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6C58" w14:textId="77777777" w:rsidR="00A82B98" w:rsidRPr="005953BF" w:rsidRDefault="00A82B98"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5953BF">
        <w:rPr>
          <w:rFonts w:ascii="Arial" w:hAnsi="Arial" w:cs="Arial"/>
          <w:b/>
          <w:bCs/>
          <w:color w:val="C45911" w:themeColor="accent2" w:themeShade="BF"/>
        </w:rPr>
        <w:t xml:space="preserve">Sistematización del proceso de autoevaluación de la carrera Licenciatura en Pedagogía con énfasis en Didáctica en el contexto de la pandemia por COVID-19 </w:t>
      </w:r>
      <w:r>
        <w:rPr>
          <w:rFonts w:ascii="Arial" w:hAnsi="Arial" w:cs="Arial"/>
          <w:b/>
          <w:bCs/>
          <w:color w:val="C45911" w:themeColor="accent2" w:themeShade="BF"/>
        </w:rPr>
        <w:t>en</w:t>
      </w:r>
      <w:r w:rsidRPr="002403C8">
        <w:rPr>
          <w:rFonts w:ascii="Arial" w:hAnsi="Arial" w:cs="Arial"/>
          <w:b/>
          <w:bCs/>
          <w:color w:val="C45911" w:themeColor="accent2" w:themeShade="BF"/>
        </w:rPr>
        <w:t xml:space="preserve"> Costa Rica</w:t>
      </w:r>
    </w:p>
    <w:p w14:paraId="36091362" w14:textId="77777777" w:rsidR="00A82B98" w:rsidRPr="00EB6A4B" w:rsidRDefault="00A82B98"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EB6A4B">
        <w:rPr>
          <w:rFonts w:ascii="Arial" w:hAnsi="Arial" w:cs="Arial"/>
          <w:b/>
          <w:bCs/>
          <w:color w:val="C45911" w:themeColor="accent2" w:themeShade="BF"/>
          <w:lang w:val="en-US"/>
        </w:rPr>
        <w:t>Systematization of the self-assessment process of the Bachelor of Pedagogy degree with emphasis on Didactics in the context of the COVID-19 pandemic in Costa Rica</w:t>
      </w:r>
    </w:p>
    <w:bookmarkEnd w:id="0"/>
    <w:p w14:paraId="15395EE9" w14:textId="77777777" w:rsidR="00A82B98" w:rsidRPr="00B55452"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Silvia García</w:t>
      </w:r>
      <w:r>
        <w:rPr>
          <w:rFonts w:ascii="Arial" w:hAnsi="Arial" w:cs="Arial"/>
        </w:rPr>
        <w:t>-Vargas</w:t>
      </w:r>
      <w:r w:rsidRPr="00B55452">
        <w:rPr>
          <w:rStyle w:val="Refdenotaalpie"/>
          <w:rFonts w:ascii="Arial" w:eastAsia="Arial" w:hAnsi="Arial" w:cs="Arial"/>
        </w:rPr>
        <w:footnoteReference w:id="1"/>
      </w:r>
    </w:p>
    <w:p w14:paraId="54FACEFC" w14:textId="77777777"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Universidad Nacional</w:t>
      </w:r>
    </w:p>
    <w:p w14:paraId="34E3782F" w14:textId="77777777" w:rsidR="00A82B98" w:rsidRPr="00B55452" w:rsidRDefault="00A82B98" w:rsidP="00A82B98">
      <w:pPr>
        <w:pStyle w:val="NormalWeb"/>
        <w:spacing w:before="0" w:beforeAutospacing="0" w:after="0" w:afterAutospacing="0" w:line="276" w:lineRule="auto"/>
        <w:jc w:val="right"/>
        <w:rPr>
          <w:rFonts w:ascii="Arial" w:hAnsi="Arial" w:cs="Arial"/>
        </w:rPr>
      </w:pPr>
      <w:r>
        <w:rPr>
          <w:rFonts w:ascii="Arial" w:hAnsi="Arial" w:cs="Arial"/>
        </w:rPr>
        <w:t>Heredia, Costa Rica</w:t>
      </w:r>
    </w:p>
    <w:p w14:paraId="1586665D" w14:textId="77777777" w:rsidR="00A82B98" w:rsidRPr="005953BF" w:rsidRDefault="00752A51"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A82B98" w:rsidRPr="005953BF">
          <w:rPr>
            <w:rStyle w:val="Hipervnculo"/>
            <w:rFonts w:ascii="Arial" w:hAnsi="Arial" w:cs="Arial"/>
            <w:color w:val="2E74B5" w:themeColor="accent5" w:themeShade="BF"/>
          </w:rPr>
          <w:t>silvia.garcia.vargas@una.cr</w:t>
        </w:r>
      </w:hyperlink>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77777777" w:rsidR="00A82B98" w:rsidRPr="00B55452" w:rsidRDefault="00A82B98" w:rsidP="00A82B98">
      <w:pPr>
        <w:spacing w:line="276" w:lineRule="auto"/>
        <w:jc w:val="right"/>
        <w:rPr>
          <w:rFonts w:ascii="Arial" w:eastAsia="Arial" w:hAnsi="Arial" w:cs="Arial"/>
        </w:rPr>
      </w:pPr>
      <w:r w:rsidRPr="00B55452">
        <w:rPr>
          <w:rFonts w:ascii="Arial" w:eastAsia="Arial" w:hAnsi="Arial" w:cs="Arial"/>
        </w:rPr>
        <w:t>Ana Azofeifa</w:t>
      </w:r>
      <w:r>
        <w:rPr>
          <w:rFonts w:ascii="Arial" w:eastAsia="Arial" w:hAnsi="Arial" w:cs="Arial"/>
        </w:rPr>
        <w:t>-</w:t>
      </w:r>
      <w:r w:rsidRPr="00B55452">
        <w:rPr>
          <w:rFonts w:ascii="Arial" w:eastAsia="Arial" w:hAnsi="Arial" w:cs="Arial"/>
        </w:rPr>
        <w:t>Lizano</w:t>
      </w:r>
      <w:r w:rsidRPr="00B55452">
        <w:rPr>
          <w:rStyle w:val="Refdenotaalpie"/>
          <w:rFonts w:ascii="Arial" w:eastAsia="Arial" w:hAnsi="Arial" w:cs="Arial"/>
        </w:rPr>
        <w:footnoteReference w:id="2"/>
      </w:r>
    </w:p>
    <w:p w14:paraId="5F882F23" w14:textId="77777777" w:rsidR="00A82B98" w:rsidRDefault="00A82B98" w:rsidP="00A82B98">
      <w:pPr>
        <w:spacing w:line="276" w:lineRule="auto"/>
        <w:jc w:val="right"/>
        <w:rPr>
          <w:rFonts w:ascii="Arial" w:eastAsia="Arial" w:hAnsi="Arial" w:cs="Arial"/>
        </w:rPr>
      </w:pPr>
      <w:r w:rsidRPr="00B55452">
        <w:rPr>
          <w:rFonts w:ascii="Arial" w:eastAsia="Arial" w:hAnsi="Arial" w:cs="Arial"/>
        </w:rPr>
        <w:t>Universidad Nacional</w:t>
      </w:r>
    </w:p>
    <w:p w14:paraId="068535AC" w14:textId="77777777" w:rsidR="00A82B98" w:rsidRPr="00B55452" w:rsidRDefault="00A82B98" w:rsidP="00A82B98">
      <w:pPr>
        <w:spacing w:line="276" w:lineRule="auto"/>
        <w:jc w:val="right"/>
        <w:rPr>
          <w:rFonts w:ascii="Arial" w:eastAsia="Arial" w:hAnsi="Arial" w:cs="Arial"/>
        </w:rPr>
      </w:pPr>
      <w:r>
        <w:rPr>
          <w:rFonts w:ascii="Arial" w:eastAsia="Arial" w:hAnsi="Arial" w:cs="Arial"/>
        </w:rPr>
        <w:t xml:space="preserve">Heredia, Costa Rica </w:t>
      </w:r>
    </w:p>
    <w:p w14:paraId="3F68C6CD" w14:textId="77777777" w:rsidR="00A82B98" w:rsidRPr="005953BF" w:rsidRDefault="00752A51" w:rsidP="00A82B98">
      <w:pPr>
        <w:spacing w:line="276" w:lineRule="auto"/>
        <w:jc w:val="right"/>
        <w:rPr>
          <w:rFonts w:ascii="Arial" w:hAnsi="Arial" w:cs="Arial"/>
          <w:bCs/>
          <w:color w:val="2E74B5" w:themeColor="accent5" w:themeShade="BF"/>
          <w:u w:val="single"/>
        </w:rPr>
      </w:pPr>
      <w:hyperlink r:id="rId12" w:history="1">
        <w:r w:rsidR="00A82B98" w:rsidRPr="005953BF">
          <w:rPr>
            <w:rFonts w:ascii="Arial" w:hAnsi="Arial" w:cs="Arial"/>
            <w:bCs/>
            <w:color w:val="2E74B5" w:themeColor="accent5" w:themeShade="BF"/>
            <w:u w:val="single"/>
          </w:rPr>
          <w:t>ana.azofeifa.lizano@una.cr</w:t>
        </w:r>
      </w:hyperlink>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77777777"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http://dx.doi.org/10.22458/caes.v15i1</w:t>
      </w:r>
      <w:r w:rsidRPr="009716BB">
        <w:rPr>
          <w:rFonts w:ascii="Arial" w:hAnsi="Arial" w:cs="Arial"/>
          <w:bCs/>
          <w:color w:val="2F5496" w:themeColor="accent1" w:themeShade="BF"/>
          <w:u w:val="single"/>
          <w:lang w:val="en-US"/>
        </w:rPr>
        <w:t>.4735</w:t>
      </w:r>
    </w:p>
    <w:p w14:paraId="0F249272"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15, Número 1</w:t>
      </w:r>
    </w:p>
    <w:p w14:paraId="0912D7D7"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 mayo de 2024</w:t>
      </w:r>
    </w:p>
    <w:p w14:paraId="32EEFDF7" w14:textId="361970D2" w:rsidR="00A82B98" w:rsidRDefault="00A82B98" w:rsidP="0020679D">
      <w:pPr>
        <w:tabs>
          <w:tab w:val="left" w:pos="5865"/>
        </w:tabs>
        <w:spacing w:line="276" w:lineRule="auto"/>
        <w:jc w:val="center"/>
        <w:rPr>
          <w:rFonts w:ascii="Arial" w:hAnsi="Arial" w:cs="Arial"/>
          <w:bCs/>
        </w:rPr>
      </w:pPr>
      <w:r>
        <w:rPr>
          <w:rFonts w:ascii="Arial" w:hAnsi="Arial" w:cs="Arial"/>
          <w:bCs/>
        </w:rPr>
        <w:t>pp. 2</w:t>
      </w:r>
      <w:r w:rsidR="00994CD1">
        <w:rPr>
          <w:rFonts w:ascii="Arial" w:hAnsi="Arial" w:cs="Arial"/>
          <w:bCs/>
        </w:rPr>
        <w:t>68</w:t>
      </w:r>
      <w:r>
        <w:rPr>
          <w:rFonts w:ascii="Arial" w:hAnsi="Arial" w:cs="Arial"/>
          <w:bCs/>
        </w:rPr>
        <w:t>-3</w:t>
      </w:r>
      <w:r w:rsidR="00994CD1">
        <w:rPr>
          <w:rFonts w:ascii="Arial" w:hAnsi="Arial" w:cs="Arial"/>
          <w:bCs/>
        </w:rPr>
        <w:t>07</w:t>
      </w:r>
    </w:p>
    <w:p w14:paraId="1591C2AD" w14:textId="77777777" w:rsidR="00A82B98" w:rsidRPr="005953BF" w:rsidRDefault="00A82B98" w:rsidP="0020679D">
      <w:pPr>
        <w:tabs>
          <w:tab w:val="left" w:pos="5865"/>
        </w:tabs>
        <w:spacing w:line="276" w:lineRule="auto"/>
        <w:rPr>
          <w:rFonts w:ascii="Arial" w:hAnsi="Arial" w:cs="Arial"/>
          <w:bCs/>
        </w:rPr>
      </w:pPr>
      <w:r w:rsidRPr="005953BF">
        <w:rPr>
          <w:rFonts w:ascii="Arial" w:hAnsi="Arial" w:cs="Arial"/>
          <w:bCs/>
        </w:rPr>
        <w:t>Recibido: 27 de abril de 2023</w:t>
      </w:r>
    </w:p>
    <w:p w14:paraId="13E62770" w14:textId="5AC20FC8" w:rsidR="00A82B98" w:rsidRDefault="00A82B98" w:rsidP="0020679D">
      <w:pPr>
        <w:tabs>
          <w:tab w:val="left" w:pos="5865"/>
        </w:tabs>
        <w:spacing w:line="276" w:lineRule="auto"/>
        <w:rPr>
          <w:rFonts w:ascii="Arial" w:hAnsi="Arial" w:cs="Arial"/>
          <w:bCs/>
        </w:rPr>
      </w:pPr>
      <w:r w:rsidRPr="005953BF">
        <w:rPr>
          <w:rFonts w:ascii="Arial" w:hAnsi="Arial" w:cs="Arial"/>
          <w:bCs/>
        </w:rPr>
        <w:t>Aprobado: 5 de febrero de 2024</w:t>
      </w:r>
    </w:p>
    <w:p w14:paraId="61E45E5F" w14:textId="11053FE0" w:rsidR="0020679D" w:rsidRDefault="0020679D" w:rsidP="00A82B98">
      <w:pPr>
        <w:tabs>
          <w:tab w:val="left" w:pos="5865"/>
        </w:tabs>
        <w:rPr>
          <w:rFonts w:ascii="Arial" w:hAnsi="Arial" w:cs="Arial"/>
          <w:bCs/>
        </w:rPr>
      </w:pPr>
    </w:p>
    <w:p w14:paraId="539E72E3" w14:textId="77777777" w:rsidR="0020679D" w:rsidRPr="005953BF" w:rsidRDefault="0020679D" w:rsidP="00A82B98">
      <w:pPr>
        <w:tabs>
          <w:tab w:val="left" w:pos="5865"/>
        </w:tabs>
        <w:rPr>
          <w:rFonts w:ascii="Arial" w:hAnsi="Arial" w:cs="Arial"/>
          <w:bCs/>
        </w:rPr>
      </w:pPr>
    </w:p>
    <w:p w14:paraId="7CB88845" w14:textId="11A09732" w:rsidR="006309AF" w:rsidRPr="00B55452" w:rsidRDefault="00120219" w:rsidP="00B55452">
      <w:pPr>
        <w:spacing w:line="360" w:lineRule="auto"/>
        <w:rPr>
          <w:rFonts w:ascii="Arial" w:hAnsi="Arial" w:cs="Arial"/>
          <w:b/>
          <w:bCs/>
        </w:rPr>
      </w:pPr>
      <w:r w:rsidRPr="00B55452">
        <w:rPr>
          <w:rFonts w:ascii="Arial" w:hAnsi="Arial" w:cs="Arial"/>
          <w:b/>
          <w:bCs/>
        </w:rPr>
        <w:t xml:space="preserve">Resumen </w:t>
      </w:r>
    </w:p>
    <w:p w14:paraId="1A0F2E4C" w14:textId="1EEA9275" w:rsidR="00687F30" w:rsidRPr="00B55452" w:rsidRDefault="0020679D" w:rsidP="0020679D">
      <w:pPr>
        <w:spacing w:line="360" w:lineRule="auto"/>
        <w:jc w:val="both"/>
        <w:rPr>
          <w:rFonts w:ascii="Arial" w:hAnsi="Arial" w:cs="Arial"/>
        </w:rPr>
      </w:pPr>
      <w:r>
        <w:rPr>
          <w:rFonts w:ascii="Arial" w:hAnsi="Arial" w:cs="Arial"/>
        </w:rPr>
        <w:t xml:space="preserve">     </w:t>
      </w:r>
      <w:r w:rsidR="00687F30" w:rsidRPr="00B55452">
        <w:rPr>
          <w:rFonts w:ascii="Arial" w:hAnsi="Arial" w:cs="Arial"/>
        </w:rPr>
        <w:t xml:space="preserve">El propósito de este </w:t>
      </w:r>
      <w:r w:rsidR="00E32BF1" w:rsidRPr="00B55452">
        <w:rPr>
          <w:rFonts w:ascii="Arial" w:hAnsi="Arial" w:cs="Arial"/>
        </w:rPr>
        <w:t>artículo</w:t>
      </w:r>
      <w:r w:rsidR="00687F30" w:rsidRPr="00B55452">
        <w:rPr>
          <w:rFonts w:ascii="Arial" w:hAnsi="Arial" w:cs="Arial"/>
        </w:rPr>
        <w:t xml:space="preserve"> es </w:t>
      </w:r>
      <w:bookmarkStart w:id="9" w:name="_Hlk99027362"/>
      <w:r w:rsidR="00102586" w:rsidRPr="00B55452">
        <w:rPr>
          <w:rFonts w:ascii="Arial" w:hAnsi="Arial" w:cs="Arial"/>
        </w:rPr>
        <w:t>documentar</w:t>
      </w:r>
      <w:r w:rsidR="00284D6F" w:rsidRPr="00B55452">
        <w:rPr>
          <w:rFonts w:ascii="Arial" w:hAnsi="Arial" w:cs="Arial"/>
        </w:rPr>
        <w:t xml:space="preserve"> experiencias </w:t>
      </w:r>
      <w:r w:rsidR="005A009A" w:rsidRPr="00B55452">
        <w:rPr>
          <w:rFonts w:ascii="Arial" w:hAnsi="Arial" w:cs="Arial"/>
        </w:rPr>
        <w:t xml:space="preserve">metodológicas </w:t>
      </w:r>
      <w:r w:rsidR="00284D6F" w:rsidRPr="00B55452">
        <w:rPr>
          <w:rFonts w:ascii="Arial" w:hAnsi="Arial" w:cs="Arial"/>
        </w:rPr>
        <w:t xml:space="preserve">vinculadas con </w:t>
      </w:r>
      <w:r w:rsidR="00687F30" w:rsidRPr="00B55452">
        <w:rPr>
          <w:rFonts w:ascii="Arial" w:hAnsi="Arial" w:cs="Arial"/>
        </w:rPr>
        <w:t xml:space="preserve">acciones, estrategias y recursos tecnológicos empleados </w:t>
      </w:r>
      <w:r w:rsidR="002F51CC" w:rsidRPr="00B55452">
        <w:rPr>
          <w:rFonts w:ascii="Arial" w:hAnsi="Arial" w:cs="Arial"/>
        </w:rPr>
        <w:t>en la implementación de</w:t>
      </w:r>
      <w:r w:rsidR="00687F30" w:rsidRPr="00B55452">
        <w:rPr>
          <w:rFonts w:ascii="Arial" w:hAnsi="Arial" w:cs="Arial"/>
        </w:rPr>
        <w:t xml:space="preserve">l proceso </w:t>
      </w:r>
      <w:r w:rsidR="002F51CC" w:rsidRPr="00B55452">
        <w:rPr>
          <w:rFonts w:ascii="Arial" w:hAnsi="Arial" w:cs="Arial"/>
        </w:rPr>
        <w:t xml:space="preserve">de </w:t>
      </w:r>
      <w:r w:rsidR="00687F30" w:rsidRPr="00B55452">
        <w:rPr>
          <w:rFonts w:ascii="Arial" w:hAnsi="Arial" w:cs="Arial"/>
        </w:rPr>
        <w:t xml:space="preserve">autoevaluación con miras a la acreditación de la carrera </w:t>
      </w:r>
      <w:r w:rsidR="002F51CC" w:rsidRPr="00B55452">
        <w:rPr>
          <w:rFonts w:ascii="Arial" w:hAnsi="Arial" w:cs="Arial"/>
        </w:rPr>
        <w:t xml:space="preserve">de </w:t>
      </w:r>
      <w:r w:rsidR="00687F30" w:rsidRPr="00B55452">
        <w:rPr>
          <w:rFonts w:ascii="Arial" w:hAnsi="Arial" w:cs="Arial"/>
        </w:rPr>
        <w:t xml:space="preserve">Licenciatura en Pedagogía con </w:t>
      </w:r>
      <w:r w:rsidR="001E34E7" w:rsidRPr="00B55452">
        <w:rPr>
          <w:rFonts w:ascii="Arial" w:hAnsi="Arial" w:cs="Arial"/>
        </w:rPr>
        <w:t>é</w:t>
      </w:r>
      <w:r w:rsidR="00687F30" w:rsidRPr="00B55452">
        <w:rPr>
          <w:rFonts w:ascii="Arial" w:hAnsi="Arial" w:cs="Arial"/>
        </w:rPr>
        <w:t>nfa</w:t>
      </w:r>
      <w:r w:rsidR="001E34E7" w:rsidRPr="00B55452">
        <w:rPr>
          <w:rFonts w:ascii="Arial" w:hAnsi="Arial" w:cs="Arial"/>
        </w:rPr>
        <w:t>s</w:t>
      </w:r>
      <w:r w:rsidR="00687F30" w:rsidRPr="00B55452">
        <w:rPr>
          <w:rFonts w:ascii="Arial" w:hAnsi="Arial" w:cs="Arial"/>
        </w:rPr>
        <w:t>is en Didáctica (LPED)</w:t>
      </w:r>
      <w:r w:rsidR="002F51CC" w:rsidRPr="00B55452">
        <w:rPr>
          <w:rFonts w:ascii="Arial" w:hAnsi="Arial" w:cs="Arial"/>
        </w:rPr>
        <w:t>, de la División de Educología</w:t>
      </w:r>
      <w:r w:rsidR="00981B3A" w:rsidRPr="00B55452">
        <w:rPr>
          <w:rFonts w:ascii="Arial" w:hAnsi="Arial" w:cs="Arial"/>
        </w:rPr>
        <w:t xml:space="preserve"> (DE</w:t>
      </w:r>
      <w:r w:rsidR="00F50667">
        <w:rPr>
          <w:rFonts w:ascii="Arial" w:hAnsi="Arial" w:cs="Arial"/>
        </w:rPr>
        <w:t>D</w:t>
      </w:r>
      <w:r w:rsidR="00981B3A" w:rsidRPr="00B55452">
        <w:rPr>
          <w:rFonts w:ascii="Arial" w:hAnsi="Arial" w:cs="Arial"/>
        </w:rPr>
        <w:t>)</w:t>
      </w:r>
      <w:r w:rsidR="002F51CC" w:rsidRPr="00B55452">
        <w:rPr>
          <w:rFonts w:ascii="Arial" w:hAnsi="Arial" w:cs="Arial"/>
        </w:rPr>
        <w:t>;</w:t>
      </w:r>
      <w:r w:rsidR="00687F30" w:rsidRPr="00B55452">
        <w:rPr>
          <w:rFonts w:ascii="Arial" w:hAnsi="Arial" w:cs="Arial"/>
        </w:rPr>
        <w:t xml:space="preserve"> así como ofrecer alternativas diferentes para desarrollar procesos de autoevaluación </w:t>
      </w:r>
      <w:r w:rsidR="00CB196B" w:rsidRPr="00B55452">
        <w:rPr>
          <w:rFonts w:ascii="Arial" w:hAnsi="Arial" w:cs="Arial"/>
        </w:rPr>
        <w:t xml:space="preserve">y acreditación </w:t>
      </w:r>
      <w:r w:rsidR="00687F30" w:rsidRPr="00B55452">
        <w:rPr>
          <w:rFonts w:ascii="Arial" w:hAnsi="Arial" w:cs="Arial"/>
        </w:rPr>
        <w:t xml:space="preserve">bajo una modalidad </w:t>
      </w:r>
      <w:r w:rsidR="00FF706A" w:rsidRPr="00B55452">
        <w:rPr>
          <w:rFonts w:ascii="Arial" w:hAnsi="Arial" w:cs="Arial"/>
        </w:rPr>
        <w:t>virtual</w:t>
      </w:r>
      <w:r w:rsidR="00D826B8" w:rsidRPr="00B55452">
        <w:rPr>
          <w:rFonts w:ascii="Arial" w:hAnsi="Arial" w:cs="Arial"/>
        </w:rPr>
        <w:t>, en la que se combinan sesiones sincrónicas con asincrónicas, principalmente, porque el momento surg</w:t>
      </w:r>
      <w:r w:rsidR="00116616" w:rsidRPr="00B55452">
        <w:rPr>
          <w:rFonts w:ascii="Arial" w:hAnsi="Arial" w:cs="Arial"/>
        </w:rPr>
        <w:t>e</w:t>
      </w:r>
      <w:r w:rsidR="00D826B8" w:rsidRPr="00B55452">
        <w:rPr>
          <w:rFonts w:ascii="Arial" w:hAnsi="Arial" w:cs="Arial"/>
        </w:rPr>
        <w:t xml:space="preserve"> como una necesidad para dar respuesta inmediata a un</w:t>
      </w:r>
      <w:r w:rsidR="00687F30" w:rsidRPr="00B55452">
        <w:rPr>
          <w:rFonts w:ascii="Arial" w:hAnsi="Arial" w:cs="Arial"/>
        </w:rPr>
        <w:t xml:space="preserve"> contexto emergente</w:t>
      </w:r>
      <w:r w:rsidR="00D826B8" w:rsidRPr="00B55452">
        <w:rPr>
          <w:rFonts w:ascii="Arial" w:hAnsi="Arial" w:cs="Arial"/>
        </w:rPr>
        <w:t xml:space="preserve"> y atípico, marcado por la </w:t>
      </w:r>
      <w:r w:rsidR="00116616" w:rsidRPr="00B55452">
        <w:rPr>
          <w:rFonts w:ascii="Arial" w:hAnsi="Arial" w:cs="Arial"/>
        </w:rPr>
        <w:t xml:space="preserve">emergencia global de la </w:t>
      </w:r>
      <w:r w:rsidR="00D826B8" w:rsidRPr="00B55452">
        <w:rPr>
          <w:rFonts w:ascii="Arial" w:hAnsi="Arial" w:cs="Arial"/>
        </w:rPr>
        <w:t xml:space="preserve">pandemia del COVID-19. </w:t>
      </w:r>
      <w:r w:rsidR="00687F30" w:rsidRPr="00B55452">
        <w:rPr>
          <w:rFonts w:ascii="Arial" w:hAnsi="Arial" w:cs="Arial"/>
        </w:rPr>
        <w:t xml:space="preserve"> </w:t>
      </w:r>
    </w:p>
    <w:bookmarkEnd w:id="9"/>
    <w:p w14:paraId="56D90EA4" w14:textId="60138D88" w:rsidR="00284D6F" w:rsidRPr="00B55452" w:rsidRDefault="00284D6F" w:rsidP="00B55452">
      <w:pPr>
        <w:spacing w:line="360" w:lineRule="auto"/>
        <w:rPr>
          <w:rFonts w:ascii="Arial" w:hAnsi="Arial" w:cs="Arial"/>
          <w:b/>
          <w:bCs/>
        </w:rPr>
      </w:pPr>
    </w:p>
    <w:p w14:paraId="5DF62D44" w14:textId="4871C1B2" w:rsidR="00AB3461" w:rsidRPr="00B55452" w:rsidRDefault="00AB3461" w:rsidP="00B55452">
      <w:pPr>
        <w:spacing w:line="360" w:lineRule="auto"/>
        <w:jc w:val="both"/>
        <w:rPr>
          <w:rFonts w:ascii="Arial" w:hAnsi="Arial" w:cs="Arial"/>
        </w:rPr>
      </w:pPr>
      <w:r w:rsidRPr="00B55452">
        <w:rPr>
          <w:rFonts w:ascii="Arial" w:hAnsi="Arial" w:cs="Arial"/>
          <w:b/>
          <w:bCs/>
        </w:rPr>
        <w:t>Palabras clave:</w:t>
      </w:r>
      <w:r w:rsidRPr="00B55452">
        <w:rPr>
          <w:rFonts w:ascii="Arial" w:hAnsi="Arial" w:cs="Arial"/>
        </w:rPr>
        <w:t xml:space="preserve"> </w:t>
      </w:r>
      <w:r w:rsidR="007A1D9C" w:rsidRPr="00B55452">
        <w:rPr>
          <w:rFonts w:ascii="Arial" w:hAnsi="Arial" w:cs="Arial"/>
        </w:rPr>
        <w:t xml:space="preserve">Pedagogía, </w:t>
      </w:r>
      <w:r w:rsidR="00883D29">
        <w:rPr>
          <w:rFonts w:ascii="Arial" w:hAnsi="Arial" w:cs="Arial"/>
        </w:rPr>
        <w:t>a</w:t>
      </w:r>
      <w:r w:rsidRPr="00B55452">
        <w:rPr>
          <w:rFonts w:ascii="Arial" w:hAnsi="Arial" w:cs="Arial"/>
        </w:rPr>
        <w:t xml:space="preserve">utoevaluación, </w:t>
      </w:r>
      <w:r w:rsidR="00EF7504" w:rsidRPr="00B55452">
        <w:rPr>
          <w:rFonts w:ascii="Arial" w:hAnsi="Arial" w:cs="Arial"/>
        </w:rPr>
        <w:t>c</w:t>
      </w:r>
      <w:r w:rsidR="007A1D9C" w:rsidRPr="00B55452">
        <w:rPr>
          <w:rFonts w:ascii="Arial" w:hAnsi="Arial" w:cs="Arial"/>
        </w:rPr>
        <w:t>alidad educativa, educación superior</w:t>
      </w:r>
      <w:r w:rsidR="00346E6A" w:rsidRPr="00B55452">
        <w:rPr>
          <w:rFonts w:ascii="Arial" w:hAnsi="Arial" w:cs="Arial"/>
        </w:rPr>
        <w:t xml:space="preserve">, </w:t>
      </w:r>
      <w:r w:rsidR="008B354C" w:rsidRPr="00B55452">
        <w:rPr>
          <w:rFonts w:ascii="Arial" w:hAnsi="Arial" w:cs="Arial"/>
        </w:rPr>
        <w:t>p</w:t>
      </w:r>
      <w:r w:rsidR="00346E6A" w:rsidRPr="00B55452">
        <w:rPr>
          <w:rFonts w:ascii="Arial" w:hAnsi="Arial" w:cs="Arial"/>
        </w:rPr>
        <w:t>andemia</w:t>
      </w:r>
    </w:p>
    <w:p w14:paraId="34AF029D" w14:textId="77777777" w:rsidR="00231519" w:rsidRPr="00B55452" w:rsidRDefault="00231519" w:rsidP="00B55452">
      <w:pPr>
        <w:spacing w:line="360" w:lineRule="auto"/>
        <w:jc w:val="both"/>
        <w:rPr>
          <w:rFonts w:ascii="Arial" w:hAnsi="Arial" w:cs="Arial"/>
        </w:rPr>
      </w:pPr>
    </w:p>
    <w:p w14:paraId="1505BC0A" w14:textId="7C3FB473" w:rsidR="001C017C" w:rsidRPr="00B55452" w:rsidRDefault="00CD7845" w:rsidP="00B55452">
      <w:pPr>
        <w:pStyle w:val="HTMLconformatoprevio"/>
        <w:spacing w:line="360" w:lineRule="aut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r w:rsidR="001C017C" w:rsidRPr="00B55452">
        <w:rPr>
          <w:rFonts w:ascii="Arial" w:hAnsi="Arial" w:cs="Arial"/>
          <w:sz w:val="24"/>
          <w:szCs w:val="24"/>
          <w:lang w:val="en-US"/>
        </w:rPr>
        <w:t>The purpose of this writing is to share some actions, strategies and technological resources used in the implementation of the self-evaluation process with a view to the accreditation of the Bachelor's degree in Pedagogy with an emphasis in Didactics (LPED), of the Division of Educology</w:t>
      </w:r>
      <w:r w:rsidR="00241400" w:rsidRPr="00B55452">
        <w:rPr>
          <w:rFonts w:ascii="Arial" w:hAnsi="Arial" w:cs="Arial"/>
          <w:sz w:val="24"/>
          <w:szCs w:val="24"/>
          <w:lang w:val="en-US"/>
        </w:rPr>
        <w:t xml:space="preserve"> (DE)</w:t>
      </w:r>
      <w:r w:rsidR="001C017C" w:rsidRPr="00B55452">
        <w:rPr>
          <w:rFonts w:ascii="Arial" w:hAnsi="Arial" w:cs="Arial"/>
          <w:sz w:val="24"/>
          <w:szCs w:val="24"/>
          <w:lang w:val="en-US"/>
        </w:rPr>
        <w:t>; as well as offering different alternatives to develop self-assessment processes under a remote presence modality in emerging contexts due to the health emergency. The self-</w:t>
      </w:r>
      <w:r w:rsidR="001C017C" w:rsidRPr="00B55452">
        <w:rPr>
          <w:rFonts w:ascii="Arial" w:hAnsi="Arial" w:cs="Arial"/>
          <w:sz w:val="24"/>
          <w:szCs w:val="24"/>
          <w:lang w:val="en-US"/>
        </w:rPr>
        <w:lastRenderedPageBreak/>
        <w:t>assessment report of the LPED culminated in 2020, an atypical year marked by the COVID-19 pandemic.</w:t>
      </w:r>
    </w:p>
    <w:p w14:paraId="773DF529" w14:textId="77777777" w:rsidR="00534225" w:rsidRPr="00B55452" w:rsidRDefault="00534225" w:rsidP="00B55452">
      <w:pPr>
        <w:pStyle w:val="HTMLconformatoprevio"/>
        <w:spacing w:line="360" w:lineRule="auto"/>
        <w:rPr>
          <w:rFonts w:ascii="Arial" w:hAnsi="Arial" w:cs="Arial"/>
          <w:b/>
          <w:bCs/>
          <w:sz w:val="24"/>
          <w:szCs w:val="24"/>
          <w:lang w:val="en-US"/>
        </w:rPr>
      </w:pPr>
    </w:p>
    <w:p w14:paraId="463FFC7E" w14:textId="2D487400" w:rsidR="001C017C" w:rsidRPr="00B55452" w:rsidRDefault="001C017C" w:rsidP="00B55452">
      <w:pPr>
        <w:pStyle w:val="HTMLconformatoprevio"/>
        <w:spacing w:line="360" w:lineRule="auto"/>
        <w:rPr>
          <w:rFonts w:ascii="Arial" w:hAnsi="Arial" w:cs="Arial"/>
          <w:sz w:val="24"/>
          <w:szCs w:val="24"/>
          <w:lang w:val="en-US"/>
        </w:rPr>
      </w:pPr>
      <w:r w:rsidRPr="00B55452">
        <w:rPr>
          <w:rFonts w:ascii="Arial" w:hAnsi="Arial" w:cs="Arial"/>
          <w:b/>
          <w:bCs/>
          <w:sz w:val="24"/>
          <w:szCs w:val="24"/>
          <w:lang w:val="en-US"/>
        </w:rPr>
        <w:t>K</w:t>
      </w:r>
      <w:r w:rsidR="00AB3461" w:rsidRPr="00B55452">
        <w:rPr>
          <w:rFonts w:ascii="Arial" w:hAnsi="Arial" w:cs="Arial"/>
          <w:b/>
          <w:bCs/>
          <w:sz w:val="24"/>
          <w:szCs w:val="24"/>
          <w:lang w:val="en-US"/>
        </w:rPr>
        <w:t xml:space="preserve">ey words: </w:t>
      </w:r>
      <w:r w:rsidRPr="00B55452">
        <w:rPr>
          <w:rFonts w:ascii="Arial" w:hAnsi="Arial" w:cs="Arial"/>
          <w:sz w:val="24"/>
          <w:szCs w:val="24"/>
          <w:lang w:val="en-US"/>
        </w:rPr>
        <w:t xml:space="preserve">Pedagogy, </w:t>
      </w:r>
      <w:r w:rsidR="00D76148" w:rsidRPr="00B55452">
        <w:rPr>
          <w:rFonts w:ascii="Arial" w:hAnsi="Arial" w:cs="Arial"/>
          <w:sz w:val="24"/>
          <w:szCs w:val="24"/>
          <w:lang w:val="en-US"/>
        </w:rPr>
        <w:t>s</w:t>
      </w:r>
      <w:r w:rsidRPr="00B55452">
        <w:rPr>
          <w:rFonts w:ascii="Arial" w:hAnsi="Arial" w:cs="Arial"/>
          <w:sz w:val="24"/>
          <w:szCs w:val="24"/>
          <w:lang w:val="en-US"/>
        </w:rPr>
        <w:t xml:space="preserve">elf-evaluation, </w:t>
      </w:r>
      <w:r w:rsidR="00EF7504" w:rsidRPr="00B55452">
        <w:rPr>
          <w:rFonts w:ascii="Arial" w:hAnsi="Arial" w:cs="Arial"/>
          <w:sz w:val="24"/>
          <w:szCs w:val="24"/>
          <w:lang w:val="en-US"/>
        </w:rPr>
        <w:t>e</w:t>
      </w:r>
      <w:r w:rsidRPr="00B55452">
        <w:rPr>
          <w:rFonts w:ascii="Arial" w:hAnsi="Arial" w:cs="Arial"/>
          <w:sz w:val="24"/>
          <w:szCs w:val="24"/>
          <w:lang w:val="en-US"/>
        </w:rPr>
        <w:t xml:space="preserve">ducational quality, </w:t>
      </w:r>
      <w:r w:rsidR="00EF7504" w:rsidRPr="00B55452">
        <w:rPr>
          <w:rFonts w:ascii="Arial" w:hAnsi="Arial" w:cs="Arial"/>
          <w:sz w:val="24"/>
          <w:szCs w:val="24"/>
          <w:lang w:val="en-US"/>
        </w:rPr>
        <w:t>h</w:t>
      </w:r>
      <w:r w:rsidRPr="00B55452">
        <w:rPr>
          <w:rFonts w:ascii="Arial" w:hAnsi="Arial" w:cs="Arial"/>
          <w:sz w:val="24"/>
          <w:szCs w:val="24"/>
          <w:lang w:val="en-US"/>
        </w:rPr>
        <w:t>igher education</w:t>
      </w:r>
      <w:r w:rsidR="009D6880" w:rsidRPr="00B55452">
        <w:rPr>
          <w:rFonts w:ascii="Arial" w:hAnsi="Arial" w:cs="Arial"/>
          <w:sz w:val="24"/>
          <w:szCs w:val="24"/>
          <w:lang w:val="en-US"/>
        </w:rPr>
        <w:t>, pandemic</w:t>
      </w:r>
      <w:r w:rsidR="00D76148" w:rsidRPr="00B55452">
        <w:rPr>
          <w:rFonts w:ascii="Arial" w:hAnsi="Arial" w:cs="Arial"/>
          <w:sz w:val="24"/>
          <w:szCs w:val="24"/>
          <w:lang w:val="en-US"/>
        </w:rPr>
        <w:t>.</w:t>
      </w:r>
    </w:p>
    <w:p w14:paraId="223DFE0C" w14:textId="77777777" w:rsidR="009E26F8" w:rsidRPr="00B55452" w:rsidRDefault="009E26F8" w:rsidP="00B55452">
      <w:pPr>
        <w:spacing w:line="360" w:lineRule="auto"/>
        <w:rPr>
          <w:rFonts w:ascii="Arial" w:hAnsi="Arial" w:cs="Arial"/>
          <w:b/>
          <w:bCs/>
          <w:lang w:val="en-US"/>
        </w:rPr>
      </w:pPr>
    </w:p>
    <w:p w14:paraId="1DBAAEE4" w14:textId="6D8E75EB" w:rsidR="00FC1EF0" w:rsidRPr="00B55452" w:rsidRDefault="00120219" w:rsidP="00B55452">
      <w:pPr>
        <w:spacing w:line="360" w:lineRule="auto"/>
        <w:rPr>
          <w:rFonts w:ascii="Arial" w:hAnsi="Arial" w:cs="Arial"/>
          <w:b/>
          <w:bCs/>
        </w:rPr>
      </w:pPr>
      <w:r w:rsidRPr="00B55452">
        <w:rPr>
          <w:rFonts w:ascii="Arial" w:hAnsi="Arial" w:cs="Arial"/>
          <w:b/>
          <w:bCs/>
        </w:rPr>
        <w:t xml:space="preserve">Introducción </w:t>
      </w:r>
    </w:p>
    <w:p w14:paraId="5C3C0099" w14:textId="2A6E8787" w:rsidR="00CB5853"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CB5853" w:rsidRPr="00B55452">
        <w:rPr>
          <w:rFonts w:ascii="Arial" w:hAnsi="Arial" w:cs="Arial"/>
        </w:rPr>
        <w:t xml:space="preserve">La División de </w:t>
      </w:r>
      <w:proofErr w:type="spellStart"/>
      <w:r w:rsidR="00CB5853" w:rsidRPr="00B55452">
        <w:rPr>
          <w:rFonts w:ascii="Arial" w:hAnsi="Arial" w:cs="Arial"/>
        </w:rPr>
        <w:t>Educología</w:t>
      </w:r>
      <w:proofErr w:type="spellEnd"/>
      <w:r w:rsidR="00CB5853" w:rsidRPr="00B55452">
        <w:rPr>
          <w:rFonts w:ascii="Arial" w:hAnsi="Arial" w:cs="Arial"/>
        </w:rPr>
        <w:t xml:space="preserve"> es una unidad académica perteneciente al Centro de Investigación y Docencia en Educación (CIDE) de la Universidad Nacional (UNA). Esta tiene a cargo la formación del profesorado de la educación secundaria, cuenta con dos carreras propias y once carreras compartidas con diferentes facultades. La experiencia en la gestión administrativa-académica de la DE</w:t>
      </w:r>
      <w:r w:rsidR="00F67C00">
        <w:rPr>
          <w:rFonts w:ascii="Arial" w:hAnsi="Arial" w:cs="Arial"/>
        </w:rPr>
        <w:t>D</w:t>
      </w:r>
      <w:r w:rsidR="00CB5853" w:rsidRPr="00B55452">
        <w:rPr>
          <w:rFonts w:ascii="Arial" w:hAnsi="Arial" w:cs="Arial"/>
        </w:rPr>
        <w:t xml:space="preserve"> con las carreras compartidas (</w:t>
      </w:r>
      <w:r w:rsidR="000D144D">
        <w:rPr>
          <w:rFonts w:ascii="Arial" w:hAnsi="Arial" w:cs="Arial"/>
        </w:rPr>
        <w:t>b</w:t>
      </w:r>
      <w:r w:rsidR="00CB5853" w:rsidRPr="00B55452">
        <w:rPr>
          <w:rFonts w:ascii="Arial" w:hAnsi="Arial" w:cs="Arial"/>
        </w:rPr>
        <w:t xml:space="preserve">achillerato y </w:t>
      </w:r>
      <w:r w:rsidR="000D144D">
        <w:rPr>
          <w:rFonts w:ascii="Arial" w:hAnsi="Arial" w:cs="Arial"/>
        </w:rPr>
        <w:t>l</w:t>
      </w:r>
      <w:r w:rsidR="00CB5853" w:rsidRPr="00B55452">
        <w:rPr>
          <w:rFonts w:ascii="Arial" w:hAnsi="Arial" w:cs="Arial"/>
        </w:rPr>
        <w:t>icenciatura en la enseñanza de las diferentes disciplinas) y la cultura de evaluación que ha venido construyendo desde 1999 hasta la fecha dem</w:t>
      </w:r>
      <w:r w:rsidR="0099684D" w:rsidRPr="00B55452">
        <w:rPr>
          <w:rFonts w:ascii="Arial" w:hAnsi="Arial" w:cs="Arial"/>
        </w:rPr>
        <w:t>uestra</w:t>
      </w:r>
      <w:r w:rsidR="00CB5853" w:rsidRPr="00B55452">
        <w:rPr>
          <w:rFonts w:ascii="Arial" w:hAnsi="Arial" w:cs="Arial"/>
        </w:rPr>
        <w:t xml:space="preserve"> la madurez académica y la trayectoria en los procesos de autoevaluación y acreditación</w:t>
      </w:r>
      <w:r w:rsidR="008C08FC">
        <w:rPr>
          <w:rFonts w:ascii="Arial" w:hAnsi="Arial" w:cs="Arial"/>
        </w:rPr>
        <w:t>,</w:t>
      </w:r>
      <w:r w:rsidR="00CB5853" w:rsidRPr="00B55452">
        <w:rPr>
          <w:rFonts w:ascii="Arial" w:hAnsi="Arial" w:cs="Arial"/>
        </w:rPr>
        <w:t xml:space="preserve"> tanto en el ámbito interno de la unidad como aquellos que </w:t>
      </w:r>
      <w:r w:rsidR="00D76148" w:rsidRPr="00B55452">
        <w:rPr>
          <w:rFonts w:ascii="Arial" w:hAnsi="Arial" w:cs="Arial"/>
        </w:rPr>
        <w:t>realiza</w:t>
      </w:r>
      <w:r w:rsidR="00CB5853" w:rsidRPr="00B55452">
        <w:rPr>
          <w:rFonts w:ascii="Arial" w:hAnsi="Arial" w:cs="Arial"/>
        </w:rPr>
        <w:t xml:space="preserve"> con las carreras compartidas.</w:t>
      </w:r>
    </w:p>
    <w:p w14:paraId="3DEAFE6B" w14:textId="48F2E417" w:rsidR="0051132E" w:rsidRPr="00B55452" w:rsidRDefault="0051132E" w:rsidP="00B55452">
      <w:pPr>
        <w:pStyle w:val="NormalWeb"/>
        <w:spacing w:before="0" w:beforeAutospacing="0" w:after="0" w:afterAutospacing="0" w:line="360" w:lineRule="auto"/>
        <w:ind w:firstLine="720"/>
        <w:jc w:val="both"/>
        <w:rPr>
          <w:rFonts w:ascii="Arial" w:hAnsi="Arial" w:cs="Arial"/>
        </w:rPr>
      </w:pPr>
      <w:r w:rsidRPr="00B55452">
        <w:rPr>
          <w:rFonts w:ascii="Arial" w:hAnsi="Arial" w:cs="Arial"/>
        </w:rPr>
        <w:t>Esta cultura permanente de autoevaluación y la visión prospectiva que construye</w:t>
      </w:r>
      <w:r w:rsidR="00951F9C" w:rsidRPr="00B55452">
        <w:rPr>
          <w:rFonts w:ascii="Arial" w:hAnsi="Arial" w:cs="Arial"/>
        </w:rPr>
        <w:t xml:space="preserve"> la Unidad Académica</w:t>
      </w:r>
      <w:r w:rsidR="008649AB" w:rsidRPr="00B55452">
        <w:rPr>
          <w:rFonts w:ascii="Arial" w:hAnsi="Arial" w:cs="Arial"/>
        </w:rPr>
        <w:t xml:space="preserve"> (UA)</w:t>
      </w:r>
      <w:r w:rsidRPr="00B55452">
        <w:rPr>
          <w:rFonts w:ascii="Arial" w:hAnsi="Arial" w:cs="Arial"/>
        </w:rPr>
        <w:t xml:space="preserve"> </w:t>
      </w:r>
      <w:r w:rsidR="00586E8C" w:rsidRPr="00B55452">
        <w:rPr>
          <w:rFonts w:ascii="Arial" w:hAnsi="Arial" w:cs="Arial"/>
        </w:rPr>
        <w:t>permite</w:t>
      </w:r>
      <w:r w:rsidRPr="00B55452">
        <w:rPr>
          <w:rFonts w:ascii="Arial" w:hAnsi="Arial" w:cs="Arial"/>
        </w:rPr>
        <w:t xml:space="preserve"> emprender un nuevo proceso de autoevaluación con</w:t>
      </w:r>
      <w:r w:rsidR="0068071A" w:rsidRPr="00B55452">
        <w:rPr>
          <w:rFonts w:ascii="Arial" w:hAnsi="Arial" w:cs="Arial"/>
        </w:rPr>
        <w:t xml:space="preserve"> fines de acreditación </w:t>
      </w:r>
      <w:r w:rsidR="00091D68" w:rsidRPr="00B55452">
        <w:rPr>
          <w:rFonts w:ascii="Arial" w:hAnsi="Arial" w:cs="Arial"/>
        </w:rPr>
        <w:t>de</w:t>
      </w:r>
      <w:r w:rsidRPr="00B55452">
        <w:rPr>
          <w:rFonts w:ascii="Arial" w:hAnsi="Arial" w:cs="Arial"/>
        </w:rPr>
        <w:t xml:space="preserve"> una de sus carreras propias: </w:t>
      </w:r>
      <w:r w:rsidR="00356311" w:rsidRPr="00B55452">
        <w:rPr>
          <w:rFonts w:ascii="Arial" w:hAnsi="Arial" w:cs="Arial"/>
        </w:rPr>
        <w:t xml:space="preserve">la </w:t>
      </w:r>
      <w:r w:rsidRPr="00B55452">
        <w:rPr>
          <w:rFonts w:ascii="Arial" w:hAnsi="Arial" w:cs="Arial"/>
        </w:rPr>
        <w:t>Licenciatura en Pedagogía con énfasis en Didáctica</w:t>
      </w:r>
      <w:r w:rsidR="00882E05" w:rsidRPr="00B55452">
        <w:rPr>
          <w:rFonts w:ascii="Arial" w:hAnsi="Arial" w:cs="Arial"/>
        </w:rPr>
        <w:t>.</w:t>
      </w:r>
      <w:r w:rsidR="00B255EE">
        <w:rPr>
          <w:rFonts w:ascii="Arial" w:hAnsi="Arial" w:cs="Arial"/>
        </w:rPr>
        <w:t xml:space="preserve"> La LPED</w:t>
      </w:r>
      <w:r w:rsidR="00527BEC" w:rsidRPr="00B55452">
        <w:rPr>
          <w:rFonts w:ascii="Arial" w:hAnsi="Arial" w:cs="Arial"/>
        </w:rPr>
        <w:t xml:space="preserve"> es una segunda carrera de grado, que cuenta con </w:t>
      </w:r>
      <w:r w:rsidR="00BB36EC" w:rsidRPr="00B55452">
        <w:rPr>
          <w:rFonts w:ascii="Arial" w:hAnsi="Arial" w:cs="Arial"/>
        </w:rPr>
        <w:t>un largo recorrido</w:t>
      </w:r>
      <w:r w:rsidR="00527BEC" w:rsidRPr="00B55452">
        <w:rPr>
          <w:rFonts w:ascii="Arial" w:hAnsi="Arial" w:cs="Arial"/>
        </w:rPr>
        <w:t>. Se ofert</w:t>
      </w:r>
      <w:r w:rsidR="00EF2EE0" w:rsidRPr="00B55452">
        <w:rPr>
          <w:rFonts w:ascii="Arial" w:hAnsi="Arial" w:cs="Arial"/>
        </w:rPr>
        <w:t>a</w:t>
      </w:r>
      <w:r w:rsidR="00527BEC" w:rsidRPr="00B55452">
        <w:rPr>
          <w:rFonts w:ascii="Arial" w:hAnsi="Arial" w:cs="Arial"/>
        </w:rPr>
        <w:t xml:space="preserve"> por primera vez en </w:t>
      </w:r>
      <w:r w:rsidR="00527BEC" w:rsidRPr="00B55452">
        <w:rPr>
          <w:rFonts w:ascii="Arial" w:hAnsi="Arial" w:cs="Arial"/>
        </w:rPr>
        <w:lastRenderedPageBreak/>
        <w:t xml:space="preserve">1995, bajo una modalidad autofinanciada y cuya nomenclatura </w:t>
      </w:r>
      <w:r w:rsidR="00EF2EE0" w:rsidRPr="00B55452">
        <w:rPr>
          <w:rFonts w:ascii="Arial" w:hAnsi="Arial" w:cs="Arial"/>
        </w:rPr>
        <w:t>es en su momento</w:t>
      </w:r>
      <w:r w:rsidR="00527BEC" w:rsidRPr="00B55452">
        <w:rPr>
          <w:rFonts w:ascii="Arial" w:hAnsi="Arial" w:cs="Arial"/>
        </w:rPr>
        <w:t xml:space="preserve"> </w:t>
      </w:r>
      <w:r w:rsidR="00527BEC" w:rsidRPr="00B55452">
        <w:rPr>
          <w:rFonts w:ascii="Arial" w:hAnsi="Arial" w:cs="Arial"/>
          <w:i/>
          <w:iCs/>
        </w:rPr>
        <w:t>Licenciatura en Ciencias de la Educación con énfasis en Didáctica de</w:t>
      </w:r>
      <w:r w:rsidR="00527BEC" w:rsidRPr="00B55452">
        <w:rPr>
          <w:rFonts w:ascii="Arial" w:hAnsi="Arial" w:cs="Arial"/>
        </w:rPr>
        <w:t>…</w:t>
      </w:r>
      <w:r w:rsidR="001E202F" w:rsidRPr="00B55452">
        <w:rPr>
          <w:rFonts w:ascii="Arial" w:hAnsi="Arial" w:cs="Arial"/>
        </w:rPr>
        <w:t xml:space="preserve"> Esta pas</w:t>
      </w:r>
      <w:r w:rsidR="00EF2EE0" w:rsidRPr="00B55452">
        <w:rPr>
          <w:rFonts w:ascii="Arial" w:hAnsi="Arial" w:cs="Arial"/>
        </w:rPr>
        <w:t>a</w:t>
      </w:r>
      <w:r w:rsidR="001E202F" w:rsidRPr="00B55452">
        <w:rPr>
          <w:rFonts w:ascii="Arial" w:hAnsi="Arial" w:cs="Arial"/>
        </w:rPr>
        <w:t xml:space="preserve"> por varias modificaciones curriculares hasta </w:t>
      </w:r>
      <w:r w:rsidR="00F67C00" w:rsidRPr="00B55452">
        <w:rPr>
          <w:rFonts w:ascii="Arial" w:hAnsi="Arial" w:cs="Arial"/>
        </w:rPr>
        <w:t>que,</w:t>
      </w:r>
      <w:r w:rsidR="001E202F" w:rsidRPr="00B55452">
        <w:rPr>
          <w:rFonts w:ascii="Arial" w:hAnsi="Arial" w:cs="Arial"/>
        </w:rPr>
        <w:t xml:space="preserve"> </w:t>
      </w:r>
      <w:r w:rsidR="00F67C00" w:rsidRPr="00B55452">
        <w:rPr>
          <w:rFonts w:ascii="Arial" w:hAnsi="Arial" w:cs="Arial"/>
        </w:rPr>
        <w:t>en 2006</w:t>
      </w:r>
      <w:r w:rsidR="00F258ED">
        <w:rPr>
          <w:rFonts w:ascii="Arial" w:hAnsi="Arial" w:cs="Arial"/>
        </w:rPr>
        <w:t>,</w:t>
      </w:r>
      <w:r w:rsidR="001E202F" w:rsidRPr="00B55452">
        <w:rPr>
          <w:rFonts w:ascii="Arial" w:hAnsi="Arial" w:cs="Arial"/>
        </w:rPr>
        <w:t xml:space="preserve"> la unidad decide autoevaluar</w:t>
      </w:r>
      <w:r w:rsidR="00BB36EC" w:rsidRPr="00B55452">
        <w:rPr>
          <w:rFonts w:ascii="Arial" w:hAnsi="Arial" w:cs="Arial"/>
        </w:rPr>
        <w:t xml:space="preserve"> de forma interna</w:t>
      </w:r>
      <w:r w:rsidR="001E202F" w:rsidRPr="00B55452">
        <w:rPr>
          <w:rFonts w:ascii="Arial" w:hAnsi="Arial" w:cs="Arial"/>
        </w:rPr>
        <w:t xml:space="preserve"> y rediseñar el plan de estudios. </w:t>
      </w:r>
      <w:r w:rsidR="00F67C00" w:rsidRPr="00B55452">
        <w:rPr>
          <w:rFonts w:ascii="Arial" w:hAnsi="Arial" w:cs="Arial"/>
        </w:rPr>
        <w:t>En 2008</w:t>
      </w:r>
      <w:r w:rsidR="00F258ED">
        <w:rPr>
          <w:rFonts w:ascii="Arial" w:hAnsi="Arial" w:cs="Arial"/>
        </w:rPr>
        <w:t>,</w:t>
      </w:r>
      <w:r w:rsidRPr="00B55452">
        <w:rPr>
          <w:rFonts w:ascii="Arial" w:hAnsi="Arial" w:cs="Arial"/>
        </w:rPr>
        <w:t xml:space="preserve"> se implementa la LPED </w:t>
      </w:r>
      <w:r w:rsidR="00356311" w:rsidRPr="00B55452">
        <w:rPr>
          <w:rFonts w:ascii="Arial" w:hAnsi="Arial" w:cs="Arial"/>
        </w:rPr>
        <w:t>como una carrera pedagógica e interdisciplinaria dirigida a toda carrera de la enseñanza y con un</w:t>
      </w:r>
      <w:r w:rsidRPr="00B55452">
        <w:rPr>
          <w:rFonts w:ascii="Arial" w:hAnsi="Arial" w:cs="Arial"/>
        </w:rPr>
        <w:t xml:space="preserve"> enfoque bimodal innovador</w:t>
      </w:r>
      <w:r w:rsidR="00356311" w:rsidRPr="00B55452">
        <w:rPr>
          <w:rFonts w:ascii="Arial" w:hAnsi="Arial" w:cs="Arial"/>
        </w:rPr>
        <w:t>.</w:t>
      </w:r>
    </w:p>
    <w:p w14:paraId="11F77D83" w14:textId="5B7E6320" w:rsidR="005724B5" w:rsidRPr="00B55452" w:rsidRDefault="0020679D" w:rsidP="0020679D">
      <w:pPr>
        <w:spacing w:line="360" w:lineRule="auto"/>
        <w:ind w:right="49"/>
        <w:jc w:val="both"/>
        <w:rPr>
          <w:rFonts w:ascii="Arial" w:eastAsia="Arial" w:hAnsi="Arial" w:cs="Arial"/>
        </w:rPr>
      </w:pPr>
      <w:r>
        <w:rPr>
          <w:rFonts w:ascii="Arial" w:hAnsi="Arial" w:cs="Arial"/>
        </w:rPr>
        <w:t xml:space="preserve">     </w:t>
      </w:r>
      <w:r w:rsidR="005724B5" w:rsidRPr="00B55452">
        <w:rPr>
          <w:rFonts w:ascii="Arial" w:hAnsi="Arial" w:cs="Arial"/>
        </w:rPr>
        <w:t xml:space="preserve">En  2017, </w:t>
      </w:r>
      <w:r w:rsidR="005724B5" w:rsidRPr="00B55452">
        <w:rPr>
          <w:rFonts w:ascii="Arial" w:eastAsia="Arial" w:hAnsi="Arial" w:cs="Arial"/>
        </w:rPr>
        <w:t xml:space="preserve">después de un proceso de reflexión direccionado al rediseño de la LPED por parte de la </w:t>
      </w:r>
      <w:r w:rsidR="00BE698A" w:rsidRPr="00B55452">
        <w:rPr>
          <w:rFonts w:ascii="Arial" w:eastAsia="Arial" w:hAnsi="Arial" w:cs="Arial"/>
        </w:rPr>
        <w:t>Coordinación de la LPED, la DE</w:t>
      </w:r>
      <w:r w:rsidR="00F67C00">
        <w:rPr>
          <w:rFonts w:ascii="Arial" w:eastAsia="Arial" w:hAnsi="Arial" w:cs="Arial"/>
        </w:rPr>
        <w:t>D</w:t>
      </w:r>
      <w:r w:rsidR="00BE698A" w:rsidRPr="00B55452">
        <w:rPr>
          <w:rFonts w:ascii="Arial" w:eastAsia="Arial" w:hAnsi="Arial" w:cs="Arial"/>
        </w:rPr>
        <w:t xml:space="preserve"> y la </w:t>
      </w:r>
      <w:r w:rsidR="005724B5" w:rsidRPr="00B55452">
        <w:rPr>
          <w:rFonts w:ascii="Arial" w:eastAsia="Arial" w:hAnsi="Arial" w:cs="Arial"/>
        </w:rPr>
        <w:t xml:space="preserve">Comisión de la Actividad permanente </w:t>
      </w:r>
      <w:r w:rsidR="005724B5" w:rsidRPr="00B55452">
        <w:rPr>
          <w:rFonts w:ascii="Arial" w:eastAsia="Arial" w:hAnsi="Arial" w:cs="Arial"/>
          <w:i/>
        </w:rPr>
        <w:t>Autoevaluación y Gestión de la Calidad de la División de Educología</w:t>
      </w:r>
      <w:r w:rsidR="005724B5" w:rsidRPr="00B55452">
        <w:rPr>
          <w:rFonts w:ascii="Arial" w:eastAsia="Arial" w:hAnsi="Arial" w:cs="Arial"/>
        </w:rPr>
        <w:t>, se presenta a la Asamblea de Unidad de la DE el interés de iniciar con este proceso de autoevaluación con miras a la acreditación, con el propósito de identificar las fortalezas y las área</w:t>
      </w:r>
      <w:r w:rsidR="007C3B20" w:rsidRPr="00B55452">
        <w:rPr>
          <w:rFonts w:ascii="Arial" w:eastAsia="Arial" w:hAnsi="Arial" w:cs="Arial"/>
        </w:rPr>
        <w:t>s</w:t>
      </w:r>
      <w:r w:rsidR="005724B5" w:rsidRPr="00B55452">
        <w:rPr>
          <w:rFonts w:ascii="Arial" w:eastAsia="Arial" w:hAnsi="Arial" w:cs="Arial"/>
        </w:rPr>
        <w:t xml:space="preserve"> por mejorar de esta carrera</w:t>
      </w:r>
      <w:r w:rsidR="00C777C5" w:rsidRPr="00B55452">
        <w:rPr>
          <w:rFonts w:ascii="Arial" w:eastAsia="Arial" w:hAnsi="Arial" w:cs="Arial"/>
        </w:rPr>
        <w:t xml:space="preserve"> y así</w:t>
      </w:r>
      <w:r w:rsidR="005724B5" w:rsidRPr="00B55452">
        <w:rPr>
          <w:rFonts w:ascii="Arial" w:eastAsia="Arial" w:hAnsi="Arial" w:cs="Arial"/>
        </w:rPr>
        <w:t xml:space="preserve"> establecer estrategias para la sostenibilidad de las primeras y la superación de las segundas, en una búsqueda constante de la calidad.</w:t>
      </w:r>
    </w:p>
    <w:p w14:paraId="00EF041B" w14:textId="68765367" w:rsidR="001650EE" w:rsidRPr="00B55452" w:rsidRDefault="0020679D" w:rsidP="0020679D">
      <w:pPr>
        <w:pStyle w:val="Continuarlista2"/>
        <w:spacing w:after="0" w:line="360" w:lineRule="auto"/>
        <w:ind w:left="0"/>
        <w:jc w:val="both"/>
        <w:rPr>
          <w:rFonts w:cs="Arial"/>
          <w:szCs w:val="24"/>
          <w:lang w:val="es-MX"/>
        </w:rPr>
      </w:pPr>
      <w:r>
        <w:rPr>
          <w:rFonts w:cs="Arial"/>
          <w:szCs w:val="24"/>
          <w:lang w:val="es-MX"/>
        </w:rPr>
        <w:t xml:space="preserve">     </w:t>
      </w:r>
      <w:r w:rsidR="00F730FC" w:rsidRPr="00B55452">
        <w:rPr>
          <w:rFonts w:cs="Arial"/>
          <w:szCs w:val="24"/>
          <w:lang w:val="es-MX"/>
        </w:rPr>
        <w:t xml:space="preserve">Para conseguirlo, </w:t>
      </w:r>
      <w:r w:rsidR="00586E8C" w:rsidRPr="00B55452">
        <w:rPr>
          <w:rFonts w:cs="Arial"/>
          <w:szCs w:val="24"/>
          <w:lang w:val="es-MX"/>
        </w:rPr>
        <w:t>se cuenta con</w:t>
      </w:r>
      <w:r w:rsidR="00F730FC" w:rsidRPr="00B55452">
        <w:rPr>
          <w:rFonts w:cs="Arial"/>
          <w:szCs w:val="24"/>
          <w:lang w:val="es-MX"/>
        </w:rPr>
        <w:t xml:space="preserve"> la participación de todas las personas involucrad</w:t>
      </w:r>
      <w:r w:rsidR="007F38EF" w:rsidRPr="00B55452">
        <w:rPr>
          <w:rFonts w:cs="Arial"/>
          <w:szCs w:val="24"/>
          <w:lang w:val="es-MX"/>
        </w:rPr>
        <w:t>a</w:t>
      </w:r>
      <w:r w:rsidR="00F730FC" w:rsidRPr="00B55452">
        <w:rPr>
          <w:rFonts w:cs="Arial"/>
          <w:szCs w:val="24"/>
          <w:lang w:val="es-MX"/>
        </w:rPr>
        <w:t xml:space="preserve">s en los procesos administrativos y académicos de la </w:t>
      </w:r>
      <w:r w:rsidR="0099684D" w:rsidRPr="00B55452">
        <w:rPr>
          <w:rFonts w:cs="Arial"/>
          <w:szCs w:val="24"/>
          <w:lang w:val="es-MX"/>
        </w:rPr>
        <w:t>c</w:t>
      </w:r>
      <w:r w:rsidR="00F730FC" w:rsidRPr="00B55452">
        <w:rPr>
          <w:rFonts w:cs="Arial"/>
          <w:szCs w:val="24"/>
          <w:lang w:val="es-MX"/>
        </w:rPr>
        <w:t>arrera</w:t>
      </w:r>
      <w:r w:rsidR="00183ACC" w:rsidRPr="00B55452">
        <w:rPr>
          <w:rFonts w:cs="Arial"/>
          <w:szCs w:val="24"/>
          <w:lang w:val="es-MX"/>
        </w:rPr>
        <w:t>:</w:t>
      </w:r>
      <w:r w:rsidR="00F730FC" w:rsidRPr="00B55452">
        <w:rPr>
          <w:rFonts w:cs="Arial"/>
          <w:szCs w:val="24"/>
          <w:lang w:val="es-MX"/>
        </w:rPr>
        <w:t xml:space="preserve"> la División de Educología, el Centro de Investigación y Docencia en Educación</w:t>
      </w:r>
      <w:r w:rsidR="00FE6557" w:rsidRPr="00B55452">
        <w:rPr>
          <w:rFonts w:cs="Arial"/>
          <w:szCs w:val="24"/>
          <w:lang w:val="es-MX"/>
        </w:rPr>
        <w:t>, la</w:t>
      </w:r>
      <w:r w:rsidR="00F730FC" w:rsidRPr="00B55452">
        <w:rPr>
          <w:rFonts w:cs="Arial"/>
          <w:szCs w:val="24"/>
          <w:lang w:val="es-MX"/>
        </w:rPr>
        <w:t xml:space="preserve"> Universidad </w:t>
      </w:r>
      <w:r w:rsidR="008649AB" w:rsidRPr="00B55452">
        <w:rPr>
          <w:rFonts w:cs="Arial"/>
          <w:szCs w:val="24"/>
          <w:lang w:val="es-MX"/>
        </w:rPr>
        <w:t xml:space="preserve">Nacional </w:t>
      </w:r>
      <w:r w:rsidR="00F730FC" w:rsidRPr="00B55452">
        <w:rPr>
          <w:rFonts w:cs="Arial"/>
          <w:szCs w:val="24"/>
          <w:lang w:val="es-MX"/>
        </w:rPr>
        <w:t xml:space="preserve">y </w:t>
      </w:r>
      <w:r w:rsidR="00503594" w:rsidRPr="00B55452">
        <w:rPr>
          <w:rFonts w:cs="Arial"/>
          <w:szCs w:val="24"/>
          <w:lang w:val="es-MX"/>
        </w:rPr>
        <w:t xml:space="preserve">la </w:t>
      </w:r>
      <w:r w:rsidR="00F730FC" w:rsidRPr="00B55452">
        <w:rPr>
          <w:rFonts w:cs="Arial"/>
          <w:szCs w:val="24"/>
          <w:lang w:val="es-MX"/>
        </w:rPr>
        <w:t>comunidad</w:t>
      </w:r>
      <w:r w:rsidR="006A454A" w:rsidRPr="00B55452">
        <w:rPr>
          <w:rFonts w:cs="Arial"/>
          <w:szCs w:val="24"/>
          <w:lang w:val="es-MX"/>
        </w:rPr>
        <w:t xml:space="preserve"> educativa de la carrera</w:t>
      </w:r>
      <w:r w:rsidR="00CA5B98" w:rsidRPr="00B55452">
        <w:rPr>
          <w:rFonts w:cs="Arial"/>
          <w:szCs w:val="24"/>
          <w:lang w:val="es-MX"/>
        </w:rPr>
        <w:t xml:space="preserve">. </w:t>
      </w:r>
      <w:r w:rsidR="001650EE" w:rsidRPr="00B55452">
        <w:rPr>
          <w:rFonts w:cs="Arial"/>
          <w:szCs w:val="24"/>
          <w:lang w:val="es-MX"/>
        </w:rPr>
        <w:t>Por lo tanto, la respuesta a las diferentes actividades planificadas para la autoevaluación</w:t>
      </w:r>
      <w:r w:rsidR="00561B3D" w:rsidRPr="00B55452">
        <w:rPr>
          <w:rFonts w:cs="Arial"/>
          <w:szCs w:val="24"/>
          <w:lang w:val="es-MX"/>
        </w:rPr>
        <w:t xml:space="preserve"> (</w:t>
      </w:r>
      <w:r w:rsidR="001650EE" w:rsidRPr="00B55452">
        <w:rPr>
          <w:rFonts w:cs="Arial"/>
          <w:szCs w:val="24"/>
          <w:lang w:val="es-MX"/>
        </w:rPr>
        <w:t>jornadas de sensibilización, la aplicación de instrumentos, análisis, elaboración del informe de autoevaluación y preparación para la visita de pares</w:t>
      </w:r>
      <w:r w:rsidR="00561B3D" w:rsidRPr="00B55452">
        <w:rPr>
          <w:rFonts w:cs="Arial"/>
          <w:szCs w:val="24"/>
          <w:lang w:val="es-MX"/>
        </w:rPr>
        <w:t>)</w:t>
      </w:r>
      <w:r w:rsidR="001650EE" w:rsidRPr="00B55452">
        <w:rPr>
          <w:rFonts w:cs="Arial"/>
          <w:szCs w:val="24"/>
          <w:lang w:val="es-MX"/>
        </w:rPr>
        <w:t xml:space="preserve"> </w:t>
      </w:r>
      <w:r w:rsidR="00967CEE" w:rsidRPr="00B55452">
        <w:rPr>
          <w:rFonts w:cs="Arial"/>
          <w:szCs w:val="24"/>
          <w:lang w:val="es-MX"/>
        </w:rPr>
        <w:t>es</w:t>
      </w:r>
      <w:r w:rsidR="001650EE" w:rsidRPr="00B55452">
        <w:rPr>
          <w:rFonts w:cs="Arial"/>
          <w:szCs w:val="24"/>
          <w:lang w:val="es-MX"/>
        </w:rPr>
        <w:t xml:space="preserve"> exitosa por el apoyo </w:t>
      </w:r>
      <w:r w:rsidR="00B51AF9">
        <w:rPr>
          <w:rFonts w:cs="Arial"/>
          <w:szCs w:val="24"/>
          <w:lang w:val="es-MX"/>
        </w:rPr>
        <w:lastRenderedPageBreak/>
        <w:t>constante</w:t>
      </w:r>
      <w:r w:rsidR="001650EE" w:rsidRPr="00B55452">
        <w:rPr>
          <w:rFonts w:cs="Arial"/>
          <w:szCs w:val="24"/>
          <w:lang w:val="es-MX"/>
        </w:rPr>
        <w:t xml:space="preserve"> y el fortalecimiento de la cultura de mejora continua que permea todos los ámbitos de la gestión de la carrera y de la DE</w:t>
      </w:r>
    </w:p>
    <w:p w14:paraId="392A8408" w14:textId="25A7FA8C" w:rsidR="00AE398C" w:rsidRPr="00B55452" w:rsidRDefault="0020679D" w:rsidP="0020679D">
      <w:pPr>
        <w:pStyle w:val="Continuarlista2"/>
        <w:spacing w:after="0" w:line="360" w:lineRule="auto"/>
        <w:ind w:left="0"/>
        <w:jc w:val="both"/>
        <w:rPr>
          <w:rFonts w:cs="Arial"/>
          <w:szCs w:val="24"/>
        </w:rPr>
      </w:pPr>
      <w:r>
        <w:rPr>
          <w:rFonts w:cs="Arial"/>
          <w:szCs w:val="24"/>
          <w:lang w:val="es-MX"/>
        </w:rPr>
        <w:t xml:space="preserve">     </w:t>
      </w:r>
      <w:r w:rsidR="00461563" w:rsidRPr="00B55452">
        <w:rPr>
          <w:rFonts w:cs="Arial"/>
          <w:szCs w:val="24"/>
          <w:lang w:val="es-MX"/>
        </w:rPr>
        <w:t>El interés por la mejora continua es tal que en  2020</w:t>
      </w:r>
      <w:r w:rsidR="00C93696">
        <w:rPr>
          <w:rFonts w:cs="Arial"/>
          <w:szCs w:val="24"/>
          <w:lang w:val="es-MX"/>
        </w:rPr>
        <w:t>,</w:t>
      </w:r>
      <w:r w:rsidR="00461563" w:rsidRPr="00B55452">
        <w:rPr>
          <w:rFonts w:cs="Arial"/>
          <w:szCs w:val="24"/>
          <w:lang w:val="es-MX"/>
        </w:rPr>
        <w:t xml:space="preserve"> </w:t>
      </w:r>
      <w:r w:rsidR="00AE398C" w:rsidRPr="00B55452">
        <w:rPr>
          <w:rFonts w:cs="Arial"/>
          <w:szCs w:val="24"/>
        </w:rPr>
        <w:t>la carrera de LPED</w:t>
      </w:r>
      <w:r w:rsidR="005724B5" w:rsidRPr="00B55452">
        <w:rPr>
          <w:rFonts w:cs="Arial"/>
          <w:szCs w:val="24"/>
        </w:rPr>
        <w:t xml:space="preserve"> </w:t>
      </w:r>
      <w:r w:rsidR="00C6401D" w:rsidRPr="00B55452">
        <w:rPr>
          <w:rFonts w:cs="Arial"/>
          <w:szCs w:val="24"/>
        </w:rPr>
        <w:t>asume</w:t>
      </w:r>
      <w:r w:rsidR="005724B5" w:rsidRPr="00B55452">
        <w:rPr>
          <w:rFonts w:cs="Arial"/>
          <w:szCs w:val="24"/>
        </w:rPr>
        <w:t xml:space="preserve"> el reto </w:t>
      </w:r>
      <w:r w:rsidR="00AE398C" w:rsidRPr="00B55452">
        <w:rPr>
          <w:rFonts w:cs="Arial"/>
          <w:szCs w:val="24"/>
        </w:rPr>
        <w:t xml:space="preserve">de </w:t>
      </w:r>
      <w:r w:rsidR="00AE398C" w:rsidRPr="00B55452">
        <w:rPr>
          <w:rFonts w:cs="Arial"/>
          <w:szCs w:val="24"/>
          <w:lang w:val="es-MX"/>
        </w:rPr>
        <w:t>finalizar el proceso de autoevaluación con el informe final, puesto que t</w:t>
      </w:r>
      <w:r w:rsidR="00967CEE" w:rsidRPr="00B55452">
        <w:rPr>
          <w:rFonts w:cs="Arial"/>
          <w:szCs w:val="24"/>
          <w:lang w:val="es-MX"/>
        </w:rPr>
        <w:t>iene</w:t>
      </w:r>
      <w:r w:rsidR="00AE398C" w:rsidRPr="00B55452">
        <w:rPr>
          <w:rFonts w:cs="Arial"/>
          <w:szCs w:val="24"/>
          <w:lang w:val="es-MX"/>
        </w:rPr>
        <w:t xml:space="preserve"> que sortear </w:t>
      </w:r>
      <w:r w:rsidR="00AE398C" w:rsidRPr="00B55452">
        <w:rPr>
          <w:rFonts w:cs="Arial"/>
          <w:szCs w:val="24"/>
        </w:rPr>
        <w:t xml:space="preserve">diferentes desafíos para continuar con su proceso debido a la emergencia global por la pandemia del COVID-2019, la cual </w:t>
      </w:r>
      <w:r w:rsidR="00586E8C" w:rsidRPr="00B55452">
        <w:rPr>
          <w:rFonts w:cs="Arial"/>
          <w:szCs w:val="24"/>
        </w:rPr>
        <w:t xml:space="preserve">genera </w:t>
      </w:r>
      <w:r w:rsidR="00AE398C" w:rsidRPr="00B55452">
        <w:rPr>
          <w:rFonts w:cs="Arial"/>
          <w:szCs w:val="24"/>
        </w:rPr>
        <w:t xml:space="preserve">cambios drásticos en el desarrollo </w:t>
      </w:r>
      <w:r w:rsidR="00F35CCD" w:rsidRPr="00B55452">
        <w:rPr>
          <w:rFonts w:cs="Arial"/>
          <w:szCs w:val="24"/>
        </w:rPr>
        <w:t>normal</w:t>
      </w:r>
      <w:r w:rsidR="00AE398C" w:rsidRPr="00B55452">
        <w:rPr>
          <w:rFonts w:cs="Arial"/>
          <w:szCs w:val="24"/>
        </w:rPr>
        <w:t xml:space="preserve"> de sus acciones para adaptarse a una nueva realidad</w:t>
      </w:r>
      <w:r w:rsidR="00607B78">
        <w:rPr>
          <w:rFonts w:cs="Arial"/>
          <w:szCs w:val="24"/>
        </w:rPr>
        <w:t>:</w:t>
      </w:r>
      <w:r w:rsidR="00435F9F" w:rsidRPr="00B55452">
        <w:rPr>
          <w:rFonts w:cs="Arial"/>
          <w:szCs w:val="24"/>
        </w:rPr>
        <w:t xml:space="preserve"> acudir a alternativas no convencionales </w:t>
      </w:r>
      <w:r w:rsidR="00930946" w:rsidRPr="00B55452">
        <w:rPr>
          <w:rFonts w:cs="Arial"/>
          <w:szCs w:val="24"/>
        </w:rPr>
        <w:t xml:space="preserve">para la </w:t>
      </w:r>
      <w:r w:rsidR="00435F9F" w:rsidRPr="00B55452">
        <w:rPr>
          <w:rFonts w:cs="Arial"/>
          <w:szCs w:val="24"/>
        </w:rPr>
        <w:t>organización, recolección de información, tareas, entre otras</w:t>
      </w:r>
      <w:r w:rsidR="00AE398C" w:rsidRPr="00B55452">
        <w:rPr>
          <w:rFonts w:cs="Arial"/>
          <w:szCs w:val="24"/>
        </w:rPr>
        <w:t xml:space="preserve"> e incorporar diferentes formas, modalidades, plataformas y otros recursos tecnológicos para continuar con el proceso.</w:t>
      </w:r>
    </w:p>
    <w:p w14:paraId="5C11E4AE" w14:textId="3ADF0E98" w:rsidR="00475446" w:rsidRPr="00B55452" w:rsidRDefault="00475446" w:rsidP="00B55452">
      <w:pPr>
        <w:pStyle w:val="NormalWeb"/>
        <w:shd w:val="clear" w:color="auto" w:fill="FFFFFF"/>
        <w:spacing w:before="0" w:beforeAutospacing="0" w:after="0" w:afterAutospacing="0" w:line="360" w:lineRule="auto"/>
        <w:ind w:firstLine="709"/>
        <w:jc w:val="both"/>
        <w:rPr>
          <w:rFonts w:ascii="Arial" w:eastAsia="Arial" w:hAnsi="Arial" w:cs="Arial"/>
        </w:rPr>
      </w:pPr>
      <w:r w:rsidRPr="00B55452">
        <w:rPr>
          <w:rFonts w:ascii="Arial" w:eastAsia="Arial" w:hAnsi="Arial" w:cs="Arial"/>
        </w:rPr>
        <w:t xml:space="preserve">La sistematización de la experiencia vivida del proceso de autoevaluación de la carrera LPED </w:t>
      </w:r>
      <w:r w:rsidR="009E26F8" w:rsidRPr="00B55452">
        <w:rPr>
          <w:rFonts w:ascii="Arial" w:eastAsia="Arial" w:hAnsi="Arial" w:cs="Arial"/>
        </w:rPr>
        <w:t>res</w:t>
      </w:r>
      <w:r w:rsidR="00CA1E85" w:rsidRPr="00B55452">
        <w:rPr>
          <w:rFonts w:ascii="Arial" w:eastAsia="Arial" w:hAnsi="Arial" w:cs="Arial"/>
        </w:rPr>
        <w:t>u</w:t>
      </w:r>
      <w:r w:rsidR="009E26F8" w:rsidRPr="00B55452">
        <w:rPr>
          <w:rFonts w:ascii="Arial" w:eastAsia="Arial" w:hAnsi="Arial" w:cs="Arial"/>
        </w:rPr>
        <w:t xml:space="preserve">lta </w:t>
      </w:r>
      <w:r w:rsidR="00967CEE" w:rsidRPr="00B55452">
        <w:rPr>
          <w:rFonts w:ascii="Arial" w:eastAsia="Arial" w:hAnsi="Arial" w:cs="Arial"/>
        </w:rPr>
        <w:t>relevante</w:t>
      </w:r>
      <w:r w:rsidR="00CA1E85" w:rsidRPr="00B55452">
        <w:rPr>
          <w:rFonts w:ascii="Arial" w:eastAsia="Arial" w:hAnsi="Arial" w:cs="Arial"/>
        </w:rPr>
        <w:t xml:space="preserve"> </w:t>
      </w:r>
      <w:r w:rsidR="00323EC0" w:rsidRPr="00B55452">
        <w:rPr>
          <w:rFonts w:ascii="Arial" w:eastAsia="Arial" w:hAnsi="Arial" w:cs="Arial"/>
        </w:rPr>
        <w:t>porque busca</w:t>
      </w:r>
      <w:r w:rsidRPr="00B55452">
        <w:rPr>
          <w:rFonts w:ascii="Arial" w:eastAsia="Arial" w:hAnsi="Arial" w:cs="Arial"/>
        </w:rPr>
        <w:t xml:space="preserve"> generar conocimiento a partir de la</w:t>
      </w:r>
      <w:r w:rsidR="00202760" w:rsidRPr="00B55452">
        <w:rPr>
          <w:rFonts w:ascii="Arial" w:eastAsia="Arial" w:hAnsi="Arial" w:cs="Arial"/>
        </w:rPr>
        <w:t>s</w:t>
      </w:r>
      <w:r w:rsidRPr="00B55452">
        <w:rPr>
          <w:rFonts w:ascii="Arial" w:eastAsia="Arial" w:hAnsi="Arial" w:cs="Arial"/>
        </w:rPr>
        <w:t xml:space="preserve"> prácticas vividas y documentadas durante 2020 en un contexto emergente, insólito y lleno de incertidumbre como lo es la pandemia del COVID-19. Además, la eficacia del método que se implant</w:t>
      </w:r>
      <w:r w:rsidR="00586E8C" w:rsidRPr="00B55452">
        <w:rPr>
          <w:rFonts w:ascii="Arial" w:eastAsia="Arial" w:hAnsi="Arial" w:cs="Arial"/>
        </w:rPr>
        <w:t>a</w:t>
      </w:r>
      <w:r w:rsidRPr="00B55452">
        <w:rPr>
          <w:rFonts w:ascii="Arial" w:eastAsia="Arial" w:hAnsi="Arial" w:cs="Arial"/>
        </w:rPr>
        <w:t xml:space="preserve"> en medio de la emergencia internacional proporciona diferentes alternativas, aportes y posibilidades que se pueden replicar en contextos similares donde se promueve la cultura de autoevaluación y se busca la sostenibilidad de esta a largo plazo</w:t>
      </w:r>
      <w:r w:rsidR="00202760" w:rsidRPr="00B55452">
        <w:rPr>
          <w:rFonts w:ascii="Arial" w:eastAsia="Arial" w:hAnsi="Arial" w:cs="Arial"/>
        </w:rPr>
        <w:t>.</w:t>
      </w:r>
    </w:p>
    <w:p w14:paraId="3D576030" w14:textId="214DA581" w:rsidR="00475446" w:rsidRPr="00B55452" w:rsidRDefault="00475446" w:rsidP="00B55452">
      <w:pPr>
        <w:pStyle w:val="Continuarlista2"/>
        <w:spacing w:after="0" w:line="360" w:lineRule="auto"/>
        <w:ind w:left="0" w:firstLine="709"/>
        <w:jc w:val="both"/>
        <w:rPr>
          <w:rFonts w:cs="Arial"/>
          <w:szCs w:val="24"/>
        </w:rPr>
      </w:pPr>
    </w:p>
    <w:p w14:paraId="11ED94C1" w14:textId="4F015436" w:rsidR="00907BAF" w:rsidRPr="00B55452" w:rsidRDefault="00907BAF" w:rsidP="00B55452">
      <w:pPr>
        <w:spacing w:line="360" w:lineRule="auto"/>
        <w:rPr>
          <w:rFonts w:ascii="Arial" w:hAnsi="Arial" w:cs="Arial"/>
          <w:b/>
          <w:bCs/>
        </w:rPr>
      </w:pPr>
      <w:r w:rsidRPr="00B55452">
        <w:rPr>
          <w:rFonts w:ascii="Arial" w:hAnsi="Arial" w:cs="Arial"/>
          <w:b/>
          <w:bCs/>
        </w:rPr>
        <w:t>Antecedentes</w:t>
      </w:r>
    </w:p>
    <w:p w14:paraId="65A5CA05" w14:textId="267131E9" w:rsidR="00FF658A" w:rsidRPr="00B55452" w:rsidRDefault="0020679D" w:rsidP="00B55452">
      <w:pPr>
        <w:spacing w:line="360" w:lineRule="auto"/>
        <w:jc w:val="both"/>
        <w:rPr>
          <w:rFonts w:ascii="Arial" w:hAnsi="Arial" w:cs="Arial"/>
        </w:rPr>
      </w:pPr>
      <w:r>
        <w:rPr>
          <w:rFonts w:ascii="Arial" w:hAnsi="Arial" w:cs="Arial"/>
          <w:b/>
          <w:bCs/>
        </w:rPr>
        <w:t xml:space="preserve">     </w:t>
      </w:r>
      <w:r w:rsidR="00F54108" w:rsidRPr="00B55452">
        <w:rPr>
          <w:rFonts w:ascii="Arial" w:hAnsi="Arial" w:cs="Arial"/>
        </w:rPr>
        <w:t>Se realiz</w:t>
      </w:r>
      <w:r w:rsidR="00766BBE" w:rsidRPr="00B55452">
        <w:rPr>
          <w:rFonts w:ascii="Arial" w:hAnsi="Arial" w:cs="Arial"/>
        </w:rPr>
        <w:t>a</w:t>
      </w:r>
      <w:r w:rsidR="00F54108" w:rsidRPr="00B55452">
        <w:rPr>
          <w:rFonts w:ascii="Arial" w:hAnsi="Arial" w:cs="Arial"/>
        </w:rPr>
        <w:t xml:space="preserve"> una revisión de artículos y ponencias </w:t>
      </w:r>
      <w:r w:rsidR="00663C93" w:rsidRPr="00B55452">
        <w:rPr>
          <w:rFonts w:ascii="Arial" w:hAnsi="Arial" w:cs="Arial"/>
        </w:rPr>
        <w:t xml:space="preserve">que documentan la sistematización de experiencias similares y relacionadas con los procesos de </w:t>
      </w:r>
      <w:r w:rsidR="00663C93" w:rsidRPr="00B55452">
        <w:rPr>
          <w:rFonts w:ascii="Arial" w:hAnsi="Arial" w:cs="Arial"/>
        </w:rPr>
        <w:lastRenderedPageBreak/>
        <w:t>autoevaluación y acreditación durante el período 20</w:t>
      </w:r>
      <w:r w:rsidR="00FF63E2" w:rsidRPr="00B55452">
        <w:rPr>
          <w:rFonts w:ascii="Arial" w:hAnsi="Arial" w:cs="Arial"/>
        </w:rPr>
        <w:t>19</w:t>
      </w:r>
      <w:r w:rsidR="00190DE8" w:rsidRPr="00B55452">
        <w:rPr>
          <w:rFonts w:ascii="Arial" w:hAnsi="Arial" w:cs="Arial"/>
        </w:rPr>
        <w:t xml:space="preserve">-2022. </w:t>
      </w:r>
      <w:r w:rsidR="00FF658A" w:rsidRPr="00B55452">
        <w:rPr>
          <w:rFonts w:ascii="Arial" w:hAnsi="Arial" w:cs="Arial"/>
        </w:rPr>
        <w:t>Como parte de la revisión bibliográfica, se determin</w:t>
      </w:r>
      <w:r w:rsidR="00AB502B" w:rsidRPr="00B55452">
        <w:rPr>
          <w:rFonts w:ascii="Arial" w:hAnsi="Arial" w:cs="Arial"/>
        </w:rPr>
        <w:t>a</w:t>
      </w:r>
      <w:r w:rsidR="00FF658A" w:rsidRPr="00B55452">
        <w:rPr>
          <w:rFonts w:ascii="Arial" w:hAnsi="Arial" w:cs="Arial"/>
        </w:rPr>
        <w:t xml:space="preserve"> </w:t>
      </w:r>
      <w:r w:rsidR="00446A43" w:rsidRPr="00B55452">
        <w:rPr>
          <w:rFonts w:ascii="Arial" w:hAnsi="Arial" w:cs="Arial"/>
        </w:rPr>
        <w:t>que</w:t>
      </w:r>
      <w:r w:rsidR="00FF658A" w:rsidRPr="00B55452">
        <w:rPr>
          <w:rFonts w:ascii="Arial" w:hAnsi="Arial" w:cs="Arial"/>
        </w:rPr>
        <w:t xml:space="preserve"> en este período surgen muchas publicaciones relacionadas con experiencias universitarias durante la pandemia</w:t>
      </w:r>
      <w:r w:rsidR="00446A43" w:rsidRPr="00B55452">
        <w:rPr>
          <w:rFonts w:ascii="Arial" w:hAnsi="Arial" w:cs="Arial"/>
        </w:rPr>
        <w:t xml:space="preserve">, </w:t>
      </w:r>
      <w:r w:rsidR="00F53375">
        <w:rPr>
          <w:rFonts w:ascii="Arial" w:hAnsi="Arial" w:cs="Arial"/>
        </w:rPr>
        <w:t>las cuales</w:t>
      </w:r>
      <w:r w:rsidR="00446A43" w:rsidRPr="00B55452">
        <w:rPr>
          <w:rFonts w:ascii="Arial" w:hAnsi="Arial" w:cs="Arial"/>
        </w:rPr>
        <w:t xml:space="preserve"> muestran vivencias de ajustes metodológicos y evaluativos</w:t>
      </w:r>
      <w:r w:rsidR="00FF658A" w:rsidRPr="00B55452">
        <w:rPr>
          <w:rFonts w:ascii="Arial" w:hAnsi="Arial" w:cs="Arial"/>
        </w:rPr>
        <w:t>, pero son pocas las vinculadas específicamente con los cambios que sortean las carreras universitarias durante sus procesos de autoevaluación y acreditación.</w:t>
      </w:r>
      <w:r w:rsidR="00384F2B" w:rsidRPr="00B55452">
        <w:rPr>
          <w:rFonts w:ascii="Arial" w:hAnsi="Arial" w:cs="Arial"/>
        </w:rPr>
        <w:t xml:space="preserve"> Se consideran algunos antecedentes de 2013</w:t>
      </w:r>
      <w:r w:rsidR="001234AE">
        <w:rPr>
          <w:rFonts w:ascii="Arial" w:hAnsi="Arial" w:cs="Arial"/>
        </w:rPr>
        <w:t>,</w:t>
      </w:r>
      <w:r w:rsidR="00384F2B" w:rsidRPr="00B55452">
        <w:rPr>
          <w:rFonts w:ascii="Arial" w:hAnsi="Arial" w:cs="Arial"/>
        </w:rPr>
        <w:t xml:space="preserve"> porque destaca el uso de las tecnologías como parte de estrategias implementadas para facilitar procesos de organización de la información.</w:t>
      </w:r>
      <w:r w:rsidR="00C93707" w:rsidRPr="00B55452">
        <w:rPr>
          <w:rFonts w:ascii="Arial" w:hAnsi="Arial" w:cs="Arial"/>
        </w:rPr>
        <w:t xml:space="preserve"> Este es un componente que acompaña en la actualidad todo proceso administrativo y académico.</w:t>
      </w:r>
    </w:p>
    <w:p w14:paraId="4B430150" w14:textId="78A2E93B" w:rsidR="00D20629" w:rsidRPr="00B55452" w:rsidRDefault="0020679D" w:rsidP="00B55452">
      <w:pPr>
        <w:spacing w:line="360" w:lineRule="auto"/>
        <w:jc w:val="both"/>
        <w:rPr>
          <w:rFonts w:ascii="Arial" w:hAnsi="Arial" w:cs="Arial"/>
        </w:rPr>
      </w:pPr>
      <w:r>
        <w:rPr>
          <w:rFonts w:ascii="Arial" w:hAnsi="Arial" w:cs="Arial"/>
        </w:rPr>
        <w:t xml:space="preserve">     </w:t>
      </w:r>
      <w:r w:rsidR="00FF658A" w:rsidRPr="00B55452">
        <w:rPr>
          <w:rFonts w:ascii="Arial" w:hAnsi="Arial" w:cs="Arial"/>
        </w:rPr>
        <w:t xml:space="preserve">En el </w:t>
      </w:r>
      <w:r w:rsidR="00C904C7" w:rsidRPr="00B55452">
        <w:rPr>
          <w:rFonts w:ascii="Arial" w:hAnsi="Arial" w:cs="Arial"/>
        </w:rPr>
        <w:t xml:space="preserve">nivel nacional, </w:t>
      </w:r>
      <w:r w:rsidR="00FF658A" w:rsidRPr="00B55452">
        <w:rPr>
          <w:rFonts w:ascii="Arial" w:hAnsi="Arial" w:cs="Arial"/>
        </w:rPr>
        <w:t xml:space="preserve">se inicia </w:t>
      </w:r>
      <w:r w:rsidR="00F67C00" w:rsidRPr="00B55452">
        <w:rPr>
          <w:rFonts w:ascii="Arial" w:hAnsi="Arial" w:cs="Arial"/>
        </w:rPr>
        <w:t>en 2019</w:t>
      </w:r>
      <w:r w:rsidR="00FF658A" w:rsidRPr="00B55452">
        <w:rPr>
          <w:rFonts w:ascii="Arial" w:hAnsi="Arial" w:cs="Arial"/>
        </w:rPr>
        <w:t xml:space="preserve"> con algunas experiencias</w:t>
      </w:r>
      <w:r w:rsidR="00417F4D">
        <w:rPr>
          <w:rFonts w:ascii="Arial" w:hAnsi="Arial" w:cs="Arial"/>
        </w:rPr>
        <w:t>,</w:t>
      </w:r>
      <w:r w:rsidR="00FF658A" w:rsidRPr="00B55452">
        <w:rPr>
          <w:rFonts w:ascii="Arial" w:hAnsi="Arial" w:cs="Arial"/>
        </w:rPr>
        <w:t xml:space="preserve"> pero que no corresponden directamente durante el confinamiento. Así, por ejemplo, </w:t>
      </w:r>
      <w:r w:rsidR="00541167" w:rsidRPr="00B55452">
        <w:rPr>
          <w:rFonts w:ascii="Arial" w:hAnsi="Arial" w:cs="Arial"/>
        </w:rPr>
        <w:t xml:space="preserve">Morera y Cols, </w:t>
      </w:r>
      <w:r w:rsidR="00F67C00" w:rsidRPr="00B55452">
        <w:rPr>
          <w:rFonts w:ascii="Arial" w:hAnsi="Arial" w:cs="Arial"/>
        </w:rPr>
        <w:t>en 2019</w:t>
      </w:r>
      <w:r w:rsidR="00541167" w:rsidRPr="00B55452">
        <w:rPr>
          <w:rFonts w:ascii="Arial" w:hAnsi="Arial" w:cs="Arial"/>
        </w:rPr>
        <w:t xml:space="preserve">, </w:t>
      </w:r>
      <w:r w:rsidR="00F10336" w:rsidRPr="00B55452">
        <w:rPr>
          <w:rFonts w:ascii="Arial" w:hAnsi="Arial" w:cs="Arial"/>
        </w:rPr>
        <w:t>ejecuta</w:t>
      </w:r>
      <w:r w:rsidR="00541167" w:rsidRPr="00B55452">
        <w:rPr>
          <w:rFonts w:ascii="Arial" w:hAnsi="Arial" w:cs="Arial"/>
        </w:rPr>
        <w:t>n una sistematización sobre la experiencia metodológica vivida en el proceso de autoevaluación por conglomerado de dos carreras de grado, una de ellas compartida con otra unidad académica, pero con similitudes estructurales. La sistematización muestra detalles metodológicos que se asumen en cada etapa de la autoevaluación</w:t>
      </w:r>
      <w:r w:rsidR="00D35FF7" w:rsidRPr="00B55452">
        <w:rPr>
          <w:rFonts w:ascii="Arial" w:hAnsi="Arial" w:cs="Arial"/>
        </w:rPr>
        <w:t xml:space="preserve"> y </w:t>
      </w:r>
      <w:r w:rsidR="00541167" w:rsidRPr="00B55452">
        <w:rPr>
          <w:rFonts w:ascii="Arial" w:hAnsi="Arial" w:cs="Arial"/>
        </w:rPr>
        <w:t>part</w:t>
      </w:r>
      <w:r w:rsidR="00D35FF7" w:rsidRPr="00B55452">
        <w:rPr>
          <w:rFonts w:ascii="Arial" w:hAnsi="Arial" w:cs="Arial"/>
        </w:rPr>
        <w:t>en</w:t>
      </w:r>
      <w:r w:rsidR="00541167" w:rsidRPr="00B55452">
        <w:rPr>
          <w:rFonts w:ascii="Arial" w:hAnsi="Arial" w:cs="Arial"/>
        </w:rPr>
        <w:t xml:space="preserve"> de un análisis de similitudes</w:t>
      </w:r>
      <w:r w:rsidR="00D35FF7" w:rsidRPr="00B55452">
        <w:rPr>
          <w:rFonts w:ascii="Arial" w:hAnsi="Arial" w:cs="Arial"/>
        </w:rPr>
        <w:t>, el</w:t>
      </w:r>
      <w:r w:rsidR="00541167" w:rsidRPr="00B55452">
        <w:rPr>
          <w:rFonts w:ascii="Arial" w:hAnsi="Arial" w:cs="Arial"/>
        </w:rPr>
        <w:t xml:space="preserve"> diseño de acciones como, por ejemplo, la elaboración de herramientas para estandarizar el proceso de acreditación por conglomerado con un final exitoso. El propósito de la sistematización </w:t>
      </w:r>
      <w:r w:rsidR="001B38E2" w:rsidRPr="00B55452">
        <w:rPr>
          <w:rFonts w:ascii="Arial" w:hAnsi="Arial" w:cs="Arial"/>
        </w:rPr>
        <w:t>es</w:t>
      </w:r>
      <w:r w:rsidR="00541167" w:rsidRPr="00B55452">
        <w:rPr>
          <w:rFonts w:ascii="Arial" w:hAnsi="Arial" w:cs="Arial"/>
        </w:rPr>
        <w:t xml:space="preserve"> brindar una guía para procesos de autoevaluación y mejoramiento en carreras con un alto grado de afinidad en sus componentes. </w:t>
      </w:r>
    </w:p>
    <w:p w14:paraId="78C6199B" w14:textId="2460F0BE" w:rsidR="00443AA3" w:rsidRPr="00B55452" w:rsidRDefault="0020679D" w:rsidP="0020679D">
      <w:pPr>
        <w:spacing w:line="360" w:lineRule="auto"/>
        <w:jc w:val="both"/>
        <w:rPr>
          <w:rFonts w:ascii="Arial" w:hAnsi="Arial" w:cs="Arial"/>
        </w:rPr>
      </w:pPr>
      <w:r>
        <w:rPr>
          <w:rFonts w:ascii="Arial" w:hAnsi="Arial" w:cs="Arial"/>
        </w:rPr>
        <w:lastRenderedPageBreak/>
        <w:t xml:space="preserve">     </w:t>
      </w:r>
      <w:r w:rsidR="00541167" w:rsidRPr="00B55452">
        <w:rPr>
          <w:rFonts w:ascii="Arial" w:hAnsi="Arial" w:cs="Arial"/>
        </w:rPr>
        <w:t xml:space="preserve">Para Morera y </w:t>
      </w:r>
      <w:proofErr w:type="spellStart"/>
      <w:r w:rsidR="00541167" w:rsidRPr="00B55452">
        <w:rPr>
          <w:rFonts w:ascii="Arial" w:hAnsi="Arial" w:cs="Arial"/>
        </w:rPr>
        <w:t>Cols</w:t>
      </w:r>
      <w:proofErr w:type="spellEnd"/>
      <w:r w:rsidR="00541167" w:rsidRPr="00B55452">
        <w:rPr>
          <w:rFonts w:ascii="Arial" w:hAnsi="Arial" w:cs="Arial"/>
        </w:rPr>
        <w:t xml:space="preserve">, el éxito de este proceso </w:t>
      </w:r>
      <w:r w:rsidR="00D35FF7" w:rsidRPr="00B55452">
        <w:rPr>
          <w:rFonts w:ascii="Arial" w:hAnsi="Arial" w:cs="Arial"/>
        </w:rPr>
        <w:t>se basa</w:t>
      </w:r>
      <w:r w:rsidR="00541167" w:rsidRPr="00B55452">
        <w:rPr>
          <w:rFonts w:ascii="Arial" w:hAnsi="Arial" w:cs="Arial"/>
        </w:rPr>
        <w:t xml:space="preserve"> en acciones como procesos de sensibilización a diferentes poblaciones participantes del proceso, involucramiento activo de las personas que conform</w:t>
      </w:r>
      <w:r w:rsidR="001D437A" w:rsidRPr="00B55452">
        <w:rPr>
          <w:rFonts w:ascii="Arial" w:hAnsi="Arial" w:cs="Arial"/>
        </w:rPr>
        <w:t>a</w:t>
      </w:r>
      <w:r w:rsidR="00541167" w:rsidRPr="00B55452">
        <w:rPr>
          <w:rFonts w:ascii="Arial" w:hAnsi="Arial" w:cs="Arial"/>
        </w:rPr>
        <w:t>n la comisión de trabajo, cumplimiento de las tareas asignadas, una alta participación estudiantil, uso de metodologías que respondan al contexto y que prom</w:t>
      </w:r>
      <w:r w:rsidR="001D437A" w:rsidRPr="00B55452">
        <w:rPr>
          <w:rFonts w:ascii="Arial" w:hAnsi="Arial" w:cs="Arial"/>
        </w:rPr>
        <w:t>uevan</w:t>
      </w:r>
      <w:r w:rsidR="00541167" w:rsidRPr="00B55452">
        <w:rPr>
          <w:rFonts w:ascii="Arial" w:hAnsi="Arial" w:cs="Arial"/>
        </w:rPr>
        <w:t xml:space="preserve"> la participación. A raíz de esta experiencia, las personas autoras </w:t>
      </w:r>
      <w:r w:rsidR="009E7EBB" w:rsidRPr="00B55452">
        <w:rPr>
          <w:rFonts w:ascii="Arial" w:hAnsi="Arial" w:cs="Arial"/>
        </w:rPr>
        <w:t>recomiendan</w:t>
      </w:r>
      <w:r w:rsidR="00541167" w:rsidRPr="00B55452">
        <w:rPr>
          <w:rFonts w:ascii="Arial" w:hAnsi="Arial" w:cs="Arial"/>
        </w:rPr>
        <w:t xml:space="preserve"> para futuros procesos similares que “la autoevaluación debe estar plagada de voluntad, compromiso, rigurosidad y veracidad, por parte de las personas actoras, la comisión, direcciones de las unidades académicas y autoridades institucionales” (p.14). También adecuar los manuales del ente acreditador a la naturaleza de la carrera y respetar en todo momento las singularidades del quehacer de cada unidad académica involucrada en el proceso. </w:t>
      </w:r>
    </w:p>
    <w:p w14:paraId="5A2AA242" w14:textId="0DA4B926" w:rsidR="00443AA3" w:rsidRPr="00B55452" w:rsidRDefault="0020679D" w:rsidP="0020679D">
      <w:pPr>
        <w:spacing w:line="360" w:lineRule="auto"/>
        <w:jc w:val="both"/>
        <w:rPr>
          <w:rFonts w:ascii="Arial" w:hAnsi="Arial" w:cs="Arial"/>
        </w:rPr>
      </w:pPr>
      <w:r>
        <w:rPr>
          <w:rFonts w:ascii="Arial" w:hAnsi="Arial" w:cs="Arial"/>
        </w:rPr>
        <w:t xml:space="preserve">     </w:t>
      </w:r>
      <w:r w:rsidR="00F67C00" w:rsidRPr="00B55452">
        <w:rPr>
          <w:rFonts w:ascii="Arial" w:hAnsi="Arial" w:cs="Arial"/>
        </w:rPr>
        <w:t>Para 2021</w:t>
      </w:r>
      <w:r w:rsidR="00E20D87" w:rsidRPr="00B55452">
        <w:rPr>
          <w:rFonts w:ascii="Arial" w:hAnsi="Arial" w:cs="Arial"/>
        </w:rPr>
        <w:t>, ya se acumula</w:t>
      </w:r>
      <w:r w:rsidR="00436C08" w:rsidRPr="00B55452">
        <w:rPr>
          <w:rFonts w:ascii="Arial" w:hAnsi="Arial" w:cs="Arial"/>
        </w:rPr>
        <w:t>n</w:t>
      </w:r>
      <w:r w:rsidR="00E20D87" w:rsidRPr="00B55452">
        <w:rPr>
          <w:rFonts w:ascii="Arial" w:hAnsi="Arial" w:cs="Arial"/>
        </w:rPr>
        <w:t xml:space="preserve"> </w:t>
      </w:r>
      <w:r w:rsidR="00E5773F" w:rsidRPr="00B55452">
        <w:rPr>
          <w:rFonts w:ascii="Arial" w:hAnsi="Arial" w:cs="Arial"/>
        </w:rPr>
        <w:t xml:space="preserve">bastantes </w:t>
      </w:r>
      <w:r w:rsidR="00E20D87" w:rsidRPr="00B55452">
        <w:rPr>
          <w:rFonts w:ascii="Arial" w:hAnsi="Arial" w:cs="Arial"/>
        </w:rPr>
        <w:t xml:space="preserve">experiencias con la virtualización de los procesos de autoevaluación y acreditación de carreras universitarias. Este es el caso de </w:t>
      </w:r>
      <w:r w:rsidR="00C904C7" w:rsidRPr="00B55452">
        <w:rPr>
          <w:rFonts w:ascii="Arial" w:hAnsi="Arial" w:cs="Arial"/>
        </w:rPr>
        <w:t xml:space="preserve">Sistema Nacional de Acreditación de la Educación Superior </w:t>
      </w:r>
      <w:r w:rsidR="00AB767F" w:rsidRPr="00B55452">
        <w:rPr>
          <w:rFonts w:ascii="Arial" w:hAnsi="Arial" w:cs="Arial"/>
        </w:rPr>
        <w:t>(</w:t>
      </w:r>
      <w:r w:rsidR="00C904C7" w:rsidRPr="00B55452">
        <w:rPr>
          <w:rFonts w:ascii="Arial" w:hAnsi="Arial" w:cs="Arial"/>
        </w:rPr>
        <w:t>SINAES</w:t>
      </w:r>
      <w:r w:rsidR="00AB767F" w:rsidRPr="00B55452">
        <w:rPr>
          <w:rFonts w:ascii="Arial" w:hAnsi="Arial" w:cs="Arial"/>
        </w:rPr>
        <w:t>)</w:t>
      </w:r>
      <w:r w:rsidR="00E20D87" w:rsidRPr="00B55452">
        <w:rPr>
          <w:rFonts w:ascii="Arial" w:hAnsi="Arial" w:cs="Arial"/>
        </w:rPr>
        <w:t>, entidad nacional acreditadora</w:t>
      </w:r>
      <w:r w:rsidR="00443AA3" w:rsidRPr="00B55452">
        <w:rPr>
          <w:rFonts w:ascii="Arial" w:hAnsi="Arial" w:cs="Arial"/>
        </w:rPr>
        <w:t xml:space="preserve"> en Costa Rica</w:t>
      </w:r>
      <w:r w:rsidR="00E20D87" w:rsidRPr="00B55452">
        <w:rPr>
          <w:rFonts w:ascii="Arial" w:hAnsi="Arial" w:cs="Arial"/>
        </w:rPr>
        <w:t xml:space="preserve"> que </w:t>
      </w:r>
      <w:r w:rsidR="00C904C7" w:rsidRPr="00B55452">
        <w:rPr>
          <w:rFonts w:ascii="Arial" w:hAnsi="Arial" w:cs="Arial"/>
        </w:rPr>
        <w:t>establec</w:t>
      </w:r>
      <w:r w:rsidR="006158E1" w:rsidRPr="00B55452">
        <w:rPr>
          <w:rFonts w:ascii="Arial" w:hAnsi="Arial" w:cs="Arial"/>
        </w:rPr>
        <w:t>e</w:t>
      </w:r>
      <w:r w:rsidR="00C904C7" w:rsidRPr="00B55452">
        <w:rPr>
          <w:rFonts w:ascii="Arial" w:hAnsi="Arial" w:cs="Arial"/>
        </w:rPr>
        <w:t xml:space="preserve"> una serie de acciones </w:t>
      </w:r>
      <w:r w:rsidR="006158E1" w:rsidRPr="00B55452">
        <w:rPr>
          <w:rFonts w:ascii="Arial" w:hAnsi="Arial" w:cs="Arial"/>
        </w:rPr>
        <w:t>para</w:t>
      </w:r>
      <w:r w:rsidR="00C904C7" w:rsidRPr="00B55452">
        <w:rPr>
          <w:rFonts w:ascii="Arial" w:hAnsi="Arial" w:cs="Arial"/>
        </w:rPr>
        <w:t xml:space="preserve"> la atención a las carreras que se enc</w:t>
      </w:r>
      <w:r w:rsidR="00436C08" w:rsidRPr="00B55452">
        <w:rPr>
          <w:rFonts w:ascii="Arial" w:hAnsi="Arial" w:cs="Arial"/>
        </w:rPr>
        <w:t>uentr</w:t>
      </w:r>
      <w:r w:rsidR="00C904C7" w:rsidRPr="00B55452">
        <w:rPr>
          <w:rFonts w:ascii="Arial" w:hAnsi="Arial" w:cs="Arial"/>
        </w:rPr>
        <w:t xml:space="preserve">an en alguna fase de la autoevaluación al momento de la pandemia. </w:t>
      </w:r>
      <w:r w:rsidR="00E20D87" w:rsidRPr="00B55452">
        <w:rPr>
          <w:rFonts w:ascii="Arial" w:hAnsi="Arial" w:cs="Arial"/>
        </w:rPr>
        <w:t>Mirabelli y Ramírez (2021) señalan en su artículo que</w:t>
      </w:r>
      <w:r w:rsidR="00C904C7" w:rsidRPr="00B55452">
        <w:rPr>
          <w:rFonts w:ascii="Arial" w:hAnsi="Arial" w:cs="Arial"/>
        </w:rPr>
        <w:t xml:space="preserve"> se toman acuerdos a lo interno y en conjunto con 33 instituciones de educación superior, para llevar a cabo las sesiones de trabajo, seguimiento</w:t>
      </w:r>
      <w:r w:rsidR="00EF2A33" w:rsidRPr="00B55452">
        <w:rPr>
          <w:rFonts w:ascii="Arial" w:hAnsi="Arial" w:cs="Arial"/>
        </w:rPr>
        <w:t>,</w:t>
      </w:r>
      <w:r w:rsidR="00C904C7" w:rsidRPr="00B55452">
        <w:rPr>
          <w:rFonts w:ascii="Arial" w:hAnsi="Arial" w:cs="Arial"/>
        </w:rPr>
        <w:t xml:space="preserve"> procesos de acreditación y compromiso de mejoramiento de manera virtual</w:t>
      </w:r>
      <w:r w:rsidR="00462C8D">
        <w:rPr>
          <w:rFonts w:ascii="Arial" w:hAnsi="Arial" w:cs="Arial"/>
        </w:rPr>
        <w:t>;</w:t>
      </w:r>
      <w:r w:rsidR="00C904C7" w:rsidRPr="00B55452">
        <w:rPr>
          <w:rFonts w:ascii="Arial" w:hAnsi="Arial" w:cs="Arial"/>
        </w:rPr>
        <w:t xml:space="preserve"> así como acogerse al teletrabajo, al compromiso de comunicación permanente por </w:t>
      </w:r>
      <w:r w:rsidR="00C904C7" w:rsidRPr="00B55452">
        <w:rPr>
          <w:rFonts w:ascii="Arial" w:hAnsi="Arial" w:cs="Arial"/>
        </w:rPr>
        <w:lastRenderedPageBreak/>
        <w:t>medio de boletines, el uso de plataformas para la mensajería electrónica individual o masiva y para el respaldo de documentación en línea. La entidad llev</w:t>
      </w:r>
      <w:r w:rsidR="00024251" w:rsidRPr="00B55452">
        <w:rPr>
          <w:rFonts w:ascii="Arial" w:hAnsi="Arial" w:cs="Arial"/>
        </w:rPr>
        <w:t>a</w:t>
      </w:r>
      <w:r w:rsidR="00C904C7" w:rsidRPr="00B55452">
        <w:rPr>
          <w:rFonts w:ascii="Arial" w:hAnsi="Arial" w:cs="Arial"/>
        </w:rPr>
        <w:t xml:space="preserve"> a cabo procesos de capacitación por medio de conversatorios, encuentros y charlas virtuales, aument</w:t>
      </w:r>
      <w:r w:rsidR="001A5FB1" w:rsidRPr="00B55452">
        <w:rPr>
          <w:rFonts w:ascii="Arial" w:hAnsi="Arial" w:cs="Arial"/>
        </w:rPr>
        <w:t>a</w:t>
      </w:r>
      <w:r w:rsidR="00C904C7" w:rsidRPr="00B55452">
        <w:rPr>
          <w:rFonts w:ascii="Arial" w:hAnsi="Arial" w:cs="Arial"/>
        </w:rPr>
        <w:t xml:space="preserve"> su presencia en redes sociales y facilit</w:t>
      </w:r>
      <w:r w:rsidR="001A5FB1" w:rsidRPr="00B55452">
        <w:rPr>
          <w:rFonts w:ascii="Arial" w:hAnsi="Arial" w:cs="Arial"/>
        </w:rPr>
        <w:t>a</w:t>
      </w:r>
      <w:r w:rsidR="00C904C7" w:rsidRPr="00B55452">
        <w:rPr>
          <w:rFonts w:ascii="Arial" w:hAnsi="Arial" w:cs="Arial"/>
        </w:rPr>
        <w:t xml:space="preserve"> equipo tecnológico para todo su personal. </w:t>
      </w:r>
    </w:p>
    <w:p w14:paraId="4072E8F8" w14:textId="7FB4FAE9" w:rsidR="001D2A22" w:rsidRPr="00B55452" w:rsidRDefault="0020679D" w:rsidP="0020679D">
      <w:pPr>
        <w:pStyle w:val="Continuarlista2"/>
        <w:spacing w:after="0" w:line="360" w:lineRule="auto"/>
        <w:ind w:left="0"/>
        <w:jc w:val="both"/>
        <w:rPr>
          <w:rFonts w:cs="Arial"/>
          <w:szCs w:val="24"/>
        </w:rPr>
      </w:pPr>
      <w:r>
        <w:rPr>
          <w:rFonts w:cs="Arial"/>
          <w:szCs w:val="24"/>
          <w:lang w:eastAsia="es-ES_tradnl"/>
        </w:rPr>
        <w:t xml:space="preserve">     </w:t>
      </w:r>
      <w:r w:rsidR="001D2A22" w:rsidRPr="00B55452">
        <w:rPr>
          <w:rFonts w:cs="Arial"/>
          <w:szCs w:val="24"/>
          <w:lang w:eastAsia="es-ES_tradnl"/>
        </w:rPr>
        <w:t>Asimismo, Mirabelli</w:t>
      </w:r>
      <w:r w:rsidR="006B5776" w:rsidRPr="00B55452">
        <w:rPr>
          <w:rFonts w:cs="Arial"/>
          <w:szCs w:val="24"/>
          <w:lang w:eastAsia="es-ES_tradnl"/>
        </w:rPr>
        <w:t xml:space="preserve"> </w:t>
      </w:r>
      <w:r w:rsidR="006B5776" w:rsidRPr="00B55452">
        <w:rPr>
          <w:rFonts w:cs="Arial"/>
          <w:szCs w:val="24"/>
        </w:rPr>
        <w:t xml:space="preserve">y </w:t>
      </w:r>
      <w:r w:rsidR="006B5776" w:rsidRPr="00B55452">
        <w:rPr>
          <w:rFonts w:cs="Arial"/>
          <w:szCs w:val="24"/>
          <w:lang w:eastAsia="es-ES_tradnl"/>
        </w:rPr>
        <w:t>Ramírez</w:t>
      </w:r>
      <w:r w:rsidR="00B7794A" w:rsidRPr="00B55452">
        <w:rPr>
          <w:rFonts w:cs="Arial"/>
          <w:szCs w:val="24"/>
          <w:lang w:eastAsia="es-ES_tradnl"/>
        </w:rPr>
        <w:t xml:space="preserve"> (2021)</w:t>
      </w:r>
      <w:r w:rsidR="006B5776" w:rsidRPr="00B55452">
        <w:rPr>
          <w:rFonts w:cs="Arial"/>
          <w:szCs w:val="24"/>
          <w:lang w:eastAsia="es-ES_tradnl"/>
        </w:rPr>
        <w:t xml:space="preserve">, </w:t>
      </w:r>
      <w:r w:rsidR="00807BCD" w:rsidRPr="00B55452">
        <w:rPr>
          <w:rFonts w:cs="Arial"/>
          <w:szCs w:val="24"/>
          <w:lang w:val="es-CR" w:eastAsia="es-ES_tradnl"/>
        </w:rPr>
        <w:t>citan</w:t>
      </w:r>
      <w:r w:rsidR="00807BCD" w:rsidRPr="00B55452">
        <w:rPr>
          <w:rFonts w:cs="Arial"/>
          <w:szCs w:val="24"/>
          <w:lang w:eastAsia="es-ES_tradnl"/>
        </w:rPr>
        <w:t xml:space="preserve"> </w:t>
      </w:r>
      <w:r w:rsidR="001D2A22" w:rsidRPr="00B55452">
        <w:rPr>
          <w:rFonts w:cs="Arial"/>
          <w:szCs w:val="24"/>
          <w:lang w:eastAsia="es-ES_tradnl"/>
        </w:rPr>
        <w:t>otros</w:t>
      </w:r>
      <w:r w:rsidR="00A67253" w:rsidRPr="00B55452">
        <w:rPr>
          <w:rFonts w:cs="Arial"/>
          <w:szCs w:val="24"/>
          <w:lang w:eastAsia="es-ES_tradnl"/>
        </w:rPr>
        <w:t xml:space="preserve"> cambios que se </w:t>
      </w:r>
      <w:r w:rsidR="00A67253" w:rsidRPr="00B55452">
        <w:rPr>
          <w:rFonts w:cs="Arial"/>
          <w:szCs w:val="24"/>
          <w:lang w:val="es-CR" w:eastAsia="es-ES_tradnl"/>
        </w:rPr>
        <w:t>desarrollan</w:t>
      </w:r>
      <w:r w:rsidR="00A67253" w:rsidRPr="00B55452">
        <w:rPr>
          <w:rFonts w:cs="Arial"/>
          <w:szCs w:val="24"/>
          <w:lang w:eastAsia="es-ES_tradnl"/>
        </w:rPr>
        <w:t xml:space="preserve"> en la agencia </w:t>
      </w:r>
      <w:r w:rsidR="00D16D63" w:rsidRPr="00B55452">
        <w:rPr>
          <w:rFonts w:cs="Arial"/>
          <w:szCs w:val="24"/>
          <w:lang w:eastAsia="es-ES_tradnl"/>
        </w:rPr>
        <w:t xml:space="preserve">producto de </w:t>
      </w:r>
      <w:r w:rsidR="006B5776" w:rsidRPr="00B55452">
        <w:rPr>
          <w:rFonts w:cs="Arial"/>
          <w:szCs w:val="24"/>
          <w:lang w:eastAsia="es-ES_tradnl"/>
        </w:rPr>
        <w:t>la pandemia por COVID-</w:t>
      </w:r>
      <w:r w:rsidR="00F67C00" w:rsidRPr="00B55452">
        <w:rPr>
          <w:rFonts w:cs="Arial"/>
          <w:szCs w:val="24"/>
          <w:lang w:eastAsia="es-ES_tradnl"/>
        </w:rPr>
        <w:t>19,</w:t>
      </w:r>
      <w:r w:rsidR="006B5776" w:rsidRPr="00B55452">
        <w:rPr>
          <w:rFonts w:cs="Arial"/>
          <w:szCs w:val="24"/>
          <w:lang w:eastAsia="es-ES_tradnl"/>
        </w:rPr>
        <w:t xml:space="preserve"> por ejemplo: </w:t>
      </w:r>
      <w:r w:rsidR="00202760" w:rsidRPr="00B55452">
        <w:rPr>
          <w:rFonts w:cs="Arial"/>
          <w:szCs w:val="24"/>
          <w:lang w:eastAsia="es-ES_tradnl"/>
        </w:rPr>
        <w:t>d</w:t>
      </w:r>
      <w:r w:rsidR="006B5776" w:rsidRPr="00B55452">
        <w:rPr>
          <w:rFonts w:cs="Arial"/>
          <w:szCs w:val="24"/>
          <w:lang w:eastAsia="es-ES_tradnl"/>
        </w:rPr>
        <w:t xml:space="preserve">esarrollo de conversatorios y otros eventos con alta participación, generación de documentos para uso de las instituciones de educación superior, entre ellos, lineamientos específicos para los procesos de acreditación virtuales y la implementación eficiente del </w:t>
      </w:r>
      <w:r w:rsidR="00697B90" w:rsidRPr="00B55452">
        <w:rPr>
          <w:rFonts w:cs="Arial"/>
          <w:szCs w:val="24"/>
          <w:lang w:eastAsia="es-ES_tradnl"/>
        </w:rPr>
        <w:t>t</w:t>
      </w:r>
      <w:r w:rsidR="006B5776" w:rsidRPr="00B55452">
        <w:rPr>
          <w:rFonts w:cs="Arial"/>
          <w:szCs w:val="24"/>
          <w:lang w:eastAsia="es-ES_tradnl"/>
        </w:rPr>
        <w:t xml:space="preserve">eletrabajo. </w:t>
      </w:r>
      <w:r w:rsidR="00697B90" w:rsidRPr="00B55452">
        <w:rPr>
          <w:rFonts w:cs="Arial"/>
          <w:szCs w:val="24"/>
          <w:lang w:eastAsia="es-ES_tradnl"/>
        </w:rPr>
        <w:t>Además</w:t>
      </w:r>
      <w:r w:rsidR="003534F4" w:rsidRPr="00B55452">
        <w:rPr>
          <w:rFonts w:cs="Arial"/>
          <w:szCs w:val="24"/>
          <w:lang w:eastAsia="es-ES_tradnl"/>
        </w:rPr>
        <w:t>,</w:t>
      </w:r>
      <w:r w:rsidR="001D2A22" w:rsidRPr="00B55452">
        <w:rPr>
          <w:rFonts w:cs="Arial"/>
          <w:szCs w:val="24"/>
          <w:lang w:eastAsia="es-ES_tradnl"/>
        </w:rPr>
        <w:t xml:space="preserve"> </w:t>
      </w:r>
      <w:r w:rsidR="001D2A22" w:rsidRPr="00B55452">
        <w:rPr>
          <w:rFonts w:cs="Arial"/>
          <w:szCs w:val="24"/>
          <w:lang w:val="es-CR" w:eastAsia="es-ES_tradnl"/>
        </w:rPr>
        <w:t>indican</w:t>
      </w:r>
      <w:r w:rsidR="006B5776" w:rsidRPr="00B55452">
        <w:rPr>
          <w:rFonts w:cs="Arial"/>
          <w:szCs w:val="24"/>
        </w:rPr>
        <w:t xml:space="preserve"> algunos desafíos de</w:t>
      </w:r>
      <w:r w:rsidR="00786818" w:rsidRPr="00B55452">
        <w:rPr>
          <w:rFonts w:cs="Arial"/>
          <w:szCs w:val="24"/>
        </w:rPr>
        <w:t>l</w:t>
      </w:r>
      <w:r w:rsidR="006B5776" w:rsidRPr="00B55452">
        <w:rPr>
          <w:rFonts w:cs="Arial"/>
          <w:szCs w:val="24"/>
        </w:rPr>
        <w:t xml:space="preserve"> SINAES después de la pandemia: </w:t>
      </w:r>
      <w:r w:rsidR="00202760" w:rsidRPr="00B55452">
        <w:rPr>
          <w:rFonts w:cs="Arial"/>
          <w:szCs w:val="24"/>
        </w:rPr>
        <w:t>l</w:t>
      </w:r>
      <w:r w:rsidR="006B5776" w:rsidRPr="00B55452">
        <w:rPr>
          <w:rFonts w:cs="Arial"/>
          <w:szCs w:val="24"/>
        </w:rPr>
        <w:t>a consolidación del teletrabajo, la construcción de modelo de acreditación virtual y en modalidad híbrida (presencial y virtual)</w:t>
      </w:r>
      <w:r w:rsidR="00226640">
        <w:rPr>
          <w:rFonts w:cs="Arial"/>
          <w:szCs w:val="24"/>
        </w:rPr>
        <w:t>,</w:t>
      </w:r>
      <w:r w:rsidR="006B5776" w:rsidRPr="00B55452">
        <w:rPr>
          <w:rFonts w:cs="Arial"/>
          <w:szCs w:val="24"/>
        </w:rPr>
        <w:t xml:space="preserve"> asegurar el cumplimiento de todos los requisitos de </w:t>
      </w:r>
      <w:r w:rsidR="00E84AFB" w:rsidRPr="00B55452">
        <w:rPr>
          <w:rFonts w:cs="Arial"/>
          <w:szCs w:val="24"/>
        </w:rPr>
        <w:t>calidad</w:t>
      </w:r>
      <w:r w:rsidR="006B5776" w:rsidRPr="00B55452">
        <w:rPr>
          <w:rFonts w:cs="Arial"/>
          <w:szCs w:val="24"/>
        </w:rPr>
        <w:t xml:space="preserve"> de las carreras en aquellos aspectos que sobre todo requieren la vis</w:t>
      </w:r>
      <w:r w:rsidR="0073623C" w:rsidRPr="00B55452">
        <w:rPr>
          <w:rFonts w:cs="Arial"/>
          <w:szCs w:val="24"/>
        </w:rPr>
        <w:t>i</w:t>
      </w:r>
      <w:r w:rsidR="006B5776" w:rsidRPr="00B55452">
        <w:rPr>
          <w:rFonts w:cs="Arial"/>
          <w:szCs w:val="24"/>
        </w:rPr>
        <w:t>ta presencial</w:t>
      </w:r>
      <w:r w:rsidR="00C175C1" w:rsidRPr="00B55452">
        <w:rPr>
          <w:rFonts w:cs="Arial"/>
          <w:szCs w:val="24"/>
        </w:rPr>
        <w:t xml:space="preserve">, </w:t>
      </w:r>
      <w:r w:rsidR="006B5776" w:rsidRPr="00B55452">
        <w:rPr>
          <w:rFonts w:cs="Arial"/>
          <w:szCs w:val="24"/>
        </w:rPr>
        <w:t>ajustes a los recortes presupuestario</w:t>
      </w:r>
      <w:r w:rsidR="009372E8">
        <w:rPr>
          <w:rFonts w:cs="Arial"/>
          <w:szCs w:val="24"/>
        </w:rPr>
        <w:t>s</w:t>
      </w:r>
      <w:r w:rsidR="006B5776" w:rsidRPr="00B55452">
        <w:rPr>
          <w:rFonts w:cs="Arial"/>
          <w:szCs w:val="24"/>
        </w:rPr>
        <w:t xml:space="preserve"> debido a la emergencia nacional, entre otros. </w:t>
      </w:r>
    </w:p>
    <w:p w14:paraId="4B767DBB" w14:textId="158894B6" w:rsidR="00A4691A" w:rsidRPr="00B55452" w:rsidRDefault="0020679D" w:rsidP="0020679D">
      <w:pPr>
        <w:pStyle w:val="Continuarlista2"/>
        <w:spacing w:after="0" w:line="360" w:lineRule="auto"/>
        <w:ind w:left="0"/>
        <w:jc w:val="both"/>
        <w:rPr>
          <w:rFonts w:cs="Arial"/>
          <w:szCs w:val="24"/>
        </w:rPr>
      </w:pPr>
      <w:r>
        <w:rPr>
          <w:rFonts w:cs="Arial"/>
          <w:szCs w:val="24"/>
        </w:rPr>
        <w:t xml:space="preserve">     </w:t>
      </w:r>
      <w:r w:rsidR="00602E79" w:rsidRPr="00B55452">
        <w:rPr>
          <w:rFonts w:cs="Arial"/>
          <w:szCs w:val="24"/>
        </w:rPr>
        <w:t>En el</w:t>
      </w:r>
      <w:r w:rsidR="001D2A22" w:rsidRPr="00B55452">
        <w:rPr>
          <w:rFonts w:cs="Arial"/>
          <w:szCs w:val="24"/>
        </w:rPr>
        <w:t xml:space="preserve"> </w:t>
      </w:r>
      <w:r w:rsidR="00316745" w:rsidRPr="00B55452">
        <w:rPr>
          <w:rFonts w:cs="Arial"/>
          <w:szCs w:val="24"/>
        </w:rPr>
        <w:t xml:space="preserve">nivel internacional, Rafael (2013) </w:t>
      </w:r>
      <w:r w:rsidR="00316745" w:rsidRPr="00B55452">
        <w:rPr>
          <w:rFonts w:cs="Arial"/>
          <w:szCs w:val="24"/>
          <w:lang w:val="es-CR" w:eastAsia="es-ES_tradnl"/>
        </w:rPr>
        <w:t xml:space="preserve">hace </w:t>
      </w:r>
      <w:r w:rsidR="00316745" w:rsidRPr="00B55452">
        <w:rPr>
          <w:rFonts w:cs="Arial"/>
          <w:szCs w:val="24"/>
        </w:rPr>
        <w:t xml:space="preserve">referencia a la experiencia del sistema universitario peruano, el cual se </w:t>
      </w:r>
      <w:r w:rsidR="00B1656A" w:rsidRPr="00B55452">
        <w:rPr>
          <w:rFonts w:cs="Arial"/>
          <w:szCs w:val="24"/>
        </w:rPr>
        <w:t>caracteriza</w:t>
      </w:r>
      <w:r w:rsidR="00316745" w:rsidRPr="00B55452">
        <w:rPr>
          <w:rFonts w:cs="Arial"/>
          <w:szCs w:val="24"/>
        </w:rPr>
        <w:t xml:space="preserve"> por su compromiso en elevar </w:t>
      </w:r>
      <w:r w:rsidR="004356F4">
        <w:rPr>
          <w:rFonts w:cs="Arial"/>
          <w:szCs w:val="24"/>
        </w:rPr>
        <w:t>la</w:t>
      </w:r>
      <w:r w:rsidR="00316745" w:rsidRPr="00B55452">
        <w:rPr>
          <w:rFonts w:cs="Arial"/>
          <w:szCs w:val="24"/>
        </w:rPr>
        <w:t xml:space="preserve"> calidad con criterios regulados por el Sistema Nacional de Evaluación, Acreditación y Certificación de la Calidad Educativa (SINEACE) y donde el uso de las Tecnologías de la Información y Comunicación (TIC) c</w:t>
      </w:r>
      <w:r w:rsidR="00316745" w:rsidRPr="00B55452">
        <w:rPr>
          <w:rFonts w:cs="Arial"/>
          <w:szCs w:val="24"/>
          <w:lang w:val="es-CR" w:eastAsia="es-ES_tradnl"/>
        </w:rPr>
        <w:t>ontribuye</w:t>
      </w:r>
      <w:r w:rsidR="00691A43">
        <w:rPr>
          <w:rFonts w:cs="Arial"/>
          <w:szCs w:val="24"/>
          <w:lang w:val="es-CR" w:eastAsia="es-ES_tradnl"/>
        </w:rPr>
        <w:t>n</w:t>
      </w:r>
      <w:r w:rsidR="00316745" w:rsidRPr="00B55452">
        <w:rPr>
          <w:rFonts w:cs="Arial"/>
          <w:szCs w:val="24"/>
        </w:rPr>
        <w:t xml:space="preserve"> significativamente como facilitadoras de la gestión administrativa, como  la </w:t>
      </w:r>
      <w:r w:rsidR="00316745" w:rsidRPr="00B55452">
        <w:rPr>
          <w:rFonts w:cs="Arial"/>
          <w:szCs w:val="24"/>
        </w:rPr>
        <w:lastRenderedPageBreak/>
        <w:t xml:space="preserve">sistematización y procesamiento de la información, la aplicación de instrumentos online, espacios de capacitación a distancia o tutorías virtuales, evidenciando la importancia de las herramientas tecnológicas para la sensibilización y consolidación de </w:t>
      </w:r>
      <w:r w:rsidR="00FC5670" w:rsidRPr="00B55452">
        <w:rPr>
          <w:rFonts w:cs="Arial"/>
          <w:szCs w:val="24"/>
        </w:rPr>
        <w:t xml:space="preserve">los procesos de autoevaluación, además de señalar que </w:t>
      </w:r>
      <w:r w:rsidR="00552769" w:rsidRPr="00B55452">
        <w:rPr>
          <w:rFonts w:cs="Arial"/>
          <w:szCs w:val="24"/>
        </w:rPr>
        <w:t xml:space="preserve">las instituciones de educación superior que </w:t>
      </w:r>
      <w:r w:rsidR="00552769" w:rsidRPr="00B55452">
        <w:rPr>
          <w:rFonts w:cs="Arial"/>
          <w:szCs w:val="24"/>
          <w:lang w:val="es-CR" w:eastAsia="es-ES_tradnl"/>
        </w:rPr>
        <w:t>evidencian</w:t>
      </w:r>
      <w:r w:rsidR="00552769" w:rsidRPr="00B55452">
        <w:rPr>
          <w:rFonts w:cs="Arial"/>
          <w:szCs w:val="24"/>
        </w:rPr>
        <w:t xml:space="preserve"> un avance en los procesos de autoevaluación están caracterizadas por su mayor interacción con las TIC, y que e</w:t>
      </w:r>
      <w:r w:rsidR="00552769" w:rsidRPr="00B55452">
        <w:rPr>
          <w:rFonts w:cs="Arial"/>
          <w:szCs w:val="24"/>
          <w:lang w:val="es-CR" w:eastAsia="es-ES_tradnl"/>
        </w:rPr>
        <w:t>xisten</w:t>
      </w:r>
      <w:r w:rsidR="00552769" w:rsidRPr="00B55452">
        <w:rPr>
          <w:rFonts w:cs="Arial"/>
          <w:szCs w:val="24"/>
        </w:rPr>
        <w:t xml:space="preserve"> compromisos interuniversitarios de colaboración en el uso de las TIC enfocadas </w:t>
      </w:r>
      <w:r w:rsidR="006D4368">
        <w:rPr>
          <w:rFonts w:cs="Arial"/>
          <w:szCs w:val="24"/>
        </w:rPr>
        <w:t>en el</w:t>
      </w:r>
      <w:r w:rsidR="00190DE8" w:rsidRPr="00B55452">
        <w:rPr>
          <w:rFonts w:cs="Arial"/>
          <w:szCs w:val="24"/>
        </w:rPr>
        <w:t xml:space="preserve"> apoyo de las acreditaciones. Vara (2020) </w:t>
      </w:r>
      <w:r w:rsidR="00190DE8" w:rsidRPr="00B55452">
        <w:rPr>
          <w:rFonts w:cs="Arial"/>
          <w:szCs w:val="24"/>
          <w:lang w:val="es-CR" w:eastAsia="es-ES_tradnl"/>
        </w:rPr>
        <w:t>agrega</w:t>
      </w:r>
      <w:r w:rsidR="00190DE8" w:rsidRPr="00B55452">
        <w:rPr>
          <w:rFonts w:cs="Arial"/>
          <w:szCs w:val="24"/>
        </w:rPr>
        <w:t xml:space="preserve"> que </w:t>
      </w:r>
      <w:r w:rsidR="004B7156" w:rsidRPr="00B55452">
        <w:rPr>
          <w:rFonts w:cs="Arial"/>
          <w:szCs w:val="24"/>
        </w:rPr>
        <w:t xml:space="preserve">adecuar a la virtualización los </w:t>
      </w:r>
      <w:r w:rsidR="00190DE8" w:rsidRPr="00B55452">
        <w:rPr>
          <w:rFonts w:cs="Arial"/>
          <w:szCs w:val="24"/>
        </w:rPr>
        <w:t>proceso</w:t>
      </w:r>
      <w:r w:rsidR="004B7156" w:rsidRPr="00B55452">
        <w:rPr>
          <w:rFonts w:cs="Arial"/>
          <w:szCs w:val="24"/>
        </w:rPr>
        <w:t xml:space="preserve">s de autoevaluación </w:t>
      </w:r>
      <w:r w:rsidR="00807AD4">
        <w:rPr>
          <w:rFonts w:cs="Arial"/>
          <w:szCs w:val="24"/>
        </w:rPr>
        <w:t>es</w:t>
      </w:r>
      <w:r w:rsidR="004B7156" w:rsidRPr="00B55452">
        <w:rPr>
          <w:rFonts w:cs="Arial"/>
          <w:szCs w:val="24"/>
        </w:rPr>
        <w:t xml:space="preserve"> una forma de darles continuidad durante la pandemia por COVID-19.</w:t>
      </w:r>
    </w:p>
    <w:p w14:paraId="7BFF52B5" w14:textId="10901ACD" w:rsidR="009A72CA" w:rsidRPr="00B55452" w:rsidRDefault="0020679D" w:rsidP="0020679D">
      <w:pPr>
        <w:pStyle w:val="Continuarlista2"/>
        <w:spacing w:after="0" w:line="360" w:lineRule="auto"/>
        <w:ind w:left="0"/>
        <w:jc w:val="both"/>
        <w:rPr>
          <w:rFonts w:cs="Arial"/>
          <w:szCs w:val="24"/>
        </w:rPr>
      </w:pPr>
      <w:r>
        <w:rPr>
          <w:rFonts w:cs="Arial"/>
          <w:szCs w:val="24"/>
          <w:lang w:val="es-CR" w:eastAsia="en-US"/>
        </w:rPr>
        <w:t xml:space="preserve">     </w:t>
      </w:r>
      <w:r w:rsidR="00695053" w:rsidRPr="00B55452">
        <w:rPr>
          <w:rFonts w:cs="Arial"/>
          <w:szCs w:val="24"/>
        </w:rPr>
        <w:t xml:space="preserve">Por su parte,  </w:t>
      </w:r>
      <w:proofErr w:type="spellStart"/>
      <w:r w:rsidR="00695053" w:rsidRPr="00B55452">
        <w:rPr>
          <w:rFonts w:cs="Arial"/>
          <w:szCs w:val="24"/>
        </w:rPr>
        <w:t>Bezies</w:t>
      </w:r>
      <w:proofErr w:type="spellEnd"/>
      <w:r w:rsidR="00695053" w:rsidRPr="00B55452">
        <w:rPr>
          <w:rFonts w:cs="Arial"/>
          <w:szCs w:val="24"/>
        </w:rPr>
        <w:t xml:space="preserve"> y Obrera (2020) </w:t>
      </w:r>
      <w:r w:rsidR="00695053" w:rsidRPr="00B55452">
        <w:rPr>
          <w:rFonts w:cs="Arial"/>
          <w:szCs w:val="24"/>
          <w:lang w:val="es-CR" w:eastAsia="es-ES_tradnl"/>
        </w:rPr>
        <w:t>mencionan</w:t>
      </w:r>
      <w:r w:rsidR="00695053" w:rsidRPr="00B55452">
        <w:rPr>
          <w:rFonts w:cs="Arial"/>
          <w:szCs w:val="24"/>
        </w:rPr>
        <w:t xml:space="preserve"> que </w:t>
      </w:r>
      <w:r w:rsidR="00633D94" w:rsidRPr="00B55452">
        <w:rPr>
          <w:rFonts w:cs="Arial"/>
          <w:szCs w:val="24"/>
        </w:rPr>
        <w:t xml:space="preserve">en el caso de la Universidad Autónoma del Estado de Hidalgo en México, </w:t>
      </w:r>
      <w:r w:rsidR="00695053" w:rsidRPr="00B55452">
        <w:rPr>
          <w:rFonts w:cs="Arial"/>
          <w:szCs w:val="24"/>
        </w:rPr>
        <w:t xml:space="preserve">el planteamiento de cambios en la metodología de autoevaluación, la potencialización del componente tecnológico, la concientización sobre el compromiso y responsabilidad de dar continuidad a los procesos indiferentemente </w:t>
      </w:r>
      <w:r w:rsidR="00755F1F" w:rsidRPr="00B55452">
        <w:rPr>
          <w:rFonts w:cs="Arial"/>
          <w:szCs w:val="24"/>
        </w:rPr>
        <w:t>de l</w:t>
      </w:r>
      <w:r w:rsidR="00633D94" w:rsidRPr="00B55452">
        <w:rPr>
          <w:rFonts w:cs="Arial"/>
          <w:szCs w:val="24"/>
        </w:rPr>
        <w:t xml:space="preserve">a modalidad de trabajo </w:t>
      </w:r>
      <w:r w:rsidR="00695053" w:rsidRPr="00B55452">
        <w:rPr>
          <w:rFonts w:cs="Arial"/>
          <w:szCs w:val="24"/>
        </w:rPr>
        <w:t xml:space="preserve">y el acompañamiento de las autoridades institucionales </w:t>
      </w:r>
      <w:r w:rsidR="00603BD0" w:rsidRPr="00B55452">
        <w:rPr>
          <w:rFonts w:cs="Arial"/>
          <w:szCs w:val="24"/>
          <w:lang w:val="es-CR" w:eastAsia="es-ES_tradnl"/>
        </w:rPr>
        <w:t>son</w:t>
      </w:r>
      <w:r w:rsidR="00695053" w:rsidRPr="00B55452">
        <w:rPr>
          <w:rFonts w:cs="Arial"/>
          <w:szCs w:val="24"/>
        </w:rPr>
        <w:t xml:space="preserve"> aspectos esenciales para dar continuidad a los procesos de autoevaluación, acreditación y compromisos de mejoramiento </w:t>
      </w:r>
      <w:r w:rsidR="00633D94" w:rsidRPr="00B55452">
        <w:rPr>
          <w:rFonts w:cs="Arial"/>
          <w:szCs w:val="24"/>
        </w:rPr>
        <w:t>en la institución</w:t>
      </w:r>
      <w:r w:rsidR="00695053" w:rsidRPr="00B55452">
        <w:rPr>
          <w:rFonts w:cs="Arial"/>
          <w:szCs w:val="24"/>
        </w:rPr>
        <w:t xml:space="preserve"> durante la pandemia por COVID 19. Además, </w:t>
      </w:r>
      <w:r w:rsidR="00695053" w:rsidRPr="00B55452">
        <w:rPr>
          <w:rFonts w:cs="Arial"/>
          <w:szCs w:val="24"/>
          <w:lang w:val="es-CR" w:eastAsia="es-ES_tradnl"/>
        </w:rPr>
        <w:t>plantean</w:t>
      </w:r>
      <w:r w:rsidR="00695053" w:rsidRPr="00B55452">
        <w:rPr>
          <w:rFonts w:cs="Arial"/>
          <w:szCs w:val="24"/>
        </w:rPr>
        <w:t xml:space="preserve"> que la digitalización del modelo de evaluación </w:t>
      </w:r>
      <w:r w:rsidR="00695053" w:rsidRPr="00B55452">
        <w:rPr>
          <w:rFonts w:cs="Arial"/>
          <w:szCs w:val="24"/>
          <w:lang w:val="es-CR" w:eastAsia="es-ES_tradnl"/>
        </w:rPr>
        <w:t>implica</w:t>
      </w:r>
      <w:r w:rsidR="00695053" w:rsidRPr="00B55452">
        <w:rPr>
          <w:rFonts w:cs="Arial"/>
          <w:szCs w:val="24"/>
        </w:rPr>
        <w:t xml:space="preserve"> un desafío para no perder la rigurosidad de las valoraciones y lograr el éxito </w:t>
      </w:r>
      <w:r w:rsidR="00755F1F" w:rsidRPr="00B55452">
        <w:rPr>
          <w:rFonts w:cs="Arial"/>
          <w:szCs w:val="24"/>
        </w:rPr>
        <w:t xml:space="preserve">esperado. </w:t>
      </w:r>
      <w:r w:rsidR="00400EA4">
        <w:rPr>
          <w:rFonts w:cs="Arial"/>
          <w:szCs w:val="24"/>
        </w:rPr>
        <w:t>Asimismo</w:t>
      </w:r>
      <w:r w:rsidR="00755F1F" w:rsidRPr="00B55452">
        <w:rPr>
          <w:rFonts w:cs="Arial"/>
          <w:szCs w:val="24"/>
        </w:rPr>
        <w:t xml:space="preserve">, </w:t>
      </w:r>
      <w:r w:rsidR="00755F1F" w:rsidRPr="00B55452">
        <w:rPr>
          <w:rFonts w:cs="Arial"/>
          <w:szCs w:val="24"/>
          <w:lang w:val="es-CR" w:eastAsia="es-ES_tradnl"/>
        </w:rPr>
        <w:t>citan</w:t>
      </w:r>
      <w:r w:rsidR="00755F1F" w:rsidRPr="00B55452">
        <w:rPr>
          <w:rFonts w:cs="Arial"/>
          <w:szCs w:val="24"/>
        </w:rPr>
        <w:t xml:space="preserve"> la relevancia de la emergencia mundial como una oportunidad para continuar fortaleciendo la formación digital, la necesidad de una nueva metodología a </w:t>
      </w:r>
      <w:r w:rsidR="00755F1F" w:rsidRPr="00B55452">
        <w:rPr>
          <w:rFonts w:cs="Arial"/>
          <w:szCs w:val="24"/>
        </w:rPr>
        <w:lastRenderedPageBreak/>
        <w:t xml:space="preserve">distancia basada en “la confianza, la ética” (p.9), en el respeto por los plazos establecidos y con parámetros claros. </w:t>
      </w:r>
    </w:p>
    <w:p w14:paraId="73D96AEC" w14:textId="39B47075" w:rsidR="009A72CA" w:rsidRPr="00B55452" w:rsidRDefault="0020679D" w:rsidP="0020679D">
      <w:pPr>
        <w:pStyle w:val="Continuarlista2"/>
        <w:spacing w:after="0" w:line="360" w:lineRule="auto"/>
        <w:ind w:left="0"/>
        <w:jc w:val="both"/>
        <w:rPr>
          <w:rFonts w:cs="Arial"/>
          <w:szCs w:val="24"/>
        </w:rPr>
      </w:pPr>
      <w:r>
        <w:rPr>
          <w:rFonts w:cs="Arial"/>
          <w:szCs w:val="24"/>
        </w:rPr>
        <w:t xml:space="preserve">     </w:t>
      </w:r>
      <w:r w:rsidR="009F10DB" w:rsidRPr="00B55452">
        <w:rPr>
          <w:rFonts w:cs="Arial"/>
          <w:szCs w:val="24"/>
        </w:rPr>
        <w:t xml:space="preserve">En el caso de la Benemérita Universidad de Puebla, Morales (2020) </w:t>
      </w:r>
      <w:r w:rsidR="009F10DB" w:rsidRPr="00B55452">
        <w:rPr>
          <w:rFonts w:cs="Arial"/>
          <w:szCs w:val="24"/>
          <w:lang w:val="es-CR" w:eastAsia="es-ES_tradnl"/>
        </w:rPr>
        <w:t>indic</w:t>
      </w:r>
      <w:r w:rsidR="00603BD0" w:rsidRPr="00B55452">
        <w:rPr>
          <w:rFonts w:cs="Arial"/>
          <w:szCs w:val="24"/>
          <w:lang w:val="es-CR" w:eastAsia="es-ES_tradnl"/>
        </w:rPr>
        <w:t>a</w:t>
      </w:r>
      <w:r w:rsidR="009F10DB" w:rsidRPr="00B55452">
        <w:rPr>
          <w:rFonts w:cs="Arial"/>
          <w:szCs w:val="24"/>
        </w:rPr>
        <w:t xml:space="preserve"> que e</w:t>
      </w:r>
      <w:r w:rsidR="00755F1F" w:rsidRPr="00B55452">
        <w:rPr>
          <w:rFonts w:cs="Arial"/>
          <w:szCs w:val="24"/>
        </w:rPr>
        <w:t>l trabajo colecti</w:t>
      </w:r>
      <w:r w:rsidR="00443AA3" w:rsidRPr="00B55452">
        <w:rPr>
          <w:rFonts w:cs="Arial"/>
          <w:szCs w:val="24"/>
        </w:rPr>
        <w:t xml:space="preserve">vo y </w:t>
      </w:r>
      <w:r w:rsidR="00755F1F" w:rsidRPr="00B55452">
        <w:rPr>
          <w:rFonts w:cs="Arial"/>
          <w:szCs w:val="24"/>
        </w:rPr>
        <w:t xml:space="preserve">el reconocimiento público de las poblaciones participantes en los procesos de autoevaluación </w:t>
      </w:r>
      <w:r w:rsidR="005F2A1A" w:rsidRPr="00B55452">
        <w:rPr>
          <w:rFonts w:cs="Arial"/>
          <w:szCs w:val="24"/>
        </w:rPr>
        <w:t>son</w:t>
      </w:r>
      <w:r w:rsidR="00755F1F" w:rsidRPr="00B55452">
        <w:rPr>
          <w:rFonts w:cs="Arial"/>
          <w:szCs w:val="24"/>
        </w:rPr>
        <w:t xml:space="preserve"> fundamental</w:t>
      </w:r>
      <w:r w:rsidR="009F10DB" w:rsidRPr="00B55452">
        <w:rPr>
          <w:rFonts w:cs="Arial"/>
          <w:szCs w:val="24"/>
        </w:rPr>
        <w:t>es</w:t>
      </w:r>
      <w:r w:rsidR="00755F1F" w:rsidRPr="00B55452">
        <w:rPr>
          <w:rFonts w:cs="Arial"/>
          <w:szCs w:val="24"/>
        </w:rPr>
        <w:t xml:space="preserve"> para el logro de acuerdos que </w:t>
      </w:r>
      <w:r w:rsidR="009F10DB" w:rsidRPr="00B55452">
        <w:rPr>
          <w:rFonts w:cs="Arial"/>
          <w:szCs w:val="24"/>
        </w:rPr>
        <w:t>f</w:t>
      </w:r>
      <w:r w:rsidR="009F10DB" w:rsidRPr="00B55452">
        <w:rPr>
          <w:rFonts w:cs="Arial"/>
          <w:szCs w:val="24"/>
          <w:lang w:val="es-CR" w:eastAsia="es-ES_tradnl"/>
        </w:rPr>
        <w:t>acilit</w:t>
      </w:r>
      <w:r w:rsidR="005F2A1A" w:rsidRPr="00B55452">
        <w:rPr>
          <w:rFonts w:cs="Arial"/>
          <w:szCs w:val="24"/>
          <w:lang w:val="es-CR" w:eastAsia="es-ES_tradnl"/>
        </w:rPr>
        <w:t>a</w:t>
      </w:r>
      <w:r w:rsidR="009F10DB" w:rsidRPr="00B55452">
        <w:rPr>
          <w:rFonts w:cs="Arial"/>
          <w:szCs w:val="24"/>
          <w:lang w:val="es-CR" w:eastAsia="es-ES_tradnl"/>
        </w:rPr>
        <w:t>n</w:t>
      </w:r>
      <w:r w:rsidR="009F10DB" w:rsidRPr="00B55452">
        <w:rPr>
          <w:rFonts w:cs="Arial"/>
          <w:szCs w:val="24"/>
        </w:rPr>
        <w:t xml:space="preserve"> la adaptación a nuevas formas de trabajo en el contexto de la pandemia, lo que </w:t>
      </w:r>
      <w:r w:rsidR="009F10DB" w:rsidRPr="00B55452">
        <w:rPr>
          <w:rFonts w:cs="Arial"/>
          <w:szCs w:val="24"/>
          <w:lang w:val="es-CR" w:eastAsia="es-ES_tradnl"/>
        </w:rPr>
        <w:t>repercut</w:t>
      </w:r>
      <w:r w:rsidR="005F2A1A" w:rsidRPr="00B55452">
        <w:rPr>
          <w:rFonts w:cs="Arial"/>
          <w:szCs w:val="24"/>
          <w:lang w:val="es-CR" w:eastAsia="es-ES_tradnl"/>
        </w:rPr>
        <w:t>e</w:t>
      </w:r>
      <w:r w:rsidR="009F10DB" w:rsidRPr="00B55452">
        <w:rPr>
          <w:rFonts w:cs="Arial"/>
          <w:szCs w:val="24"/>
        </w:rPr>
        <w:t xml:space="preserve"> en </w:t>
      </w:r>
      <w:r w:rsidR="00755F1F" w:rsidRPr="00B55452">
        <w:rPr>
          <w:rFonts w:cs="Arial"/>
          <w:szCs w:val="24"/>
        </w:rPr>
        <w:t xml:space="preserve">la mejora </w:t>
      </w:r>
      <w:r w:rsidR="009F10DB" w:rsidRPr="00B55452">
        <w:rPr>
          <w:rFonts w:cs="Arial"/>
          <w:szCs w:val="24"/>
        </w:rPr>
        <w:t>continua</w:t>
      </w:r>
      <w:r w:rsidR="00755F1F" w:rsidRPr="00B55452">
        <w:rPr>
          <w:rFonts w:cs="Arial"/>
          <w:szCs w:val="24"/>
        </w:rPr>
        <w:t xml:space="preserve"> de los programas </w:t>
      </w:r>
      <w:r w:rsidR="009F10DB" w:rsidRPr="00B55452">
        <w:rPr>
          <w:rFonts w:cs="Arial"/>
          <w:szCs w:val="24"/>
        </w:rPr>
        <w:t xml:space="preserve">educativos. </w:t>
      </w:r>
      <w:r w:rsidR="005F2A1A" w:rsidRPr="00B55452">
        <w:rPr>
          <w:rFonts w:cs="Arial"/>
          <w:szCs w:val="24"/>
        </w:rPr>
        <w:t xml:space="preserve">También se </w:t>
      </w:r>
      <w:r w:rsidR="005F2A1A" w:rsidRPr="00B55452">
        <w:rPr>
          <w:rFonts w:cs="Arial"/>
          <w:szCs w:val="24"/>
          <w:lang w:val="es-CR" w:eastAsia="es-ES_tradnl"/>
        </w:rPr>
        <w:t>ajustan</w:t>
      </w:r>
      <w:r w:rsidR="005F2A1A" w:rsidRPr="00B55452">
        <w:rPr>
          <w:rFonts w:cs="Arial"/>
          <w:szCs w:val="24"/>
        </w:rPr>
        <w:t xml:space="preserve"> las</w:t>
      </w:r>
      <w:r w:rsidR="009F10DB" w:rsidRPr="00B55452">
        <w:rPr>
          <w:rFonts w:cs="Arial"/>
          <w:szCs w:val="24"/>
        </w:rPr>
        <w:t xml:space="preserve"> plataformas electrónicas para el archivo de documentación</w:t>
      </w:r>
      <w:r w:rsidR="005F2A1A" w:rsidRPr="00B55452">
        <w:rPr>
          <w:rFonts w:cs="Arial"/>
          <w:szCs w:val="24"/>
        </w:rPr>
        <w:t xml:space="preserve"> </w:t>
      </w:r>
      <w:r w:rsidR="009F10DB" w:rsidRPr="00B55452">
        <w:rPr>
          <w:rFonts w:cs="Arial"/>
          <w:szCs w:val="24"/>
        </w:rPr>
        <w:t xml:space="preserve">y </w:t>
      </w:r>
      <w:r w:rsidR="005F2A1A" w:rsidRPr="00B55452">
        <w:rPr>
          <w:rFonts w:cs="Arial"/>
          <w:szCs w:val="24"/>
        </w:rPr>
        <w:t xml:space="preserve">se </w:t>
      </w:r>
      <w:r w:rsidR="005F2A1A" w:rsidRPr="00B55452">
        <w:rPr>
          <w:rFonts w:cs="Arial"/>
          <w:szCs w:val="24"/>
          <w:lang w:val="es-CR" w:eastAsia="es-ES_tradnl"/>
        </w:rPr>
        <w:t>acompaña</w:t>
      </w:r>
      <w:r w:rsidR="005F2A1A" w:rsidRPr="00B55452">
        <w:rPr>
          <w:rFonts w:cs="Arial"/>
          <w:szCs w:val="24"/>
        </w:rPr>
        <w:t xml:space="preserve"> con </w:t>
      </w:r>
      <w:r w:rsidR="009F10DB" w:rsidRPr="00B55452">
        <w:rPr>
          <w:rFonts w:cs="Arial"/>
          <w:szCs w:val="24"/>
        </w:rPr>
        <w:t>la asesoría por medio de conferencias a distancia. Uno de los retos implic</w:t>
      </w:r>
      <w:r w:rsidR="00057A12" w:rsidRPr="00B55452">
        <w:rPr>
          <w:rFonts w:cs="Arial"/>
          <w:szCs w:val="24"/>
        </w:rPr>
        <w:t>a</w:t>
      </w:r>
      <w:r w:rsidR="009F10DB" w:rsidRPr="00B55452">
        <w:rPr>
          <w:rFonts w:cs="Arial"/>
          <w:szCs w:val="24"/>
        </w:rPr>
        <w:t xml:space="preserve"> “dar continuidad al trabajo y no permitir la desactualización de la información estadística” (p. 12)</w:t>
      </w:r>
      <w:r w:rsidR="009B3DBF">
        <w:rPr>
          <w:rFonts w:cs="Arial"/>
          <w:szCs w:val="24"/>
        </w:rPr>
        <w:t>,</w:t>
      </w:r>
      <w:r w:rsidR="00443AA3" w:rsidRPr="00B55452">
        <w:rPr>
          <w:rFonts w:cs="Arial"/>
          <w:szCs w:val="24"/>
        </w:rPr>
        <w:t xml:space="preserve"> ya que esta representa una gran parte del </w:t>
      </w:r>
      <w:r w:rsidR="00633D94" w:rsidRPr="00B55452">
        <w:rPr>
          <w:rFonts w:cs="Arial"/>
          <w:szCs w:val="24"/>
        </w:rPr>
        <w:t>esfuerzo de los equipos de trabajo.</w:t>
      </w:r>
      <w:r w:rsidR="00443AA3" w:rsidRPr="00B55452">
        <w:rPr>
          <w:rFonts w:cs="Arial"/>
          <w:szCs w:val="24"/>
        </w:rPr>
        <w:t xml:space="preserve"> </w:t>
      </w:r>
    </w:p>
    <w:p w14:paraId="35C68BB2" w14:textId="484E25B5" w:rsidR="009A72CA"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3569DD" w:rsidRPr="00B55452">
        <w:rPr>
          <w:rFonts w:ascii="Arial" w:hAnsi="Arial" w:cs="Arial"/>
        </w:rPr>
        <w:t xml:space="preserve">La Agencia Nacional de Evaluación de la Calidad y Acreditación (ANECA), entidad que </w:t>
      </w:r>
      <w:r w:rsidR="00D71653" w:rsidRPr="00B55452">
        <w:rPr>
          <w:rFonts w:ascii="Arial" w:hAnsi="Arial" w:cs="Arial"/>
          <w:lang w:val="es-ES" w:eastAsia="es-ES"/>
        </w:rPr>
        <w:t>gestiona</w:t>
      </w:r>
      <w:r w:rsidR="003569DD" w:rsidRPr="00B55452">
        <w:rPr>
          <w:rFonts w:ascii="Arial" w:hAnsi="Arial" w:cs="Arial"/>
        </w:rPr>
        <w:t xml:space="preserve"> acreditaciones internacionales en Argentina, Chile, Ecuador, España y México observ</w:t>
      </w:r>
      <w:r w:rsidR="00057A12" w:rsidRPr="00B55452">
        <w:rPr>
          <w:rFonts w:ascii="Arial" w:hAnsi="Arial" w:cs="Arial"/>
        </w:rPr>
        <w:t>a</w:t>
      </w:r>
      <w:r w:rsidR="003569DD" w:rsidRPr="00B55452">
        <w:rPr>
          <w:rFonts w:ascii="Arial" w:hAnsi="Arial" w:cs="Arial"/>
        </w:rPr>
        <w:t xml:space="preserve"> un incremento en las evaluaciones de programas educativos a partir de 2019, “pasando de 27 evaluaciones al año en el 2014 a más de 100 evaluaciones en los años 2019, 2020 y 2021, sin verse afectada esta tendencia creciente por la crisis sanitaria provocada por la COVID-19” (p.</w:t>
      </w:r>
      <w:r w:rsidR="00C97672">
        <w:rPr>
          <w:rFonts w:ascii="Arial" w:hAnsi="Arial" w:cs="Arial"/>
        </w:rPr>
        <w:t xml:space="preserve"> </w:t>
      </w:r>
      <w:r w:rsidR="003569DD" w:rsidRPr="00B55452">
        <w:rPr>
          <w:rFonts w:ascii="Arial" w:hAnsi="Arial" w:cs="Arial"/>
        </w:rPr>
        <w:t>63)</w:t>
      </w:r>
      <w:r w:rsidR="002258EE">
        <w:rPr>
          <w:rFonts w:ascii="Arial" w:hAnsi="Arial" w:cs="Arial"/>
        </w:rPr>
        <w:t>.</w:t>
      </w:r>
      <w:r w:rsidR="003569DD" w:rsidRPr="00B55452">
        <w:rPr>
          <w:rFonts w:ascii="Arial" w:hAnsi="Arial" w:cs="Arial"/>
        </w:rPr>
        <w:t xml:space="preserve"> Algunas de las mejoras detectadas en estos procesos son: una nueva organización en la presentación de las evidencias e informe de autoevaluación, y la virtualización completa del proceso. Algunas de las opiniones de</w:t>
      </w:r>
      <w:r w:rsidR="00AD60CF">
        <w:rPr>
          <w:rFonts w:ascii="Arial" w:hAnsi="Arial" w:cs="Arial"/>
        </w:rPr>
        <w:t>l</w:t>
      </w:r>
      <w:r w:rsidR="003569DD" w:rsidRPr="00B55452">
        <w:rPr>
          <w:rFonts w:ascii="Arial" w:hAnsi="Arial" w:cs="Arial"/>
        </w:rPr>
        <w:t xml:space="preserve"> personal docente, miembros</w:t>
      </w:r>
      <w:r w:rsidR="00F77272">
        <w:rPr>
          <w:rFonts w:ascii="Arial" w:hAnsi="Arial" w:cs="Arial"/>
        </w:rPr>
        <w:t xml:space="preserve"> de</w:t>
      </w:r>
      <w:r w:rsidR="003569DD" w:rsidRPr="00B55452">
        <w:rPr>
          <w:rFonts w:ascii="Arial" w:hAnsi="Arial" w:cs="Arial"/>
        </w:rPr>
        <w:t xml:space="preserve"> equipos de trabajo, autoridades, estudiantado, personas graduadas y empleadoras, </w:t>
      </w:r>
      <w:r w:rsidR="003569DD" w:rsidRPr="00B55452">
        <w:rPr>
          <w:rFonts w:ascii="Arial" w:hAnsi="Arial" w:cs="Arial"/>
        </w:rPr>
        <w:lastRenderedPageBreak/>
        <w:t xml:space="preserve">que </w:t>
      </w:r>
      <w:r w:rsidR="00057A12" w:rsidRPr="00B55452">
        <w:rPr>
          <w:rFonts w:ascii="Arial" w:hAnsi="Arial" w:cs="Arial"/>
        </w:rPr>
        <w:t>participan</w:t>
      </w:r>
      <w:r w:rsidR="003569DD" w:rsidRPr="00B55452">
        <w:rPr>
          <w:rFonts w:ascii="Arial" w:hAnsi="Arial" w:cs="Arial"/>
        </w:rPr>
        <w:t xml:space="preserve"> en estas evaluaciones </w:t>
      </w:r>
      <w:r w:rsidR="00057A12" w:rsidRPr="00B55452">
        <w:rPr>
          <w:rFonts w:ascii="Arial" w:hAnsi="Arial" w:cs="Arial"/>
        </w:rPr>
        <w:t>señalan</w:t>
      </w:r>
      <w:r w:rsidR="003569DD" w:rsidRPr="00B55452">
        <w:rPr>
          <w:rFonts w:ascii="Arial" w:hAnsi="Arial" w:cs="Arial"/>
        </w:rPr>
        <w:t xml:space="preserve"> que es importante “promover la motivación de forma colectiva en la participación de acciones de mejora, incrementar la demanda de estudiantes a los programas formativos, aportar mejores oportunidades de inserción laboral a </w:t>
      </w:r>
      <w:r w:rsidR="001207A6" w:rsidRPr="00B55452">
        <w:rPr>
          <w:rFonts w:ascii="Arial" w:hAnsi="Arial" w:cs="Arial"/>
        </w:rPr>
        <w:t xml:space="preserve">las personas </w:t>
      </w:r>
      <w:r w:rsidR="00B363BB" w:rsidRPr="00B55452">
        <w:rPr>
          <w:rFonts w:ascii="Arial" w:hAnsi="Arial" w:cs="Arial"/>
        </w:rPr>
        <w:t>egresadas” (</w:t>
      </w:r>
      <w:r w:rsidR="00BD2D5A" w:rsidRPr="00B55452">
        <w:rPr>
          <w:rFonts w:ascii="Arial" w:hAnsi="Arial" w:cs="Arial"/>
        </w:rPr>
        <w:t>Bonilla y Calero Serrano, 2022</w:t>
      </w:r>
      <w:r w:rsidR="0067488E">
        <w:rPr>
          <w:rFonts w:ascii="Arial" w:hAnsi="Arial" w:cs="Arial"/>
        </w:rPr>
        <w:t>, p. 64</w:t>
      </w:r>
      <w:r w:rsidR="00BD2D5A" w:rsidRPr="00B55452">
        <w:rPr>
          <w:rFonts w:ascii="Arial" w:hAnsi="Arial" w:cs="Arial"/>
        </w:rPr>
        <w:t>).</w:t>
      </w:r>
    </w:p>
    <w:p w14:paraId="79345FD3" w14:textId="3FEC3B58" w:rsidR="00633D94" w:rsidRPr="00B55452" w:rsidRDefault="0020679D" w:rsidP="0020679D">
      <w:pPr>
        <w:pStyle w:val="Continuarlista2"/>
        <w:spacing w:after="0" w:line="360" w:lineRule="auto"/>
        <w:ind w:left="0"/>
        <w:jc w:val="both"/>
        <w:rPr>
          <w:rFonts w:cs="Arial"/>
          <w:szCs w:val="24"/>
          <w:lang w:val="es-CR"/>
        </w:rPr>
      </w:pPr>
      <w:r>
        <w:rPr>
          <w:rFonts w:cs="Arial"/>
          <w:szCs w:val="24"/>
        </w:rPr>
        <w:t xml:space="preserve">     </w:t>
      </w:r>
      <w:r w:rsidR="00633D94" w:rsidRPr="00B55452">
        <w:rPr>
          <w:rFonts w:cs="Arial"/>
          <w:szCs w:val="24"/>
        </w:rPr>
        <w:t>Por último, en el caso de Estado</w:t>
      </w:r>
      <w:r w:rsidR="007430BA">
        <w:rPr>
          <w:rFonts w:cs="Arial"/>
          <w:szCs w:val="24"/>
        </w:rPr>
        <w:t>s</w:t>
      </w:r>
      <w:r w:rsidR="00633D94" w:rsidRPr="00B55452">
        <w:rPr>
          <w:rFonts w:cs="Arial"/>
          <w:szCs w:val="24"/>
        </w:rPr>
        <w:t xml:space="preserve"> </w:t>
      </w:r>
      <w:r w:rsidR="002977E3" w:rsidRPr="00B55452">
        <w:rPr>
          <w:rFonts w:cs="Arial"/>
          <w:szCs w:val="24"/>
        </w:rPr>
        <w:t xml:space="preserve">Unidos, la crisis por COVID-19 </w:t>
      </w:r>
      <w:r w:rsidR="002977E3" w:rsidRPr="00B55452">
        <w:rPr>
          <w:rFonts w:cs="Arial"/>
          <w:szCs w:val="24"/>
          <w:lang w:val="es-CR" w:eastAsia="es-ES_tradnl"/>
        </w:rPr>
        <w:t>oblig</w:t>
      </w:r>
      <w:r w:rsidR="00E54154" w:rsidRPr="00B55452">
        <w:rPr>
          <w:rFonts w:cs="Arial"/>
          <w:szCs w:val="24"/>
          <w:lang w:val="es-CR" w:eastAsia="es-ES_tradnl"/>
        </w:rPr>
        <w:t>a</w:t>
      </w:r>
      <w:r w:rsidR="00633D94" w:rsidRPr="00B55452">
        <w:rPr>
          <w:rFonts w:cs="Arial"/>
          <w:szCs w:val="24"/>
        </w:rPr>
        <w:t xml:space="preserve"> </w:t>
      </w:r>
      <w:r w:rsidR="004B7156" w:rsidRPr="00B55452">
        <w:rPr>
          <w:rFonts w:cs="Arial"/>
          <w:szCs w:val="24"/>
        </w:rPr>
        <w:t xml:space="preserve">a las entidades acreditadoras </w:t>
      </w:r>
      <w:r w:rsidR="002977E3" w:rsidRPr="00B55452">
        <w:rPr>
          <w:rFonts w:cs="Arial"/>
          <w:szCs w:val="24"/>
        </w:rPr>
        <w:t>a implementar criterios de flexib</w:t>
      </w:r>
      <w:r w:rsidR="004F1C1D" w:rsidRPr="00B55452">
        <w:rPr>
          <w:rFonts w:cs="Arial"/>
          <w:szCs w:val="24"/>
        </w:rPr>
        <w:t>ilidad como servicios en línea y</w:t>
      </w:r>
      <w:r w:rsidR="002977E3" w:rsidRPr="00B55452">
        <w:rPr>
          <w:rFonts w:cs="Arial"/>
          <w:szCs w:val="24"/>
        </w:rPr>
        <w:t xml:space="preserve"> visitas virtuales</w:t>
      </w:r>
      <w:r w:rsidR="004F1C1D" w:rsidRPr="00B55452">
        <w:rPr>
          <w:rFonts w:cs="Arial"/>
          <w:szCs w:val="24"/>
        </w:rPr>
        <w:t xml:space="preserve"> </w:t>
      </w:r>
      <w:r w:rsidR="00116C20">
        <w:rPr>
          <w:rFonts w:cs="Arial"/>
          <w:szCs w:val="24"/>
        </w:rPr>
        <w:t>(</w:t>
      </w:r>
      <w:r w:rsidR="004F1C1D" w:rsidRPr="00B55452">
        <w:rPr>
          <w:rFonts w:cs="Arial"/>
          <w:szCs w:val="24"/>
        </w:rPr>
        <w:t>conferencias y asesorías</w:t>
      </w:r>
      <w:r w:rsidR="00116C20">
        <w:rPr>
          <w:rFonts w:cs="Arial"/>
          <w:szCs w:val="24"/>
        </w:rPr>
        <w:t>)</w:t>
      </w:r>
      <w:r w:rsidR="002977E3" w:rsidRPr="00B55452">
        <w:rPr>
          <w:rFonts w:cs="Arial"/>
          <w:szCs w:val="24"/>
        </w:rPr>
        <w:t xml:space="preserve">, </w:t>
      </w:r>
      <w:r w:rsidR="004F1C1D" w:rsidRPr="00B55452">
        <w:rPr>
          <w:rFonts w:cs="Arial"/>
          <w:szCs w:val="24"/>
        </w:rPr>
        <w:t>sin descuidar los principios de calidad, así como otorgar prórrogas en los proceso</w:t>
      </w:r>
      <w:r w:rsidR="00AB18FF" w:rsidRPr="00B55452">
        <w:rPr>
          <w:rFonts w:cs="Arial"/>
          <w:szCs w:val="24"/>
        </w:rPr>
        <w:t>s. D</w:t>
      </w:r>
      <w:r w:rsidR="004F1C1D" w:rsidRPr="00B55452">
        <w:rPr>
          <w:rFonts w:cs="Arial"/>
          <w:szCs w:val="24"/>
        </w:rPr>
        <w:t xml:space="preserve">e ese modo, las agencias acreditadoras </w:t>
      </w:r>
      <w:r w:rsidR="00E54154" w:rsidRPr="00B55452">
        <w:rPr>
          <w:rFonts w:cs="Arial"/>
          <w:szCs w:val="24"/>
          <w:lang w:val="es-CR" w:eastAsia="es-ES_tradnl"/>
        </w:rPr>
        <w:t>continúan</w:t>
      </w:r>
      <w:r w:rsidR="004F1C1D" w:rsidRPr="00B55452">
        <w:rPr>
          <w:rFonts w:cs="Arial"/>
          <w:szCs w:val="24"/>
          <w:lang w:val="es-CR" w:eastAsia="es-ES_tradnl"/>
        </w:rPr>
        <w:t xml:space="preserve"> </w:t>
      </w:r>
      <w:r w:rsidR="004F1C1D" w:rsidRPr="00B55452">
        <w:rPr>
          <w:rFonts w:cs="Arial"/>
          <w:szCs w:val="24"/>
        </w:rPr>
        <w:t xml:space="preserve">evaluando diversas instituciones </w:t>
      </w:r>
      <w:r w:rsidR="001207A6" w:rsidRPr="00B55452">
        <w:rPr>
          <w:rFonts w:cs="Arial"/>
          <w:szCs w:val="24"/>
        </w:rPr>
        <w:t>durante la época de pandemia (Gaytán, 2020).</w:t>
      </w:r>
    </w:p>
    <w:p w14:paraId="302BA584" w14:textId="6E930846" w:rsidR="00F97097" w:rsidRPr="00B55452" w:rsidRDefault="00F97097" w:rsidP="0020679D">
      <w:pPr>
        <w:spacing w:line="360" w:lineRule="auto"/>
        <w:jc w:val="both"/>
        <w:rPr>
          <w:rFonts w:ascii="Arial" w:hAnsi="Arial" w:cs="Arial"/>
          <w:b/>
          <w:bCs/>
        </w:rPr>
      </w:pPr>
      <w:r w:rsidRPr="00B55452">
        <w:rPr>
          <w:rFonts w:ascii="Arial" w:hAnsi="Arial" w:cs="Arial"/>
          <w:b/>
          <w:bCs/>
        </w:rPr>
        <w:t>Referente teórico</w:t>
      </w:r>
    </w:p>
    <w:p w14:paraId="3FA6A502" w14:textId="277F83C1" w:rsidR="00102586" w:rsidRPr="00B55452" w:rsidRDefault="00102586" w:rsidP="00B55452">
      <w:pPr>
        <w:spacing w:line="360" w:lineRule="auto"/>
        <w:rPr>
          <w:rFonts w:ascii="Arial" w:hAnsi="Arial" w:cs="Arial"/>
          <w:b/>
          <w:bCs/>
        </w:rPr>
      </w:pPr>
      <w:r w:rsidRPr="00B55452">
        <w:rPr>
          <w:rFonts w:ascii="Arial" w:hAnsi="Arial" w:cs="Arial"/>
          <w:b/>
          <w:bCs/>
        </w:rPr>
        <w:t>Procesos de autoevaluación como acción permanente</w:t>
      </w:r>
    </w:p>
    <w:p w14:paraId="264A7D0F" w14:textId="2F994C57" w:rsidR="009A72CA"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lang w:val="es-MX"/>
        </w:rPr>
        <w:t xml:space="preserve">     </w:t>
      </w:r>
      <w:r w:rsidR="00E63A37" w:rsidRPr="00B55452">
        <w:rPr>
          <w:rFonts w:ascii="Arial" w:hAnsi="Arial" w:cs="Arial"/>
          <w:lang w:val="es-MX"/>
        </w:rPr>
        <w:t>Los procesos de autoevaluación son una herramienta necesaria pues</w:t>
      </w:r>
      <w:r w:rsidR="00672C12" w:rsidRPr="00B55452">
        <w:rPr>
          <w:rFonts w:ascii="Arial" w:hAnsi="Arial" w:cs="Arial"/>
          <w:lang w:val="es-MX"/>
        </w:rPr>
        <w:t>to que</w:t>
      </w:r>
      <w:r w:rsidR="00E63A37" w:rsidRPr="00B55452">
        <w:rPr>
          <w:rFonts w:ascii="Arial" w:hAnsi="Arial" w:cs="Arial"/>
          <w:lang w:val="es-MX"/>
        </w:rPr>
        <w:t xml:space="preserve"> llevan a tod</w:t>
      </w:r>
      <w:r w:rsidR="009E1C9E" w:rsidRPr="00B55452">
        <w:rPr>
          <w:rFonts w:ascii="Arial" w:hAnsi="Arial" w:cs="Arial"/>
          <w:lang w:val="es-MX"/>
        </w:rPr>
        <w:t>a</w:t>
      </w:r>
      <w:r w:rsidR="00E63A37" w:rsidRPr="00B55452">
        <w:rPr>
          <w:rFonts w:ascii="Arial" w:hAnsi="Arial" w:cs="Arial"/>
          <w:lang w:val="es-MX"/>
        </w:rPr>
        <w:t>s l</w:t>
      </w:r>
      <w:r w:rsidR="009E1C9E" w:rsidRPr="00B55452">
        <w:rPr>
          <w:rFonts w:ascii="Arial" w:hAnsi="Arial" w:cs="Arial"/>
          <w:lang w:val="es-MX"/>
        </w:rPr>
        <w:t>as personas</w:t>
      </w:r>
      <w:r w:rsidR="00E63A37" w:rsidRPr="00B55452">
        <w:rPr>
          <w:rFonts w:ascii="Arial" w:hAnsi="Arial" w:cs="Arial"/>
          <w:lang w:val="es-MX"/>
        </w:rPr>
        <w:t xml:space="preserve"> involucrad</w:t>
      </w:r>
      <w:r w:rsidR="00EC6B3F" w:rsidRPr="00B55452">
        <w:rPr>
          <w:rFonts w:ascii="Arial" w:hAnsi="Arial" w:cs="Arial"/>
          <w:lang w:val="es-MX"/>
        </w:rPr>
        <w:t>a</w:t>
      </w:r>
      <w:r w:rsidR="00E63A37" w:rsidRPr="00B55452">
        <w:rPr>
          <w:rFonts w:ascii="Arial" w:hAnsi="Arial" w:cs="Arial"/>
          <w:lang w:val="es-MX"/>
        </w:rPr>
        <w:t xml:space="preserve">s a la reflexión y </w:t>
      </w:r>
      <w:r w:rsidR="009E1C9E" w:rsidRPr="00B55452">
        <w:rPr>
          <w:rFonts w:ascii="Arial" w:hAnsi="Arial" w:cs="Arial"/>
          <w:lang w:val="es-MX"/>
        </w:rPr>
        <w:t xml:space="preserve">el </w:t>
      </w:r>
      <w:r w:rsidR="00E63A37" w:rsidRPr="00B55452">
        <w:rPr>
          <w:rFonts w:ascii="Arial" w:hAnsi="Arial" w:cs="Arial"/>
          <w:lang w:val="es-MX"/>
        </w:rPr>
        <w:t xml:space="preserve">análisis sobre </w:t>
      </w:r>
      <w:r w:rsidR="00D50426" w:rsidRPr="00B55452">
        <w:rPr>
          <w:rFonts w:ascii="Arial" w:hAnsi="Arial" w:cs="Arial"/>
          <w:lang w:val="es-MX"/>
        </w:rPr>
        <w:t xml:space="preserve">la </w:t>
      </w:r>
      <w:r w:rsidR="00E63A37" w:rsidRPr="00B55452">
        <w:rPr>
          <w:rFonts w:ascii="Arial" w:hAnsi="Arial" w:cs="Arial"/>
          <w:lang w:val="es-MX"/>
        </w:rPr>
        <w:t xml:space="preserve">gestión </w:t>
      </w:r>
      <w:r w:rsidR="00D50426" w:rsidRPr="00B55452">
        <w:rPr>
          <w:rFonts w:ascii="Arial" w:hAnsi="Arial" w:cs="Arial"/>
          <w:lang w:val="es-MX"/>
        </w:rPr>
        <w:t>académica y administrativa</w:t>
      </w:r>
      <w:r w:rsidR="00EC2ADD">
        <w:rPr>
          <w:rFonts w:ascii="Arial" w:hAnsi="Arial" w:cs="Arial"/>
          <w:lang w:val="es-MX"/>
        </w:rPr>
        <w:t>,</w:t>
      </w:r>
      <w:r w:rsidR="00EC6B3F" w:rsidRPr="00B55452">
        <w:rPr>
          <w:rFonts w:ascii="Arial" w:hAnsi="Arial" w:cs="Arial"/>
          <w:lang w:val="es-MX"/>
        </w:rPr>
        <w:t xml:space="preserve"> </w:t>
      </w:r>
      <w:r w:rsidR="00D50426" w:rsidRPr="00B55452">
        <w:rPr>
          <w:rFonts w:ascii="Arial" w:hAnsi="Arial" w:cs="Arial"/>
          <w:lang w:val="es-MX"/>
        </w:rPr>
        <w:t>con el fin de buscar el me</w:t>
      </w:r>
      <w:r w:rsidR="00E63A37" w:rsidRPr="00B55452">
        <w:rPr>
          <w:rFonts w:ascii="Arial" w:hAnsi="Arial" w:cs="Arial"/>
          <w:lang w:val="es-MX"/>
        </w:rPr>
        <w:t>joramiento continuo</w:t>
      </w:r>
      <w:r w:rsidR="002B3DFB" w:rsidRPr="00B55452">
        <w:rPr>
          <w:rFonts w:ascii="Arial" w:hAnsi="Arial" w:cs="Arial"/>
          <w:lang w:val="es-MX"/>
        </w:rPr>
        <w:t xml:space="preserve"> y la innovación</w:t>
      </w:r>
      <w:r w:rsidR="00E63A37" w:rsidRPr="00B55452">
        <w:rPr>
          <w:rFonts w:ascii="Arial" w:hAnsi="Arial" w:cs="Arial"/>
          <w:lang w:val="es-MX"/>
        </w:rPr>
        <w:t xml:space="preserve">. </w:t>
      </w:r>
      <w:r w:rsidR="008972B9" w:rsidRPr="00B55452">
        <w:rPr>
          <w:rFonts w:ascii="Arial" w:hAnsi="Arial" w:cs="Arial"/>
          <w:lang w:val="es-MX"/>
        </w:rPr>
        <w:t>En el caso de las universidades, dicha r</w:t>
      </w:r>
      <w:r w:rsidR="00FB3992" w:rsidRPr="00B55452">
        <w:rPr>
          <w:rFonts w:ascii="Arial" w:hAnsi="Arial" w:cs="Arial"/>
          <w:lang w:val="es-MX"/>
        </w:rPr>
        <w:t>eflexión</w:t>
      </w:r>
      <w:r w:rsidR="009E1C9E" w:rsidRPr="00B55452">
        <w:rPr>
          <w:rFonts w:ascii="Arial" w:hAnsi="Arial" w:cs="Arial"/>
          <w:lang w:val="es-MX"/>
        </w:rPr>
        <w:t>,</w:t>
      </w:r>
      <w:r w:rsidR="00FB3992" w:rsidRPr="00B55452">
        <w:rPr>
          <w:rFonts w:ascii="Arial" w:hAnsi="Arial" w:cs="Arial"/>
          <w:lang w:val="es-MX"/>
        </w:rPr>
        <w:t xml:space="preserve"> según </w:t>
      </w:r>
      <w:r w:rsidR="00914B87" w:rsidRPr="00B55452">
        <w:rPr>
          <w:rFonts w:ascii="Arial" w:hAnsi="Arial" w:cs="Arial"/>
          <w:lang w:val="es-MX"/>
        </w:rPr>
        <w:t>Rosales</w:t>
      </w:r>
      <w:r w:rsidR="009E1C9E" w:rsidRPr="00B55452">
        <w:rPr>
          <w:rFonts w:ascii="Arial" w:hAnsi="Arial" w:cs="Arial"/>
          <w:lang w:val="es-MX"/>
        </w:rPr>
        <w:t xml:space="preserve"> (</w:t>
      </w:r>
      <w:r w:rsidR="00914B87" w:rsidRPr="00B55452">
        <w:rPr>
          <w:rFonts w:ascii="Arial" w:hAnsi="Arial" w:cs="Arial"/>
          <w:lang w:val="es-MX"/>
        </w:rPr>
        <w:t>2007</w:t>
      </w:r>
      <w:r w:rsidR="009E1C9E" w:rsidRPr="00B55452">
        <w:rPr>
          <w:rFonts w:ascii="Arial" w:hAnsi="Arial" w:cs="Arial"/>
          <w:lang w:val="es-MX"/>
        </w:rPr>
        <w:t>)</w:t>
      </w:r>
      <w:r w:rsidR="00FB3992" w:rsidRPr="00B55452">
        <w:rPr>
          <w:rFonts w:ascii="Arial" w:hAnsi="Arial" w:cs="Arial"/>
          <w:lang w:val="es-MX"/>
        </w:rPr>
        <w:t>, permite hacer un diagnóstico de la realidad de la</w:t>
      </w:r>
      <w:r w:rsidR="00AA156F" w:rsidRPr="00B55452">
        <w:rPr>
          <w:rFonts w:ascii="Arial" w:hAnsi="Arial" w:cs="Arial"/>
          <w:lang w:val="es-MX"/>
        </w:rPr>
        <w:t>s c</w:t>
      </w:r>
      <w:r w:rsidR="00FB3992" w:rsidRPr="00B55452">
        <w:rPr>
          <w:rFonts w:ascii="Arial" w:hAnsi="Arial" w:cs="Arial"/>
          <w:lang w:val="es-MX"/>
        </w:rPr>
        <w:t>arrera</w:t>
      </w:r>
      <w:r w:rsidR="00AA156F" w:rsidRPr="00B55452">
        <w:rPr>
          <w:rFonts w:ascii="Arial" w:hAnsi="Arial" w:cs="Arial"/>
          <w:lang w:val="es-MX"/>
        </w:rPr>
        <w:t>s</w:t>
      </w:r>
      <w:r w:rsidR="00FB3992" w:rsidRPr="00B55452">
        <w:rPr>
          <w:rFonts w:ascii="Arial" w:hAnsi="Arial" w:cs="Arial"/>
          <w:lang w:val="es-MX"/>
        </w:rPr>
        <w:t xml:space="preserve">, </w:t>
      </w:r>
      <w:r w:rsidR="002B3DFB" w:rsidRPr="00B55452">
        <w:rPr>
          <w:rFonts w:ascii="Arial" w:hAnsi="Arial" w:cs="Arial"/>
          <w:lang w:val="es-MX"/>
        </w:rPr>
        <w:t>las</w:t>
      </w:r>
      <w:r w:rsidR="00FB3992" w:rsidRPr="00B55452">
        <w:rPr>
          <w:rFonts w:ascii="Arial" w:hAnsi="Arial" w:cs="Arial"/>
          <w:lang w:val="es-MX"/>
        </w:rPr>
        <w:t xml:space="preserve"> fortalezas y los aspectos de mejora</w:t>
      </w:r>
      <w:r w:rsidR="00914B87" w:rsidRPr="00B55452">
        <w:rPr>
          <w:rFonts w:ascii="Arial" w:hAnsi="Arial" w:cs="Arial"/>
          <w:lang w:val="es-MX"/>
        </w:rPr>
        <w:t xml:space="preserve"> con el propósito de optimizar la </w:t>
      </w:r>
      <w:r w:rsidR="00FB3992" w:rsidRPr="00B55452">
        <w:rPr>
          <w:rFonts w:ascii="Arial" w:hAnsi="Arial" w:cs="Arial"/>
          <w:lang w:val="es-MX"/>
        </w:rPr>
        <w:t>calidad académica</w:t>
      </w:r>
      <w:r w:rsidR="009E1C9E" w:rsidRPr="00B55452">
        <w:rPr>
          <w:rFonts w:ascii="Arial" w:hAnsi="Arial" w:cs="Arial"/>
          <w:lang w:val="es-MX"/>
        </w:rPr>
        <w:t xml:space="preserve">.  </w:t>
      </w:r>
      <w:r w:rsidR="00EE1709">
        <w:rPr>
          <w:rFonts w:ascii="Arial" w:hAnsi="Arial" w:cs="Arial"/>
          <w:lang w:val="es-MX"/>
        </w:rPr>
        <w:t>A</w:t>
      </w:r>
      <w:r w:rsidR="009E1C9E" w:rsidRPr="00B55452">
        <w:rPr>
          <w:rFonts w:ascii="Arial" w:hAnsi="Arial" w:cs="Arial"/>
          <w:lang w:val="es-MX"/>
        </w:rPr>
        <w:t>firma</w:t>
      </w:r>
      <w:r w:rsidR="009E0339">
        <w:rPr>
          <w:rFonts w:ascii="Arial" w:hAnsi="Arial" w:cs="Arial"/>
          <w:lang w:val="es-MX"/>
        </w:rPr>
        <w:t>, también,</w:t>
      </w:r>
      <w:r w:rsidR="009E1C9E" w:rsidRPr="00B55452">
        <w:rPr>
          <w:rFonts w:ascii="Arial" w:hAnsi="Arial" w:cs="Arial"/>
          <w:lang w:val="es-MX"/>
        </w:rPr>
        <w:t xml:space="preserve"> que</w:t>
      </w:r>
      <w:r w:rsidR="00AA156F" w:rsidRPr="00B55452">
        <w:rPr>
          <w:rFonts w:ascii="Arial" w:hAnsi="Arial" w:cs="Arial"/>
          <w:lang w:val="es-MX"/>
        </w:rPr>
        <w:t xml:space="preserve"> estos procesos de autoevaluación con miras a la </w:t>
      </w:r>
      <w:r w:rsidR="002539E8" w:rsidRPr="00B55452">
        <w:rPr>
          <w:rFonts w:ascii="Arial" w:hAnsi="Arial" w:cs="Arial"/>
          <w:lang w:val="es-MX"/>
        </w:rPr>
        <w:t>acreditación</w:t>
      </w:r>
      <w:r w:rsidR="00AA156F" w:rsidRPr="00B55452">
        <w:rPr>
          <w:rFonts w:ascii="Arial" w:hAnsi="Arial" w:cs="Arial"/>
          <w:lang w:val="es-MX"/>
        </w:rPr>
        <w:t xml:space="preserve"> tiene</w:t>
      </w:r>
      <w:r w:rsidR="003D4A9E" w:rsidRPr="00B55452">
        <w:rPr>
          <w:rFonts w:ascii="Arial" w:hAnsi="Arial" w:cs="Arial"/>
          <w:lang w:val="es-MX"/>
        </w:rPr>
        <w:t>n</w:t>
      </w:r>
      <w:r w:rsidR="00AA156F" w:rsidRPr="00B55452">
        <w:rPr>
          <w:rFonts w:ascii="Arial" w:hAnsi="Arial" w:cs="Arial"/>
          <w:lang w:val="es-MX"/>
        </w:rPr>
        <w:t xml:space="preserve"> como </w:t>
      </w:r>
      <w:r w:rsidR="009E1C9E" w:rsidRPr="00B55452">
        <w:rPr>
          <w:rFonts w:ascii="Arial" w:hAnsi="Arial" w:cs="Arial"/>
          <w:lang w:val="es-MX"/>
        </w:rPr>
        <w:t>objetivo</w:t>
      </w:r>
      <w:r w:rsidR="00AA156F" w:rsidRPr="00B55452">
        <w:rPr>
          <w:rFonts w:ascii="Arial" w:hAnsi="Arial" w:cs="Arial"/>
          <w:lang w:val="es-MX"/>
        </w:rPr>
        <w:t xml:space="preserve"> dar “fe pública </w:t>
      </w:r>
      <w:r w:rsidR="00AA156F" w:rsidRPr="00B55452">
        <w:rPr>
          <w:rFonts w:ascii="Arial" w:hAnsi="Arial" w:cs="Arial"/>
        </w:rPr>
        <w:t>de cumplimiento con los estándares establecidos” (p.</w:t>
      </w:r>
      <w:r w:rsidR="00760793">
        <w:rPr>
          <w:rFonts w:ascii="Arial" w:hAnsi="Arial" w:cs="Arial"/>
        </w:rPr>
        <w:t xml:space="preserve"> </w:t>
      </w:r>
      <w:r w:rsidR="00AA156F" w:rsidRPr="00B55452">
        <w:rPr>
          <w:rFonts w:ascii="Arial" w:hAnsi="Arial" w:cs="Arial"/>
        </w:rPr>
        <w:lastRenderedPageBreak/>
        <w:t xml:space="preserve">2) </w:t>
      </w:r>
      <w:r w:rsidR="00B363BB" w:rsidRPr="00B55452">
        <w:rPr>
          <w:rFonts w:ascii="Arial" w:hAnsi="Arial" w:cs="Arial"/>
        </w:rPr>
        <w:t>y permiten</w:t>
      </w:r>
      <w:r w:rsidR="00AA156F" w:rsidRPr="00B55452">
        <w:rPr>
          <w:rFonts w:ascii="Arial" w:hAnsi="Arial" w:cs="Arial"/>
        </w:rPr>
        <w:t xml:space="preserve">, por medio </w:t>
      </w:r>
      <w:r w:rsidR="00CD7845" w:rsidRPr="00B55452">
        <w:rPr>
          <w:rFonts w:ascii="Arial" w:hAnsi="Arial" w:cs="Arial"/>
        </w:rPr>
        <w:t>del seguimiento</w:t>
      </w:r>
      <w:r w:rsidR="00AA156F" w:rsidRPr="00B55452">
        <w:rPr>
          <w:rFonts w:ascii="Arial" w:hAnsi="Arial" w:cs="Arial"/>
        </w:rPr>
        <w:t xml:space="preserve">, disponer de </w:t>
      </w:r>
      <w:r w:rsidR="008E5DEB" w:rsidRPr="00B55452">
        <w:rPr>
          <w:rFonts w:ascii="Arial" w:hAnsi="Arial" w:cs="Arial"/>
        </w:rPr>
        <w:t>información</w:t>
      </w:r>
      <w:r w:rsidR="00AA156F" w:rsidRPr="00B55452">
        <w:rPr>
          <w:rFonts w:ascii="Arial" w:hAnsi="Arial" w:cs="Arial"/>
        </w:rPr>
        <w:t xml:space="preserve"> verídica sobre la calidad de instituciones y programas universitarios.</w:t>
      </w:r>
    </w:p>
    <w:p w14:paraId="799FE125" w14:textId="0F09A974" w:rsidR="009A72CA"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AA156F" w:rsidRPr="00B55452">
        <w:rPr>
          <w:rFonts w:ascii="Arial" w:hAnsi="Arial" w:cs="Arial"/>
        </w:rPr>
        <w:t>Sin embargo, p</w:t>
      </w:r>
      <w:r w:rsidR="00A642AB" w:rsidRPr="00B55452">
        <w:rPr>
          <w:rFonts w:ascii="Arial" w:hAnsi="Arial" w:cs="Arial"/>
        </w:rPr>
        <w:t xml:space="preserve">ara </w:t>
      </w:r>
      <w:r w:rsidR="006941DB" w:rsidRPr="00B55452">
        <w:rPr>
          <w:rFonts w:ascii="Arial" w:hAnsi="Arial" w:cs="Arial"/>
        </w:rPr>
        <w:t>Blanca</w:t>
      </w:r>
      <w:r w:rsidR="00D37C84" w:rsidRPr="00B55452">
        <w:rPr>
          <w:rFonts w:ascii="Arial" w:hAnsi="Arial" w:cs="Arial"/>
        </w:rPr>
        <w:t xml:space="preserve"> (</w:t>
      </w:r>
      <w:r w:rsidR="006941DB" w:rsidRPr="00B55452">
        <w:rPr>
          <w:rFonts w:ascii="Arial" w:hAnsi="Arial" w:cs="Arial"/>
        </w:rPr>
        <w:t>2019</w:t>
      </w:r>
      <w:r w:rsidR="00D37C84" w:rsidRPr="00510AD4">
        <w:rPr>
          <w:rFonts w:ascii="Arial" w:hAnsi="Arial" w:cs="Arial"/>
        </w:rPr>
        <w:t>)</w:t>
      </w:r>
      <w:r w:rsidR="00233172">
        <w:rPr>
          <w:rFonts w:ascii="Arial" w:hAnsi="Arial" w:cs="Arial"/>
          <w:b/>
          <w:bCs/>
        </w:rPr>
        <w:t>,</w:t>
      </w:r>
      <w:r w:rsidR="00A642AB" w:rsidRPr="00B55452">
        <w:rPr>
          <w:rFonts w:ascii="Arial" w:hAnsi="Arial" w:cs="Arial"/>
        </w:rPr>
        <w:t xml:space="preserve"> más allá de la acreditación de una carrera, se </w:t>
      </w:r>
      <w:r w:rsidR="00FB7255" w:rsidRPr="00B55452">
        <w:rPr>
          <w:rFonts w:ascii="Arial" w:hAnsi="Arial" w:cs="Arial"/>
        </w:rPr>
        <w:t>t</w:t>
      </w:r>
      <w:r w:rsidR="00FB7255" w:rsidRPr="00B55452">
        <w:rPr>
          <w:rFonts w:ascii="Arial" w:hAnsi="Arial" w:cs="Arial"/>
          <w:lang w:val="es-MX"/>
        </w:rPr>
        <w:t>orna</w:t>
      </w:r>
      <w:r w:rsidR="00A642AB" w:rsidRPr="00B55452">
        <w:rPr>
          <w:rFonts w:ascii="Arial" w:hAnsi="Arial" w:cs="Arial"/>
        </w:rPr>
        <w:t xml:space="preserve"> fundamental reflexionar sobre la importancia de la autoevaluación</w:t>
      </w:r>
      <w:r w:rsidR="00095A07">
        <w:rPr>
          <w:rFonts w:ascii="Arial" w:hAnsi="Arial" w:cs="Arial"/>
        </w:rPr>
        <w:t>,</w:t>
      </w:r>
      <w:r w:rsidR="00F20DFF" w:rsidRPr="00B55452">
        <w:rPr>
          <w:rFonts w:ascii="Arial" w:hAnsi="Arial" w:cs="Arial"/>
        </w:rPr>
        <w:t xml:space="preserve"> dad</w:t>
      </w:r>
      <w:r w:rsidR="00C91386" w:rsidRPr="00B55452">
        <w:rPr>
          <w:rFonts w:ascii="Arial" w:hAnsi="Arial" w:cs="Arial"/>
        </w:rPr>
        <w:t xml:space="preserve">a la riqueza </w:t>
      </w:r>
      <w:r w:rsidR="00F20DFF" w:rsidRPr="00B55452">
        <w:rPr>
          <w:rFonts w:ascii="Arial" w:hAnsi="Arial" w:cs="Arial"/>
        </w:rPr>
        <w:t xml:space="preserve">que estos </w:t>
      </w:r>
      <w:r w:rsidR="00A642AB" w:rsidRPr="00B55452">
        <w:rPr>
          <w:rFonts w:ascii="Arial" w:hAnsi="Arial" w:cs="Arial"/>
        </w:rPr>
        <w:t>proceso</w:t>
      </w:r>
      <w:r w:rsidR="00F20DFF" w:rsidRPr="00B55452">
        <w:rPr>
          <w:rFonts w:ascii="Arial" w:hAnsi="Arial" w:cs="Arial"/>
        </w:rPr>
        <w:t>s</w:t>
      </w:r>
      <w:r w:rsidR="00A642AB" w:rsidRPr="00B55452">
        <w:rPr>
          <w:rFonts w:ascii="Arial" w:hAnsi="Arial" w:cs="Arial"/>
        </w:rPr>
        <w:t xml:space="preserve"> pro</w:t>
      </w:r>
      <w:r w:rsidR="00D37C84" w:rsidRPr="00B55452">
        <w:rPr>
          <w:rFonts w:ascii="Arial" w:hAnsi="Arial" w:cs="Arial"/>
        </w:rPr>
        <w:t>porcionan</w:t>
      </w:r>
      <w:r w:rsidR="00A642AB" w:rsidRPr="00B55452">
        <w:rPr>
          <w:rFonts w:ascii="Arial" w:hAnsi="Arial" w:cs="Arial"/>
        </w:rPr>
        <w:t xml:space="preserve"> </w:t>
      </w:r>
      <w:r w:rsidR="00D37C84" w:rsidRPr="00B55452">
        <w:rPr>
          <w:rFonts w:ascii="Arial" w:hAnsi="Arial" w:cs="Arial"/>
        </w:rPr>
        <w:t xml:space="preserve">a </w:t>
      </w:r>
      <w:r w:rsidR="00F20DFF" w:rsidRPr="00B55452">
        <w:rPr>
          <w:rFonts w:ascii="Arial" w:hAnsi="Arial" w:cs="Arial"/>
        </w:rPr>
        <w:t>“</w:t>
      </w:r>
      <w:r w:rsidR="00A642AB" w:rsidRPr="00B55452">
        <w:rPr>
          <w:rFonts w:ascii="Arial" w:hAnsi="Arial" w:cs="Arial"/>
        </w:rPr>
        <w:t xml:space="preserve">la </w:t>
      </w:r>
      <w:r w:rsidR="00CD7845" w:rsidRPr="00B55452">
        <w:rPr>
          <w:rFonts w:ascii="Arial" w:hAnsi="Arial" w:cs="Arial"/>
        </w:rPr>
        <w:t>revisión</w:t>
      </w:r>
      <w:r w:rsidR="00A642AB" w:rsidRPr="00B55452">
        <w:rPr>
          <w:rFonts w:ascii="Arial" w:hAnsi="Arial" w:cs="Arial"/>
        </w:rPr>
        <w:t xml:space="preserve"> interna y crítica de su </w:t>
      </w:r>
      <w:r w:rsidR="00CD7845" w:rsidRPr="00B55452">
        <w:rPr>
          <w:rFonts w:ascii="Arial" w:hAnsi="Arial" w:cs="Arial"/>
        </w:rPr>
        <w:t>fundamentación</w:t>
      </w:r>
      <w:r w:rsidR="00A642AB" w:rsidRPr="00B55452">
        <w:rPr>
          <w:rFonts w:ascii="Arial" w:hAnsi="Arial" w:cs="Arial"/>
        </w:rPr>
        <w:t xml:space="preserve">, funcionamiento, alcance y </w:t>
      </w:r>
      <w:r w:rsidR="00CD7845" w:rsidRPr="00B55452">
        <w:rPr>
          <w:rFonts w:ascii="Arial" w:hAnsi="Arial" w:cs="Arial"/>
        </w:rPr>
        <w:t>actualización” (</w:t>
      </w:r>
      <w:r w:rsidR="00D37C84" w:rsidRPr="00B55452">
        <w:rPr>
          <w:rFonts w:ascii="Arial" w:hAnsi="Arial" w:cs="Arial"/>
        </w:rPr>
        <w:t xml:space="preserve">p.184) </w:t>
      </w:r>
      <w:r w:rsidR="00AB3461" w:rsidRPr="00B55452">
        <w:rPr>
          <w:rFonts w:ascii="Arial" w:hAnsi="Arial" w:cs="Arial"/>
        </w:rPr>
        <w:t>en</w:t>
      </w:r>
      <w:r w:rsidR="00D37C84" w:rsidRPr="00B55452">
        <w:rPr>
          <w:rFonts w:ascii="Arial" w:hAnsi="Arial" w:cs="Arial"/>
        </w:rPr>
        <w:t xml:space="preserve"> las carreras</w:t>
      </w:r>
      <w:r w:rsidR="008464C6" w:rsidRPr="00B55452">
        <w:rPr>
          <w:rFonts w:ascii="Arial" w:hAnsi="Arial" w:cs="Arial"/>
        </w:rPr>
        <w:t xml:space="preserve">. </w:t>
      </w:r>
    </w:p>
    <w:p w14:paraId="679FC3E7" w14:textId="788B464E" w:rsidR="00853AAF" w:rsidRPr="00B55452" w:rsidRDefault="0020679D" w:rsidP="0020679D">
      <w:pPr>
        <w:pStyle w:val="NormalWeb"/>
        <w:spacing w:before="0" w:beforeAutospacing="0" w:after="0" w:afterAutospacing="0" w:line="360" w:lineRule="auto"/>
        <w:jc w:val="both"/>
        <w:rPr>
          <w:rFonts w:ascii="Arial" w:eastAsia="Arial" w:hAnsi="Arial" w:cs="Arial"/>
        </w:rPr>
      </w:pPr>
      <w:r>
        <w:rPr>
          <w:rFonts w:ascii="Arial" w:hAnsi="Arial" w:cs="Arial"/>
        </w:rPr>
        <w:t xml:space="preserve">     </w:t>
      </w:r>
      <w:r w:rsidR="00AD24A6" w:rsidRPr="00B55452">
        <w:rPr>
          <w:rFonts w:ascii="Arial" w:hAnsi="Arial" w:cs="Arial"/>
        </w:rPr>
        <w:t xml:space="preserve">La UNA </w:t>
      </w:r>
      <w:r w:rsidR="00AD24A6" w:rsidRPr="00B55452">
        <w:rPr>
          <w:rFonts w:ascii="Arial" w:hAnsi="Arial" w:cs="Arial"/>
          <w:lang w:val="es-MX"/>
        </w:rPr>
        <w:t>es</w:t>
      </w:r>
      <w:r w:rsidR="00AD24A6" w:rsidRPr="00B55452">
        <w:rPr>
          <w:rFonts w:ascii="Arial" w:hAnsi="Arial" w:cs="Arial"/>
        </w:rPr>
        <w:t xml:space="preserve"> una de las casas de estudios superiores del sector público</w:t>
      </w:r>
      <w:r w:rsidR="00853AAF" w:rsidRPr="00B55452">
        <w:rPr>
          <w:rFonts w:ascii="Arial" w:hAnsi="Arial" w:cs="Arial"/>
        </w:rPr>
        <w:t xml:space="preserve"> en Costa Rica,</w:t>
      </w:r>
      <w:r w:rsidR="00AD24A6" w:rsidRPr="00B55452">
        <w:rPr>
          <w:rFonts w:ascii="Arial" w:hAnsi="Arial" w:cs="Arial"/>
        </w:rPr>
        <w:t xml:space="preserve"> que </w:t>
      </w:r>
      <w:r w:rsidR="00AD24A6" w:rsidRPr="00B55452">
        <w:rPr>
          <w:rFonts w:ascii="Arial" w:hAnsi="Arial" w:cs="Arial"/>
          <w:lang w:val="es-MX"/>
        </w:rPr>
        <w:t>cuenta</w:t>
      </w:r>
      <w:r w:rsidR="00AD24A6" w:rsidRPr="00B55452">
        <w:rPr>
          <w:rFonts w:ascii="Arial" w:hAnsi="Arial" w:cs="Arial"/>
        </w:rPr>
        <w:t xml:space="preserve"> con amplia experiencia en las prácticas evaluativas y </w:t>
      </w:r>
      <w:r w:rsidR="004F0FE0" w:rsidRPr="00B55452">
        <w:rPr>
          <w:rFonts w:ascii="Arial" w:hAnsi="Arial" w:cs="Arial"/>
        </w:rPr>
        <w:t>actualmente t</w:t>
      </w:r>
      <w:r w:rsidR="004F0FE0" w:rsidRPr="00B55452">
        <w:rPr>
          <w:rFonts w:ascii="Arial" w:hAnsi="Arial" w:cs="Arial"/>
          <w:lang w:val="es-MX"/>
        </w:rPr>
        <w:t>iene</w:t>
      </w:r>
      <w:r w:rsidR="00AD24A6" w:rsidRPr="00B55452">
        <w:rPr>
          <w:rFonts w:ascii="Arial" w:hAnsi="Arial" w:cs="Arial"/>
        </w:rPr>
        <w:t xml:space="preserve"> muchas carreras de grado y posgrado acreditadas</w:t>
      </w:r>
      <w:r w:rsidR="004F0FE0" w:rsidRPr="00B55452">
        <w:rPr>
          <w:rFonts w:ascii="Arial" w:hAnsi="Arial" w:cs="Arial"/>
        </w:rPr>
        <w:t>.</w:t>
      </w:r>
      <w:r w:rsidR="00853AAF" w:rsidRPr="00B55452">
        <w:rPr>
          <w:rFonts w:ascii="Arial" w:hAnsi="Arial" w:cs="Arial"/>
        </w:rPr>
        <w:t xml:space="preserve"> </w:t>
      </w:r>
      <w:r w:rsidR="00AD24A6" w:rsidRPr="00B55452">
        <w:rPr>
          <w:rFonts w:ascii="Arial" w:hAnsi="Arial" w:cs="Arial"/>
        </w:rPr>
        <w:t xml:space="preserve">En el caso de la División de Educología, unidad académica que </w:t>
      </w:r>
      <w:r w:rsidR="00AD24A6" w:rsidRPr="00B55452">
        <w:rPr>
          <w:rFonts w:ascii="Arial" w:hAnsi="Arial" w:cs="Arial"/>
          <w:lang w:val="es-MX"/>
        </w:rPr>
        <w:t>pertenece</w:t>
      </w:r>
      <w:r w:rsidR="00AD24A6" w:rsidRPr="00B55452">
        <w:rPr>
          <w:rFonts w:ascii="Arial" w:hAnsi="Arial" w:cs="Arial"/>
        </w:rPr>
        <w:t xml:space="preserve"> al Centro de Investigación y Docencia en Educación, </w:t>
      </w:r>
      <w:r w:rsidR="00AD24A6" w:rsidRPr="00B55452">
        <w:rPr>
          <w:rFonts w:ascii="Arial" w:hAnsi="Arial" w:cs="Arial"/>
          <w:lang w:val="es-MX"/>
        </w:rPr>
        <w:t xml:space="preserve">cuenta </w:t>
      </w:r>
      <w:r w:rsidR="00AD24A6" w:rsidRPr="00B55452">
        <w:rPr>
          <w:rFonts w:ascii="Arial" w:hAnsi="Arial" w:cs="Arial"/>
        </w:rPr>
        <w:t xml:space="preserve">con un histórico importante en la </w:t>
      </w:r>
      <w:r w:rsidR="00AD24A6" w:rsidRPr="00B55452">
        <w:rPr>
          <w:rFonts w:ascii="Arial" w:eastAsia="Arial" w:hAnsi="Arial" w:cs="Arial"/>
        </w:rPr>
        <w:t xml:space="preserve">construcción de una cultura de autoevaluación </w:t>
      </w:r>
      <w:r w:rsidR="00B363BB" w:rsidRPr="00B55452">
        <w:rPr>
          <w:rFonts w:ascii="Arial" w:eastAsia="Arial" w:hAnsi="Arial" w:cs="Arial"/>
        </w:rPr>
        <w:t>desde 1999</w:t>
      </w:r>
      <w:r w:rsidR="004F0FE0" w:rsidRPr="00B55452">
        <w:rPr>
          <w:rFonts w:ascii="Arial" w:eastAsia="Arial" w:hAnsi="Arial" w:cs="Arial"/>
        </w:rPr>
        <w:t xml:space="preserve"> </w:t>
      </w:r>
      <w:r w:rsidR="00AD24A6" w:rsidRPr="00B55452">
        <w:rPr>
          <w:rFonts w:ascii="Arial" w:eastAsia="Arial" w:hAnsi="Arial" w:cs="Arial"/>
        </w:rPr>
        <w:t>hasta la fecha</w:t>
      </w:r>
      <w:r w:rsidR="00601FE6" w:rsidRPr="00B55452">
        <w:rPr>
          <w:rFonts w:ascii="Arial" w:eastAsia="Arial" w:hAnsi="Arial" w:cs="Arial"/>
        </w:rPr>
        <w:t xml:space="preserve">. </w:t>
      </w:r>
    </w:p>
    <w:p w14:paraId="04DC5B06" w14:textId="70F8E6F1" w:rsidR="00AD24A6" w:rsidRPr="00B55452" w:rsidRDefault="0020679D" w:rsidP="0020679D">
      <w:pPr>
        <w:pStyle w:val="NormalWeb"/>
        <w:spacing w:before="0" w:beforeAutospacing="0" w:after="0" w:afterAutospacing="0" w:line="360" w:lineRule="auto"/>
        <w:jc w:val="both"/>
        <w:rPr>
          <w:rFonts w:ascii="Arial" w:hAnsi="Arial" w:cs="Arial"/>
        </w:rPr>
      </w:pPr>
      <w:r>
        <w:rPr>
          <w:rFonts w:ascii="Arial" w:eastAsia="Arial" w:hAnsi="Arial" w:cs="Arial"/>
        </w:rPr>
        <w:t xml:space="preserve">     </w:t>
      </w:r>
      <w:r w:rsidR="00601FE6" w:rsidRPr="00B55452">
        <w:rPr>
          <w:rFonts w:ascii="Arial" w:eastAsia="Arial" w:hAnsi="Arial" w:cs="Arial"/>
        </w:rPr>
        <w:t xml:space="preserve">La madurez en los procesos de reflexión y autoconocimiento a lo interno </w:t>
      </w:r>
      <w:r w:rsidR="00434831" w:rsidRPr="00B55452">
        <w:rPr>
          <w:rFonts w:ascii="Arial" w:eastAsia="Arial" w:hAnsi="Arial" w:cs="Arial"/>
        </w:rPr>
        <w:t xml:space="preserve">de la unidad académica </w:t>
      </w:r>
      <w:r w:rsidR="00601FE6" w:rsidRPr="00B55452">
        <w:rPr>
          <w:rFonts w:ascii="Arial" w:hAnsi="Arial" w:cs="Arial"/>
          <w:lang w:val="es-MX"/>
        </w:rPr>
        <w:t>promueve</w:t>
      </w:r>
      <w:r w:rsidR="00434831" w:rsidRPr="00B55452">
        <w:rPr>
          <w:rFonts w:ascii="Arial" w:hAnsi="Arial" w:cs="Arial"/>
          <w:lang w:val="es-MX"/>
        </w:rPr>
        <w:t>n</w:t>
      </w:r>
      <w:r w:rsidR="00601FE6" w:rsidRPr="00B55452">
        <w:rPr>
          <w:rFonts w:ascii="Arial" w:eastAsia="Arial" w:hAnsi="Arial" w:cs="Arial"/>
        </w:rPr>
        <w:t xml:space="preserve"> la interiorización de </w:t>
      </w:r>
      <w:r w:rsidR="00434831" w:rsidRPr="00B55452">
        <w:rPr>
          <w:rFonts w:ascii="Arial" w:eastAsia="Arial" w:hAnsi="Arial" w:cs="Arial"/>
        </w:rPr>
        <w:t>la</w:t>
      </w:r>
      <w:r w:rsidR="00601FE6" w:rsidRPr="00B55452">
        <w:rPr>
          <w:rFonts w:ascii="Arial" w:eastAsia="Arial" w:hAnsi="Arial" w:cs="Arial"/>
        </w:rPr>
        <w:t xml:space="preserve"> autoevaluación y </w:t>
      </w:r>
      <w:r w:rsidR="00434831" w:rsidRPr="00B55452">
        <w:rPr>
          <w:rFonts w:ascii="Arial" w:eastAsia="Arial" w:hAnsi="Arial" w:cs="Arial"/>
        </w:rPr>
        <w:t xml:space="preserve">el </w:t>
      </w:r>
      <w:r w:rsidR="00601FE6" w:rsidRPr="00B55452">
        <w:rPr>
          <w:rFonts w:ascii="Arial" w:eastAsia="Arial" w:hAnsi="Arial" w:cs="Arial"/>
        </w:rPr>
        <w:t>seguimiento de planes de mejora</w:t>
      </w:r>
      <w:r w:rsidR="00D83A9B">
        <w:rPr>
          <w:rFonts w:ascii="Arial" w:eastAsia="Arial" w:hAnsi="Arial" w:cs="Arial"/>
        </w:rPr>
        <w:t>,</w:t>
      </w:r>
      <w:r w:rsidR="00601FE6" w:rsidRPr="00B55452">
        <w:rPr>
          <w:rFonts w:ascii="Arial" w:eastAsia="Arial" w:hAnsi="Arial" w:cs="Arial"/>
        </w:rPr>
        <w:t xml:space="preserve"> tanto de carreras propias como carreras compartidas.</w:t>
      </w:r>
      <w:r w:rsidR="00434831" w:rsidRPr="00B55452">
        <w:rPr>
          <w:rFonts w:ascii="Arial" w:eastAsia="Arial" w:hAnsi="Arial" w:cs="Arial"/>
        </w:rPr>
        <w:t xml:space="preserve"> </w:t>
      </w:r>
      <w:r w:rsidR="00FA415A" w:rsidRPr="00B55452">
        <w:rPr>
          <w:rFonts w:ascii="Arial" w:eastAsia="Arial" w:hAnsi="Arial" w:cs="Arial"/>
        </w:rPr>
        <w:t>Cabe aclarar que l</w:t>
      </w:r>
      <w:r w:rsidR="00434831" w:rsidRPr="00B55452">
        <w:rPr>
          <w:rFonts w:ascii="Arial" w:eastAsia="Arial" w:hAnsi="Arial" w:cs="Arial"/>
        </w:rPr>
        <w:t>as carreras compartidas c</w:t>
      </w:r>
      <w:r w:rsidR="00434831" w:rsidRPr="00B55452">
        <w:rPr>
          <w:rFonts w:ascii="Arial" w:hAnsi="Arial" w:cs="Arial"/>
          <w:lang w:val="es-MX"/>
        </w:rPr>
        <w:t>orresponden</w:t>
      </w:r>
      <w:r w:rsidR="00434831" w:rsidRPr="00B55452">
        <w:rPr>
          <w:rFonts w:ascii="Arial" w:eastAsia="Arial" w:hAnsi="Arial" w:cs="Arial"/>
        </w:rPr>
        <w:t xml:space="preserve"> a un modelo de formación docente</w:t>
      </w:r>
      <w:r w:rsidR="00441C89">
        <w:rPr>
          <w:rFonts w:ascii="Arial" w:eastAsia="Arial" w:hAnsi="Arial" w:cs="Arial"/>
        </w:rPr>
        <w:t>,</w:t>
      </w:r>
      <w:r w:rsidR="00434831" w:rsidRPr="00B55452">
        <w:rPr>
          <w:rFonts w:ascii="Arial" w:eastAsia="Arial" w:hAnsi="Arial" w:cs="Arial"/>
        </w:rPr>
        <w:t xml:space="preserve"> en el cual el diseño y la implementación </w:t>
      </w:r>
      <w:r w:rsidR="00853AAF" w:rsidRPr="00B55452">
        <w:rPr>
          <w:rFonts w:ascii="Arial" w:eastAsia="Arial" w:hAnsi="Arial" w:cs="Arial"/>
        </w:rPr>
        <w:t>está a cargo</w:t>
      </w:r>
      <w:r w:rsidR="00434831" w:rsidRPr="00B55452">
        <w:rPr>
          <w:rFonts w:ascii="Arial" w:eastAsia="Arial" w:hAnsi="Arial" w:cs="Arial"/>
        </w:rPr>
        <w:t xml:space="preserve"> por dos o más unidades académicas de la UNA y cuya titulación corresponde a </w:t>
      </w:r>
      <w:r w:rsidR="00441C89">
        <w:rPr>
          <w:rFonts w:ascii="Arial" w:eastAsia="Arial" w:hAnsi="Arial" w:cs="Arial"/>
        </w:rPr>
        <w:t>b</w:t>
      </w:r>
      <w:r w:rsidR="00434831" w:rsidRPr="00B55452">
        <w:rPr>
          <w:rFonts w:ascii="Arial" w:eastAsia="Arial" w:hAnsi="Arial" w:cs="Arial"/>
        </w:rPr>
        <w:t>achillerato en la enseñanza de…(especialidad).</w:t>
      </w:r>
      <w:r w:rsidR="00711661" w:rsidRPr="00B55452">
        <w:rPr>
          <w:rFonts w:ascii="Arial" w:eastAsia="Arial" w:hAnsi="Arial" w:cs="Arial"/>
        </w:rPr>
        <w:t xml:space="preserve"> </w:t>
      </w:r>
    </w:p>
    <w:p w14:paraId="1E838DD8" w14:textId="66D35D91" w:rsidR="001C017C"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057376" w:rsidRPr="00B55452">
        <w:rPr>
          <w:rFonts w:ascii="Arial" w:eastAsia="Arial" w:hAnsi="Arial" w:cs="Arial"/>
        </w:rPr>
        <w:t xml:space="preserve">Este recorrido y toda la experiencia construida </w:t>
      </w:r>
      <w:r w:rsidR="00711661" w:rsidRPr="00B55452">
        <w:rPr>
          <w:rFonts w:ascii="Arial" w:eastAsia="Arial" w:hAnsi="Arial" w:cs="Arial"/>
        </w:rPr>
        <w:t>r</w:t>
      </w:r>
      <w:r w:rsidR="00711661" w:rsidRPr="00B55452">
        <w:rPr>
          <w:rFonts w:ascii="Arial" w:hAnsi="Arial" w:cs="Arial"/>
          <w:lang w:val="es-MX"/>
        </w:rPr>
        <w:t>epresentan</w:t>
      </w:r>
      <w:r w:rsidR="00057376" w:rsidRPr="00B55452">
        <w:rPr>
          <w:rFonts w:ascii="Arial" w:eastAsia="Arial" w:hAnsi="Arial" w:cs="Arial"/>
        </w:rPr>
        <w:t xml:space="preserve"> la principal razón por la que, a partir de </w:t>
      </w:r>
      <w:r w:rsidR="00AB3461" w:rsidRPr="00B55452">
        <w:rPr>
          <w:rFonts w:ascii="Arial" w:eastAsia="Arial" w:hAnsi="Arial" w:cs="Arial"/>
        </w:rPr>
        <w:t>2018</w:t>
      </w:r>
      <w:r w:rsidR="00D8512E">
        <w:rPr>
          <w:rFonts w:ascii="Arial" w:eastAsia="Arial" w:hAnsi="Arial" w:cs="Arial"/>
        </w:rPr>
        <w:t>,</w:t>
      </w:r>
      <w:r w:rsidR="00D37C84" w:rsidRPr="00B55452">
        <w:rPr>
          <w:rFonts w:ascii="Arial" w:eastAsia="Arial" w:hAnsi="Arial" w:cs="Arial"/>
        </w:rPr>
        <w:t xml:space="preserve"> </w:t>
      </w:r>
      <w:r w:rsidR="00462700" w:rsidRPr="00B55452">
        <w:rPr>
          <w:rFonts w:ascii="Arial" w:eastAsia="Arial" w:hAnsi="Arial" w:cs="Arial"/>
        </w:rPr>
        <w:t>se c</w:t>
      </w:r>
      <w:r w:rsidR="00462700" w:rsidRPr="00B55452">
        <w:rPr>
          <w:rFonts w:ascii="Arial" w:hAnsi="Arial" w:cs="Arial"/>
          <w:lang w:val="es-MX"/>
        </w:rPr>
        <w:t>onstituye</w:t>
      </w:r>
      <w:r w:rsidR="00D37C84" w:rsidRPr="00B55452">
        <w:rPr>
          <w:rFonts w:ascii="Arial" w:eastAsia="Arial" w:hAnsi="Arial" w:cs="Arial"/>
        </w:rPr>
        <w:t xml:space="preserve"> la </w:t>
      </w:r>
      <w:r w:rsidR="00403008" w:rsidRPr="00B55452">
        <w:rPr>
          <w:rFonts w:ascii="Arial" w:eastAsia="Arial" w:hAnsi="Arial" w:cs="Arial"/>
        </w:rPr>
        <w:t>Autoevaluación</w:t>
      </w:r>
      <w:r w:rsidR="00D37C84" w:rsidRPr="00B55452">
        <w:rPr>
          <w:rFonts w:ascii="Arial" w:eastAsia="Arial" w:hAnsi="Arial" w:cs="Arial"/>
        </w:rPr>
        <w:t xml:space="preserve"> </w:t>
      </w:r>
      <w:r w:rsidR="00DB1AC2" w:rsidRPr="00B55452">
        <w:rPr>
          <w:rFonts w:ascii="Arial" w:eastAsia="Arial" w:hAnsi="Arial" w:cs="Arial"/>
        </w:rPr>
        <w:t>y</w:t>
      </w:r>
      <w:r w:rsidR="00D37C84" w:rsidRPr="00B55452">
        <w:rPr>
          <w:rFonts w:ascii="Arial" w:eastAsia="Arial" w:hAnsi="Arial" w:cs="Arial"/>
        </w:rPr>
        <w:t xml:space="preserve"> </w:t>
      </w:r>
      <w:r w:rsidR="00403008" w:rsidRPr="00B55452">
        <w:rPr>
          <w:rFonts w:ascii="Arial" w:eastAsia="Arial" w:hAnsi="Arial" w:cs="Arial"/>
        </w:rPr>
        <w:t>Gestión</w:t>
      </w:r>
      <w:r w:rsidR="00D37C84" w:rsidRPr="00B55452">
        <w:rPr>
          <w:rFonts w:ascii="Arial" w:eastAsia="Arial" w:hAnsi="Arial" w:cs="Arial"/>
        </w:rPr>
        <w:t xml:space="preserve"> de la Calidad </w:t>
      </w:r>
      <w:r w:rsidR="00DB1AC2" w:rsidRPr="00B55452">
        <w:rPr>
          <w:rFonts w:ascii="Arial" w:eastAsia="Arial" w:hAnsi="Arial" w:cs="Arial"/>
        </w:rPr>
        <w:t>de</w:t>
      </w:r>
      <w:r w:rsidR="00D37C84" w:rsidRPr="00B55452">
        <w:rPr>
          <w:rFonts w:ascii="Arial" w:eastAsia="Arial" w:hAnsi="Arial" w:cs="Arial"/>
        </w:rPr>
        <w:t xml:space="preserve"> la </w:t>
      </w:r>
      <w:r w:rsidR="00CD7845" w:rsidRPr="00B55452">
        <w:rPr>
          <w:rFonts w:ascii="Arial" w:eastAsia="Arial" w:hAnsi="Arial" w:cs="Arial"/>
        </w:rPr>
        <w:t>División</w:t>
      </w:r>
      <w:r w:rsidR="00D37C84" w:rsidRPr="00B55452">
        <w:rPr>
          <w:rFonts w:ascii="Arial" w:eastAsia="Arial" w:hAnsi="Arial" w:cs="Arial"/>
        </w:rPr>
        <w:t xml:space="preserve"> de </w:t>
      </w:r>
      <w:r w:rsidR="00CD7845" w:rsidRPr="00B55452">
        <w:rPr>
          <w:rFonts w:ascii="Arial" w:eastAsia="Arial" w:hAnsi="Arial" w:cs="Arial"/>
        </w:rPr>
        <w:t>Educología</w:t>
      </w:r>
      <w:r w:rsidR="00D37C84" w:rsidRPr="00B55452">
        <w:rPr>
          <w:rFonts w:ascii="Arial" w:eastAsia="Arial" w:hAnsi="Arial" w:cs="Arial"/>
        </w:rPr>
        <w:t xml:space="preserve"> como una </w:t>
      </w:r>
      <w:r w:rsidR="00057376" w:rsidRPr="00B55452">
        <w:rPr>
          <w:rFonts w:ascii="Arial" w:eastAsia="Arial" w:hAnsi="Arial" w:cs="Arial"/>
        </w:rPr>
        <w:t xml:space="preserve">actividad permanente e integral, de manera </w:t>
      </w:r>
      <w:r w:rsidR="00057376" w:rsidRPr="00B55452">
        <w:rPr>
          <w:rFonts w:ascii="Arial" w:eastAsia="Arial" w:hAnsi="Arial" w:cs="Arial"/>
        </w:rPr>
        <w:lastRenderedPageBreak/>
        <w:t>que g</w:t>
      </w:r>
      <w:r w:rsidR="00057376" w:rsidRPr="00B55452">
        <w:rPr>
          <w:rFonts w:ascii="Arial" w:hAnsi="Arial" w:cs="Arial"/>
          <w:lang w:val="es-MX"/>
        </w:rPr>
        <w:t>uíe</w:t>
      </w:r>
      <w:r w:rsidR="00057376" w:rsidRPr="00B55452">
        <w:rPr>
          <w:rFonts w:ascii="Arial" w:eastAsia="Arial" w:hAnsi="Arial" w:cs="Arial"/>
        </w:rPr>
        <w:t xml:space="preserve"> los procesos de autoevaluación y mejoramiento de </w:t>
      </w:r>
      <w:r w:rsidR="00F42B1E" w:rsidRPr="00B55452">
        <w:rPr>
          <w:rFonts w:ascii="Arial" w:eastAsia="Arial" w:hAnsi="Arial" w:cs="Arial"/>
        </w:rPr>
        <w:t xml:space="preserve">la unidad académica, </w:t>
      </w:r>
      <w:r w:rsidR="005300FD" w:rsidRPr="00B55452">
        <w:rPr>
          <w:rFonts w:ascii="Arial" w:eastAsia="Arial" w:hAnsi="Arial" w:cs="Arial"/>
        </w:rPr>
        <w:t xml:space="preserve">puesto que </w:t>
      </w:r>
      <w:r w:rsidR="00F42B1E" w:rsidRPr="00B55452">
        <w:rPr>
          <w:rFonts w:ascii="Arial" w:hAnsi="Arial" w:cs="Arial"/>
          <w:lang w:val="es-MX"/>
        </w:rPr>
        <w:t>considera</w:t>
      </w:r>
      <w:r w:rsidR="00F42B1E" w:rsidRPr="00B55452">
        <w:rPr>
          <w:rFonts w:ascii="Arial" w:eastAsia="Arial" w:hAnsi="Arial" w:cs="Arial"/>
        </w:rPr>
        <w:t xml:space="preserve"> </w:t>
      </w:r>
      <w:r w:rsidR="00057376" w:rsidRPr="00B55452">
        <w:rPr>
          <w:rFonts w:ascii="Arial" w:eastAsia="Arial" w:hAnsi="Arial" w:cs="Arial"/>
        </w:rPr>
        <w:t>la calidad de toda la gestión en lo curricular, lo académico, lo administrativo y lo operativo en función del cumplimiento de su misión, su visión y sus objetivos.</w:t>
      </w:r>
    </w:p>
    <w:p w14:paraId="5C4412D0" w14:textId="77777777" w:rsidR="00304107" w:rsidRPr="00B55452" w:rsidRDefault="00304107" w:rsidP="00B55452">
      <w:pPr>
        <w:pStyle w:val="NormalWeb"/>
        <w:shd w:val="clear" w:color="auto" w:fill="FFFFFF"/>
        <w:spacing w:before="0" w:beforeAutospacing="0" w:after="0" w:afterAutospacing="0" w:line="360" w:lineRule="auto"/>
        <w:jc w:val="both"/>
        <w:rPr>
          <w:rFonts w:ascii="Arial" w:eastAsia="Arial" w:hAnsi="Arial" w:cs="Arial"/>
        </w:rPr>
      </w:pPr>
    </w:p>
    <w:p w14:paraId="2665B3A2" w14:textId="42A8A205" w:rsidR="00304107" w:rsidRPr="00B55452" w:rsidRDefault="00304107" w:rsidP="00B55452">
      <w:pPr>
        <w:pStyle w:val="NormalWeb"/>
        <w:shd w:val="clear" w:color="auto" w:fill="FFFFFF"/>
        <w:spacing w:before="0" w:beforeAutospacing="0" w:after="0" w:afterAutospacing="0" w:line="360" w:lineRule="auto"/>
        <w:jc w:val="both"/>
        <w:rPr>
          <w:rFonts w:ascii="Arial" w:eastAsia="Arial" w:hAnsi="Arial" w:cs="Arial"/>
          <w:b/>
          <w:bCs/>
        </w:rPr>
      </w:pPr>
      <w:r w:rsidRPr="00B55452">
        <w:rPr>
          <w:rFonts w:ascii="Arial" w:eastAsia="Arial" w:hAnsi="Arial" w:cs="Arial"/>
          <w:b/>
          <w:bCs/>
        </w:rPr>
        <w:t>Virtualización de procesos de autoevaluación y acreditación en Costa Rica</w:t>
      </w:r>
    </w:p>
    <w:p w14:paraId="52E3FC70" w14:textId="4316F7DC" w:rsidR="00F93D89" w:rsidRPr="00B55452" w:rsidRDefault="0020679D" w:rsidP="00B55452">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304107" w:rsidRPr="00B55452">
        <w:rPr>
          <w:rFonts w:ascii="Arial" w:eastAsia="Arial" w:hAnsi="Arial" w:cs="Arial"/>
        </w:rPr>
        <w:t xml:space="preserve">Durante el confinamiento por el COVID-19, las entidades públicas y privadas </w:t>
      </w:r>
      <w:r w:rsidR="00462EDE" w:rsidRPr="00B55452">
        <w:rPr>
          <w:rFonts w:ascii="Arial" w:hAnsi="Arial" w:cs="Arial"/>
          <w:lang w:val="es-MX"/>
        </w:rPr>
        <w:t>enc</w:t>
      </w:r>
      <w:r w:rsidR="00E47287" w:rsidRPr="00B55452">
        <w:rPr>
          <w:rFonts w:ascii="Arial" w:hAnsi="Arial" w:cs="Arial"/>
          <w:lang w:val="es-MX"/>
        </w:rPr>
        <w:t>uentran</w:t>
      </w:r>
      <w:r w:rsidR="00462EDE" w:rsidRPr="00B55452">
        <w:rPr>
          <w:rFonts w:ascii="Arial" w:hAnsi="Arial" w:cs="Arial"/>
          <w:lang w:val="es-MX"/>
        </w:rPr>
        <w:t xml:space="preserve"> </w:t>
      </w:r>
      <w:r w:rsidR="00462EDE" w:rsidRPr="00B55452">
        <w:rPr>
          <w:rFonts w:ascii="Arial" w:eastAsia="Arial" w:hAnsi="Arial" w:cs="Arial"/>
        </w:rPr>
        <w:t xml:space="preserve">nuevas oportunidades para dar continuidad a sus labores, dar respuesta a las necesidades de los ciudadanos costarricenses en diferentes ámbitos. </w:t>
      </w:r>
    </w:p>
    <w:p w14:paraId="5AA2FFCB" w14:textId="1F8A8587" w:rsidR="00A816D2"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462EDE" w:rsidRPr="00B55452">
        <w:rPr>
          <w:rFonts w:ascii="Arial" w:eastAsia="Arial" w:hAnsi="Arial" w:cs="Arial"/>
        </w:rPr>
        <w:t>En el caso de la educación superior, los desafíos g</w:t>
      </w:r>
      <w:r w:rsidR="00462EDE" w:rsidRPr="00B55452">
        <w:rPr>
          <w:rFonts w:ascii="Arial" w:hAnsi="Arial" w:cs="Arial"/>
          <w:lang w:val="es-MX"/>
        </w:rPr>
        <w:t>eneran</w:t>
      </w:r>
      <w:r w:rsidR="00462EDE" w:rsidRPr="00B55452">
        <w:rPr>
          <w:rFonts w:ascii="Arial" w:eastAsia="Arial" w:hAnsi="Arial" w:cs="Arial"/>
        </w:rPr>
        <w:t xml:space="preserve"> transformaciones no solo en la docencia, también en los procesos administrativos y aquellos que antes de 2019 se r</w:t>
      </w:r>
      <w:r w:rsidR="00462EDE" w:rsidRPr="00B55452">
        <w:rPr>
          <w:rFonts w:ascii="Arial" w:hAnsi="Arial" w:cs="Arial"/>
          <w:lang w:val="es-MX"/>
        </w:rPr>
        <w:t>ealizan</w:t>
      </w:r>
      <w:r w:rsidR="00462EDE" w:rsidRPr="00B55452">
        <w:rPr>
          <w:rFonts w:ascii="Arial" w:eastAsia="Arial" w:hAnsi="Arial" w:cs="Arial"/>
        </w:rPr>
        <w:t xml:space="preserve"> de forma presencial, tal es el caso de los procesos de </w:t>
      </w:r>
      <w:r w:rsidR="00A816D2" w:rsidRPr="00B55452">
        <w:rPr>
          <w:rFonts w:ascii="Arial" w:eastAsia="Arial" w:hAnsi="Arial" w:cs="Arial"/>
        </w:rPr>
        <w:t xml:space="preserve">evaluación </w:t>
      </w:r>
      <w:r w:rsidR="00462EDE" w:rsidRPr="00B55452">
        <w:rPr>
          <w:rFonts w:ascii="Arial" w:eastAsia="Arial" w:hAnsi="Arial" w:cs="Arial"/>
        </w:rPr>
        <w:t xml:space="preserve">que </w:t>
      </w:r>
      <w:r w:rsidR="00E47287" w:rsidRPr="00B55452">
        <w:rPr>
          <w:rFonts w:ascii="Arial" w:hAnsi="Arial" w:cs="Arial"/>
          <w:lang w:val="es-MX"/>
        </w:rPr>
        <w:t>efectúan</w:t>
      </w:r>
      <w:r w:rsidR="00462EDE" w:rsidRPr="00B55452">
        <w:rPr>
          <w:rFonts w:ascii="Arial" w:eastAsia="Arial" w:hAnsi="Arial" w:cs="Arial"/>
        </w:rPr>
        <w:t xml:space="preserve"> las universidades públicas y privadas para acreditar sus carreras. </w:t>
      </w:r>
    </w:p>
    <w:p w14:paraId="4CE6197A" w14:textId="0C20AE84" w:rsidR="00304107"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462EDE" w:rsidRPr="00B55452">
        <w:rPr>
          <w:rFonts w:ascii="Arial" w:eastAsia="Arial" w:hAnsi="Arial" w:cs="Arial"/>
        </w:rPr>
        <w:t xml:space="preserve">Durante este </w:t>
      </w:r>
      <w:r w:rsidR="00A72F88" w:rsidRPr="00B55452">
        <w:rPr>
          <w:rFonts w:ascii="Arial" w:eastAsia="Arial" w:hAnsi="Arial" w:cs="Arial"/>
        </w:rPr>
        <w:t>período</w:t>
      </w:r>
      <w:r w:rsidR="00462EDE" w:rsidRPr="00B55452">
        <w:rPr>
          <w:rFonts w:ascii="Arial" w:eastAsia="Arial" w:hAnsi="Arial" w:cs="Arial"/>
        </w:rPr>
        <w:t xml:space="preserve"> atípico</w:t>
      </w:r>
      <w:r w:rsidR="00B31323">
        <w:rPr>
          <w:rFonts w:ascii="Arial" w:eastAsia="Arial" w:hAnsi="Arial" w:cs="Arial"/>
        </w:rPr>
        <w:t>,</w:t>
      </w:r>
      <w:r w:rsidR="00462EDE" w:rsidRPr="00B55452">
        <w:rPr>
          <w:rFonts w:ascii="Arial" w:eastAsia="Arial" w:hAnsi="Arial" w:cs="Arial"/>
        </w:rPr>
        <w:t xml:space="preserve"> tanto las universidades como el Sistema Nacional de Acreditación (SINAES)</w:t>
      </w:r>
      <w:r w:rsidR="00FF742F">
        <w:rPr>
          <w:rFonts w:ascii="Arial" w:eastAsia="Arial" w:hAnsi="Arial" w:cs="Arial"/>
        </w:rPr>
        <w:t>,</w:t>
      </w:r>
      <w:r w:rsidR="00462EDE" w:rsidRPr="00B55452">
        <w:rPr>
          <w:rFonts w:ascii="Arial" w:eastAsia="Arial" w:hAnsi="Arial" w:cs="Arial"/>
        </w:rPr>
        <w:t xml:space="preserve"> se </w:t>
      </w:r>
      <w:r w:rsidR="00462EDE" w:rsidRPr="00B55452">
        <w:rPr>
          <w:rFonts w:ascii="Arial" w:hAnsi="Arial" w:cs="Arial"/>
          <w:lang w:val="es-MX"/>
        </w:rPr>
        <w:t>enfrentan</w:t>
      </w:r>
      <w:r w:rsidR="00462EDE" w:rsidRPr="00B55452">
        <w:rPr>
          <w:rFonts w:ascii="Arial" w:eastAsia="Arial" w:hAnsi="Arial" w:cs="Arial"/>
        </w:rPr>
        <w:t xml:space="preserve"> a nuevos desafíos: adaptar las reuniones, visitas de evaluadores externos, seguimientos a diferentes poblaciones para la aplicación de técnicas e instrumentos, entre otros</w:t>
      </w:r>
      <w:r w:rsidR="00F93D89" w:rsidRPr="00B55452">
        <w:rPr>
          <w:rFonts w:ascii="Arial" w:eastAsia="Arial" w:hAnsi="Arial" w:cs="Arial"/>
        </w:rPr>
        <w:t>,</w:t>
      </w:r>
      <w:r w:rsidR="00462EDE" w:rsidRPr="00B55452">
        <w:rPr>
          <w:rFonts w:ascii="Arial" w:eastAsia="Arial" w:hAnsi="Arial" w:cs="Arial"/>
        </w:rPr>
        <w:t xml:space="preserve"> </w:t>
      </w:r>
      <w:r w:rsidR="003C6426" w:rsidRPr="00B55452">
        <w:rPr>
          <w:rFonts w:ascii="Arial" w:eastAsia="Arial" w:hAnsi="Arial" w:cs="Arial"/>
        </w:rPr>
        <w:t xml:space="preserve">todo con el fin de </w:t>
      </w:r>
      <w:r w:rsidR="00462EDE" w:rsidRPr="00B55452">
        <w:rPr>
          <w:rFonts w:ascii="Arial" w:eastAsia="Arial" w:hAnsi="Arial" w:cs="Arial"/>
        </w:rPr>
        <w:t xml:space="preserve">dar continuidad </w:t>
      </w:r>
      <w:r w:rsidR="00F93D89" w:rsidRPr="00B55452">
        <w:rPr>
          <w:rFonts w:ascii="Arial" w:eastAsia="Arial" w:hAnsi="Arial" w:cs="Arial"/>
        </w:rPr>
        <w:t>a las acciones ya planificadas</w:t>
      </w:r>
      <w:r w:rsidR="00462EDE" w:rsidRPr="00B55452">
        <w:rPr>
          <w:rFonts w:ascii="Arial" w:eastAsia="Arial" w:hAnsi="Arial" w:cs="Arial"/>
        </w:rPr>
        <w:t xml:space="preserve"> </w:t>
      </w:r>
      <w:r w:rsidR="00A753C8" w:rsidRPr="00B55452">
        <w:rPr>
          <w:rFonts w:ascii="Arial" w:eastAsia="Arial" w:hAnsi="Arial" w:cs="Arial"/>
        </w:rPr>
        <w:t>e iniciadas</w:t>
      </w:r>
      <w:r w:rsidR="00462EDE" w:rsidRPr="00B55452">
        <w:rPr>
          <w:rFonts w:ascii="Arial" w:eastAsia="Arial" w:hAnsi="Arial" w:cs="Arial"/>
        </w:rPr>
        <w:t xml:space="preserve"> en </w:t>
      </w:r>
      <w:r w:rsidR="003C6426" w:rsidRPr="00B55452">
        <w:rPr>
          <w:rFonts w:ascii="Arial" w:eastAsia="Arial" w:hAnsi="Arial" w:cs="Arial"/>
        </w:rPr>
        <w:t xml:space="preserve">sus diferentes </w:t>
      </w:r>
      <w:r w:rsidR="00462EDE" w:rsidRPr="00B55452">
        <w:rPr>
          <w:rFonts w:ascii="Arial" w:eastAsia="Arial" w:hAnsi="Arial" w:cs="Arial"/>
        </w:rPr>
        <w:t>etapas</w:t>
      </w:r>
      <w:r w:rsidR="006532E1" w:rsidRPr="00B55452">
        <w:rPr>
          <w:rFonts w:ascii="Arial" w:eastAsia="Arial" w:hAnsi="Arial" w:cs="Arial"/>
        </w:rPr>
        <w:t xml:space="preserve"> de evaluación</w:t>
      </w:r>
      <w:r w:rsidR="00462EDE" w:rsidRPr="00B55452">
        <w:rPr>
          <w:rFonts w:ascii="Arial" w:eastAsia="Arial" w:hAnsi="Arial" w:cs="Arial"/>
        </w:rPr>
        <w:t>.</w:t>
      </w:r>
    </w:p>
    <w:p w14:paraId="500076ED" w14:textId="3ECCEA5F" w:rsidR="00144A93"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6532E1" w:rsidRPr="00B55452">
        <w:rPr>
          <w:rFonts w:ascii="Arial" w:eastAsia="Arial" w:hAnsi="Arial" w:cs="Arial"/>
        </w:rPr>
        <w:t xml:space="preserve">Por ejemplo, SINAES </w:t>
      </w:r>
      <w:r w:rsidR="006532E1" w:rsidRPr="00B55452">
        <w:rPr>
          <w:rFonts w:ascii="Arial" w:hAnsi="Arial" w:cs="Arial"/>
          <w:lang w:val="es-MX"/>
        </w:rPr>
        <w:t>implementa</w:t>
      </w:r>
      <w:r w:rsidR="006532E1" w:rsidRPr="00B55452">
        <w:rPr>
          <w:rFonts w:ascii="Arial" w:eastAsia="Arial" w:hAnsi="Arial" w:cs="Arial"/>
        </w:rPr>
        <w:t xml:space="preserve"> protocolos para algunos </w:t>
      </w:r>
      <w:r w:rsidR="00B363BB" w:rsidRPr="00B55452">
        <w:rPr>
          <w:rFonts w:ascii="Arial" w:eastAsia="Arial" w:hAnsi="Arial" w:cs="Arial"/>
        </w:rPr>
        <w:t>procesos</w:t>
      </w:r>
      <w:r w:rsidR="00B363BB">
        <w:rPr>
          <w:rFonts w:ascii="Arial" w:eastAsia="Arial" w:hAnsi="Arial" w:cs="Arial"/>
        </w:rPr>
        <w:t>:</w:t>
      </w:r>
      <w:r w:rsidR="00B363BB" w:rsidRPr="00B55452">
        <w:rPr>
          <w:rFonts w:ascii="Arial" w:hAnsi="Arial" w:cs="Arial"/>
          <w:lang w:val="es-MX"/>
        </w:rPr>
        <w:t xml:space="preserve"> virtualizan</w:t>
      </w:r>
      <w:r w:rsidR="006532E1" w:rsidRPr="00B55452">
        <w:rPr>
          <w:rFonts w:ascii="Arial" w:eastAsia="Arial" w:hAnsi="Arial" w:cs="Arial"/>
        </w:rPr>
        <w:t xml:space="preserve"> las visitas de pares externos</w:t>
      </w:r>
      <w:r w:rsidR="008765EE">
        <w:rPr>
          <w:rFonts w:ascii="Arial" w:eastAsia="Arial" w:hAnsi="Arial" w:cs="Arial"/>
        </w:rPr>
        <w:t>,</w:t>
      </w:r>
      <w:r w:rsidR="006532E1" w:rsidRPr="00B55452">
        <w:rPr>
          <w:rFonts w:ascii="Arial" w:eastAsia="Arial" w:hAnsi="Arial" w:cs="Arial"/>
        </w:rPr>
        <w:t xml:space="preserve"> y muchos de </w:t>
      </w:r>
      <w:r w:rsidR="00A816D2" w:rsidRPr="00B55452">
        <w:rPr>
          <w:rFonts w:ascii="Arial" w:eastAsia="Arial" w:hAnsi="Arial" w:cs="Arial"/>
        </w:rPr>
        <w:t>los procesos</w:t>
      </w:r>
      <w:r w:rsidR="006532E1" w:rsidRPr="00B55452">
        <w:rPr>
          <w:rFonts w:ascii="Arial" w:eastAsia="Arial" w:hAnsi="Arial" w:cs="Arial"/>
        </w:rPr>
        <w:t xml:space="preserve"> que se </w:t>
      </w:r>
      <w:r w:rsidR="00B363BB">
        <w:rPr>
          <w:rFonts w:ascii="Arial" w:eastAsia="Arial" w:hAnsi="Arial" w:cs="Arial"/>
        </w:rPr>
        <w:t>desarrollan</w:t>
      </w:r>
      <w:r w:rsidR="006532E1" w:rsidRPr="00B55452">
        <w:rPr>
          <w:rFonts w:ascii="Arial" w:eastAsia="Arial" w:hAnsi="Arial" w:cs="Arial"/>
        </w:rPr>
        <w:t xml:space="preserve"> </w:t>
      </w:r>
      <w:r w:rsidR="006532E1" w:rsidRPr="00B55452">
        <w:rPr>
          <w:rFonts w:ascii="Arial" w:eastAsia="Arial" w:hAnsi="Arial" w:cs="Arial"/>
        </w:rPr>
        <w:lastRenderedPageBreak/>
        <w:t xml:space="preserve">presencialmente </w:t>
      </w:r>
      <w:r w:rsidR="00A816D2" w:rsidRPr="00B55452">
        <w:rPr>
          <w:rFonts w:ascii="Arial" w:eastAsia="Arial" w:hAnsi="Arial" w:cs="Arial"/>
        </w:rPr>
        <w:t xml:space="preserve">se </w:t>
      </w:r>
      <w:r w:rsidR="00A816D2" w:rsidRPr="00B55452">
        <w:rPr>
          <w:rFonts w:ascii="Arial" w:hAnsi="Arial" w:cs="Arial"/>
          <w:lang w:val="es-MX"/>
        </w:rPr>
        <w:t>transforman</w:t>
      </w:r>
      <w:r w:rsidR="00A816D2" w:rsidRPr="00B55452">
        <w:rPr>
          <w:rFonts w:ascii="Arial" w:eastAsia="Arial" w:hAnsi="Arial" w:cs="Arial"/>
        </w:rPr>
        <w:t xml:space="preserve"> para dar respuesta</w:t>
      </w:r>
      <w:r w:rsidR="006532E1" w:rsidRPr="00B55452">
        <w:rPr>
          <w:rFonts w:ascii="Arial" w:eastAsia="Arial" w:hAnsi="Arial" w:cs="Arial"/>
        </w:rPr>
        <w:t xml:space="preserve"> a la nueva realidad generada por la pandemia. Así lo </w:t>
      </w:r>
      <w:r w:rsidR="00144A93" w:rsidRPr="00B55452">
        <w:rPr>
          <w:rFonts w:ascii="Arial" w:eastAsia="Arial" w:hAnsi="Arial" w:cs="Arial"/>
        </w:rPr>
        <w:t>d</w:t>
      </w:r>
      <w:r w:rsidR="00144A93" w:rsidRPr="00B55452">
        <w:rPr>
          <w:rFonts w:ascii="Arial" w:hAnsi="Arial" w:cs="Arial"/>
          <w:lang w:val="es-MX"/>
        </w:rPr>
        <w:t>estaca</w:t>
      </w:r>
      <w:r w:rsidR="006532E1" w:rsidRPr="00B55452">
        <w:rPr>
          <w:rFonts w:ascii="Arial" w:hAnsi="Arial" w:cs="Arial"/>
          <w:lang w:val="es-MX"/>
        </w:rPr>
        <w:t xml:space="preserve"> </w:t>
      </w:r>
      <w:r w:rsidR="006532E1" w:rsidRPr="00B55452">
        <w:rPr>
          <w:rFonts w:ascii="Arial" w:eastAsia="Arial" w:hAnsi="Arial" w:cs="Arial"/>
        </w:rPr>
        <w:t xml:space="preserve">Mirabelli </w:t>
      </w:r>
      <w:r w:rsidR="000B7151" w:rsidRPr="00B55452">
        <w:rPr>
          <w:rFonts w:ascii="Arial" w:eastAsia="Arial" w:hAnsi="Arial" w:cs="Arial"/>
        </w:rPr>
        <w:t xml:space="preserve">y Ramírez </w:t>
      </w:r>
      <w:r w:rsidR="006532E1" w:rsidRPr="00B55452">
        <w:rPr>
          <w:rFonts w:ascii="Arial" w:eastAsia="Arial" w:hAnsi="Arial" w:cs="Arial"/>
        </w:rPr>
        <w:t>(202</w:t>
      </w:r>
      <w:r w:rsidR="000B7151" w:rsidRPr="00B55452">
        <w:rPr>
          <w:rFonts w:ascii="Arial" w:eastAsia="Arial" w:hAnsi="Arial" w:cs="Arial"/>
        </w:rPr>
        <w:t>1</w:t>
      </w:r>
      <w:r w:rsidR="006532E1" w:rsidRPr="00B55452">
        <w:rPr>
          <w:rFonts w:ascii="Arial" w:eastAsia="Arial" w:hAnsi="Arial" w:cs="Arial"/>
        </w:rPr>
        <w:t>)</w:t>
      </w:r>
      <w:r w:rsidR="00144A93" w:rsidRPr="00B55452">
        <w:rPr>
          <w:rFonts w:ascii="Arial" w:eastAsia="Arial" w:hAnsi="Arial" w:cs="Arial"/>
        </w:rPr>
        <w:t xml:space="preserve"> al mencionar todas las acciones de contingencia que a</w:t>
      </w:r>
      <w:r w:rsidR="00144A93" w:rsidRPr="00B55452">
        <w:rPr>
          <w:rFonts w:ascii="Arial" w:hAnsi="Arial" w:cs="Arial"/>
          <w:lang w:val="es-MX"/>
        </w:rPr>
        <w:t>sum</w:t>
      </w:r>
      <w:r w:rsidR="00E52C0C" w:rsidRPr="00B55452">
        <w:rPr>
          <w:rFonts w:ascii="Arial" w:hAnsi="Arial" w:cs="Arial"/>
          <w:lang w:val="es-MX"/>
        </w:rPr>
        <w:t>e</w:t>
      </w:r>
      <w:r w:rsidR="00144A93" w:rsidRPr="00B55452">
        <w:rPr>
          <w:rFonts w:ascii="Arial" w:eastAsia="Arial" w:hAnsi="Arial" w:cs="Arial"/>
        </w:rPr>
        <w:t xml:space="preserve"> la entidad para hacer frente a la pandemia: </w:t>
      </w:r>
    </w:p>
    <w:p w14:paraId="089F9FAA" w14:textId="75EAFBAF" w:rsidR="006532E1" w:rsidRPr="00B55452" w:rsidRDefault="00144A93" w:rsidP="00B55452">
      <w:pPr>
        <w:pStyle w:val="NormalWeb"/>
        <w:shd w:val="clear" w:color="auto" w:fill="FFFFFF"/>
        <w:spacing w:before="0" w:beforeAutospacing="0" w:after="0" w:afterAutospacing="0" w:line="360" w:lineRule="auto"/>
        <w:ind w:left="709" w:hanging="1"/>
        <w:jc w:val="both"/>
        <w:rPr>
          <w:rFonts w:ascii="Arial" w:hAnsi="Arial" w:cs="Arial"/>
        </w:rPr>
      </w:pPr>
      <w:r w:rsidRPr="00B55452">
        <w:rPr>
          <w:rFonts w:ascii="Arial" w:hAnsi="Arial" w:cs="Arial"/>
        </w:rPr>
        <w:t>Como respuesta inmediata a la situación generada por la pandemia, el SINAES como equipo estableció, desarrolló y está ejecutando una serie de acciones que han permitido atender la operación de la institución ante el COVID-19. Estas acciones se mantienen bajo constante revisión y actualización.</w:t>
      </w:r>
      <w:r w:rsidR="00C216A9">
        <w:rPr>
          <w:rFonts w:ascii="Arial" w:hAnsi="Arial" w:cs="Arial"/>
        </w:rPr>
        <w:t xml:space="preserve"> (p. 15).</w:t>
      </w:r>
    </w:p>
    <w:p w14:paraId="74894731" w14:textId="1A88FCBC" w:rsidR="00D56BA6"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hAnsi="Arial" w:cs="Arial"/>
        </w:rPr>
        <w:t xml:space="preserve">     </w:t>
      </w:r>
      <w:r w:rsidR="00D56BA6" w:rsidRPr="00B55452">
        <w:rPr>
          <w:rFonts w:ascii="Arial" w:hAnsi="Arial" w:cs="Arial"/>
        </w:rPr>
        <w:t>Efectivamente, las acciones de contingencia propicia</w:t>
      </w:r>
      <w:r w:rsidR="00E52C0C" w:rsidRPr="00B55452">
        <w:rPr>
          <w:rFonts w:ascii="Arial" w:hAnsi="Arial" w:cs="Arial"/>
        </w:rPr>
        <w:t>n</w:t>
      </w:r>
      <w:r w:rsidR="00D56BA6" w:rsidRPr="00B55452">
        <w:rPr>
          <w:rFonts w:ascii="Arial" w:hAnsi="Arial" w:cs="Arial"/>
        </w:rPr>
        <w:t xml:space="preserve"> que carreras universitarias que est</w:t>
      </w:r>
      <w:r w:rsidR="00E52C0C" w:rsidRPr="00B55452">
        <w:rPr>
          <w:rFonts w:ascii="Arial" w:hAnsi="Arial" w:cs="Arial"/>
        </w:rPr>
        <w:t>á</w:t>
      </w:r>
      <w:r w:rsidR="00D56BA6" w:rsidRPr="00B55452">
        <w:rPr>
          <w:rFonts w:ascii="Arial" w:hAnsi="Arial" w:cs="Arial"/>
        </w:rPr>
        <w:t>n en procesos de evaluación por acreditación, se v</w:t>
      </w:r>
      <w:r w:rsidR="00E52C0C" w:rsidRPr="00B55452">
        <w:rPr>
          <w:rFonts w:ascii="Arial" w:hAnsi="Arial" w:cs="Arial"/>
        </w:rPr>
        <w:t>e</w:t>
      </w:r>
      <w:r w:rsidR="00D56BA6" w:rsidRPr="00B55452">
        <w:rPr>
          <w:rFonts w:ascii="Arial" w:hAnsi="Arial" w:cs="Arial"/>
        </w:rPr>
        <w:t>an beneficiadas</w:t>
      </w:r>
      <w:r w:rsidR="00EA2D86" w:rsidRPr="00B55452">
        <w:rPr>
          <w:rFonts w:ascii="Arial" w:hAnsi="Arial" w:cs="Arial"/>
        </w:rPr>
        <w:t xml:space="preserve"> a partir de los acuerdos que aprueba el Consejo Nacional de A</w:t>
      </w:r>
      <w:r w:rsidR="00A816D2" w:rsidRPr="00B55452">
        <w:rPr>
          <w:rFonts w:ascii="Arial" w:hAnsi="Arial" w:cs="Arial"/>
        </w:rPr>
        <w:t>creditación</w:t>
      </w:r>
      <w:r w:rsidR="00EA2D86" w:rsidRPr="00B55452">
        <w:rPr>
          <w:rFonts w:ascii="Arial" w:hAnsi="Arial" w:cs="Arial"/>
        </w:rPr>
        <w:t xml:space="preserve"> (CNA)</w:t>
      </w:r>
      <w:r w:rsidR="00C522AA" w:rsidRPr="00B55452">
        <w:rPr>
          <w:rFonts w:ascii="Arial" w:hAnsi="Arial" w:cs="Arial"/>
        </w:rPr>
        <w:t>,</w:t>
      </w:r>
      <w:r w:rsidR="00A816D2" w:rsidRPr="00B55452">
        <w:rPr>
          <w:rFonts w:ascii="Arial" w:hAnsi="Arial" w:cs="Arial"/>
        </w:rPr>
        <w:t xml:space="preserve"> ya que en su momento tenían 33 instituciones de educación superior </w:t>
      </w:r>
      <w:r w:rsidR="00744BFD" w:rsidRPr="00B55452">
        <w:rPr>
          <w:rFonts w:ascii="Arial" w:hAnsi="Arial" w:cs="Arial"/>
        </w:rPr>
        <w:t xml:space="preserve">en procesos de autoevaluación y acreditación, todas </w:t>
      </w:r>
      <w:r w:rsidR="00A816D2" w:rsidRPr="00B55452">
        <w:rPr>
          <w:rFonts w:ascii="Arial" w:hAnsi="Arial" w:cs="Arial"/>
        </w:rPr>
        <w:t xml:space="preserve">asumen el reto de </w:t>
      </w:r>
      <w:r w:rsidR="00744BFD" w:rsidRPr="00B55452">
        <w:rPr>
          <w:rFonts w:ascii="Arial" w:hAnsi="Arial" w:cs="Arial"/>
        </w:rPr>
        <w:t>continuar con sus acciones y tareas</w:t>
      </w:r>
      <w:r w:rsidR="00A816D2" w:rsidRPr="00B55452">
        <w:rPr>
          <w:rFonts w:ascii="Arial" w:hAnsi="Arial" w:cs="Arial"/>
        </w:rPr>
        <w:t xml:space="preserve"> de forma virtual. En este momento histórico, crean lineamientos para atender visitas virtuales, defin</w:t>
      </w:r>
      <w:r w:rsidR="008A3B1E" w:rsidRPr="00B55452">
        <w:rPr>
          <w:rFonts w:ascii="Arial" w:hAnsi="Arial" w:cs="Arial"/>
        </w:rPr>
        <w:t>en</w:t>
      </w:r>
      <w:r w:rsidR="00A816D2" w:rsidRPr="00B55452">
        <w:rPr>
          <w:rFonts w:ascii="Arial" w:hAnsi="Arial" w:cs="Arial"/>
        </w:rPr>
        <w:t xml:space="preserve"> cómo trasladar </w:t>
      </w:r>
      <w:r w:rsidR="00744BFD" w:rsidRPr="00B55452">
        <w:rPr>
          <w:rFonts w:ascii="Arial" w:hAnsi="Arial" w:cs="Arial"/>
        </w:rPr>
        <w:t>la información y recorrido de instalaciones (recintos de la universidad) a través de recurso audiovisual, entre otras iniciativas que nacen del cuerpo académico para responder responsable y éticamente con su trabajo mediante la presencialidad remota.</w:t>
      </w:r>
    </w:p>
    <w:p w14:paraId="6C9FCFD8" w14:textId="63A6FDD1" w:rsidR="006532E1" w:rsidRPr="00B55452" w:rsidRDefault="0020679D" w:rsidP="0020679D">
      <w:pPr>
        <w:pStyle w:val="NormalWeb"/>
        <w:shd w:val="clear" w:color="auto" w:fill="FFFFFF"/>
        <w:spacing w:before="0" w:beforeAutospacing="0" w:after="0" w:afterAutospacing="0" w:line="360" w:lineRule="auto"/>
        <w:jc w:val="both"/>
        <w:rPr>
          <w:rFonts w:ascii="Arial" w:eastAsia="Arial" w:hAnsi="Arial" w:cs="Arial"/>
        </w:rPr>
      </w:pPr>
      <w:r>
        <w:rPr>
          <w:rFonts w:ascii="Arial" w:eastAsia="Arial" w:hAnsi="Arial" w:cs="Arial"/>
        </w:rPr>
        <w:t xml:space="preserve">     </w:t>
      </w:r>
      <w:r w:rsidR="00A816D2" w:rsidRPr="00B55452">
        <w:rPr>
          <w:rFonts w:ascii="Arial" w:eastAsia="Arial" w:hAnsi="Arial" w:cs="Arial"/>
        </w:rPr>
        <w:t xml:space="preserve">Ante </w:t>
      </w:r>
      <w:r w:rsidR="000B7151" w:rsidRPr="00B55452">
        <w:rPr>
          <w:rFonts w:ascii="Arial" w:eastAsia="Arial" w:hAnsi="Arial" w:cs="Arial"/>
        </w:rPr>
        <w:t>un contexto emergente y lleno de incertidumbre</w:t>
      </w:r>
      <w:r w:rsidR="00A816D2" w:rsidRPr="00B55452">
        <w:rPr>
          <w:rFonts w:ascii="Arial" w:eastAsia="Arial" w:hAnsi="Arial" w:cs="Arial"/>
        </w:rPr>
        <w:t xml:space="preserve">, las universidades estatales </w:t>
      </w:r>
      <w:r w:rsidR="0062570F" w:rsidRPr="00B55452">
        <w:rPr>
          <w:rFonts w:ascii="Arial" w:eastAsia="Arial" w:hAnsi="Arial" w:cs="Arial"/>
        </w:rPr>
        <w:t>efectúan</w:t>
      </w:r>
      <w:r w:rsidR="000B7151" w:rsidRPr="00B55452">
        <w:rPr>
          <w:rFonts w:ascii="Arial" w:eastAsia="Arial" w:hAnsi="Arial" w:cs="Arial"/>
        </w:rPr>
        <w:t xml:space="preserve"> sus ajustes</w:t>
      </w:r>
      <w:r w:rsidR="006E2B35" w:rsidRPr="00B55452">
        <w:rPr>
          <w:rFonts w:ascii="Arial" w:eastAsia="Arial" w:hAnsi="Arial" w:cs="Arial"/>
        </w:rPr>
        <w:t xml:space="preserve">, innovan y transforman su quehacer </w:t>
      </w:r>
      <w:r w:rsidR="000B7151" w:rsidRPr="00B55452">
        <w:rPr>
          <w:rFonts w:ascii="Arial" w:eastAsia="Arial" w:hAnsi="Arial" w:cs="Arial"/>
        </w:rPr>
        <w:t>para atender</w:t>
      </w:r>
      <w:r w:rsidR="00AD7BF3">
        <w:rPr>
          <w:rFonts w:ascii="Arial" w:eastAsia="Arial" w:hAnsi="Arial" w:cs="Arial"/>
        </w:rPr>
        <w:t xml:space="preserve"> la</w:t>
      </w:r>
      <w:r w:rsidR="000B7151" w:rsidRPr="00B55452">
        <w:rPr>
          <w:rFonts w:ascii="Arial" w:eastAsia="Arial" w:hAnsi="Arial" w:cs="Arial"/>
        </w:rPr>
        <w:t xml:space="preserve"> gestión administrativa y académica. Preparan </w:t>
      </w:r>
      <w:r w:rsidR="00A816D2" w:rsidRPr="00B55452">
        <w:rPr>
          <w:rFonts w:ascii="Arial" w:eastAsia="Arial" w:hAnsi="Arial" w:cs="Arial"/>
        </w:rPr>
        <w:t>protocolos, lineamientos</w:t>
      </w:r>
      <w:r w:rsidR="000B7151" w:rsidRPr="00B55452">
        <w:rPr>
          <w:rFonts w:ascii="Arial" w:eastAsia="Arial" w:hAnsi="Arial" w:cs="Arial"/>
        </w:rPr>
        <w:t xml:space="preserve">, </w:t>
      </w:r>
      <w:r w:rsidR="000B7151" w:rsidRPr="00B55452">
        <w:rPr>
          <w:rFonts w:ascii="Arial" w:eastAsia="Arial" w:hAnsi="Arial" w:cs="Arial"/>
        </w:rPr>
        <w:lastRenderedPageBreak/>
        <w:t>capacitación y recursos digitales para acompañar los procesos educativos</w:t>
      </w:r>
      <w:r w:rsidR="006E2B35" w:rsidRPr="00B55452">
        <w:rPr>
          <w:rFonts w:ascii="Arial" w:eastAsia="Arial" w:hAnsi="Arial" w:cs="Arial"/>
        </w:rPr>
        <w:t>,</w:t>
      </w:r>
      <w:r w:rsidR="000B7151" w:rsidRPr="00B55452">
        <w:rPr>
          <w:rFonts w:ascii="Arial" w:eastAsia="Arial" w:hAnsi="Arial" w:cs="Arial"/>
        </w:rPr>
        <w:t xml:space="preserve"> dar </w:t>
      </w:r>
      <w:r w:rsidR="008377E1">
        <w:rPr>
          <w:rFonts w:ascii="Arial" w:eastAsia="Arial" w:hAnsi="Arial" w:cs="Arial"/>
        </w:rPr>
        <w:t>seguimiento</w:t>
      </w:r>
      <w:r w:rsidR="000B7151" w:rsidRPr="00B55452">
        <w:rPr>
          <w:rFonts w:ascii="Arial" w:eastAsia="Arial" w:hAnsi="Arial" w:cs="Arial"/>
        </w:rPr>
        <w:t xml:space="preserve"> a las</w:t>
      </w:r>
      <w:r w:rsidR="006E2B35" w:rsidRPr="00B55452">
        <w:rPr>
          <w:rFonts w:ascii="Arial" w:eastAsia="Arial" w:hAnsi="Arial" w:cs="Arial"/>
        </w:rPr>
        <w:t xml:space="preserve"> múltiples tareas y</w:t>
      </w:r>
      <w:r w:rsidR="00A816D2" w:rsidRPr="00B55452">
        <w:rPr>
          <w:rFonts w:ascii="Arial" w:eastAsia="Arial" w:hAnsi="Arial" w:cs="Arial"/>
        </w:rPr>
        <w:t xml:space="preserve"> acciones </w:t>
      </w:r>
      <w:r w:rsidR="006E2B35" w:rsidRPr="00B55452">
        <w:rPr>
          <w:rFonts w:ascii="Arial" w:eastAsia="Arial" w:hAnsi="Arial" w:cs="Arial"/>
        </w:rPr>
        <w:t xml:space="preserve">sustantivas </w:t>
      </w:r>
      <w:r w:rsidR="000B7151" w:rsidRPr="00B55452">
        <w:rPr>
          <w:rFonts w:ascii="Arial" w:eastAsia="Arial" w:hAnsi="Arial" w:cs="Arial"/>
        </w:rPr>
        <w:t xml:space="preserve">de las </w:t>
      </w:r>
      <w:r w:rsidR="00B363BB" w:rsidRPr="00B55452">
        <w:rPr>
          <w:rFonts w:ascii="Arial" w:eastAsia="Arial" w:hAnsi="Arial" w:cs="Arial"/>
        </w:rPr>
        <w:t>diferentes facultades</w:t>
      </w:r>
      <w:r w:rsidR="006E2B35" w:rsidRPr="00B55452">
        <w:rPr>
          <w:rFonts w:ascii="Arial" w:eastAsia="Arial" w:hAnsi="Arial" w:cs="Arial"/>
        </w:rPr>
        <w:t xml:space="preserve">, centros y escuelas, entre ellas los </w:t>
      </w:r>
      <w:r w:rsidR="000B7151" w:rsidRPr="00B55452">
        <w:rPr>
          <w:rFonts w:ascii="Arial" w:eastAsia="Arial" w:hAnsi="Arial" w:cs="Arial"/>
        </w:rPr>
        <w:t>procesos de evaluación.</w:t>
      </w:r>
    </w:p>
    <w:p w14:paraId="4DFBE85B" w14:textId="2185A590" w:rsidR="00D4075F" w:rsidRPr="00B55452" w:rsidRDefault="0020679D" w:rsidP="0020679D">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eastAsia="Arial" w:hAnsi="Arial" w:cs="Arial"/>
        </w:rPr>
        <w:t xml:space="preserve">     </w:t>
      </w:r>
      <w:r w:rsidR="00C522AA" w:rsidRPr="00B55452">
        <w:rPr>
          <w:rFonts w:ascii="Arial" w:eastAsia="Arial" w:hAnsi="Arial" w:cs="Arial"/>
        </w:rPr>
        <w:t>La Universidad Nacional construye un marco jurídico basado en la declaración de estado de emergencia en Costa Rica (</w:t>
      </w:r>
      <w:r w:rsidR="00C522AA" w:rsidRPr="00B55452">
        <w:rPr>
          <w:rFonts w:ascii="Arial" w:hAnsi="Arial" w:cs="Arial"/>
          <w:shd w:val="clear" w:color="auto" w:fill="FFFFFF"/>
        </w:rPr>
        <w:t>Decreto</w:t>
      </w:r>
      <w:r w:rsidR="00C522AA" w:rsidRPr="00B55452">
        <w:rPr>
          <w:rFonts w:ascii="Arial" w:hAnsi="Arial" w:cs="Arial"/>
        </w:rPr>
        <w:br/>
      </w:r>
      <w:r w:rsidR="00C522AA" w:rsidRPr="00B55452">
        <w:rPr>
          <w:rFonts w:ascii="Arial" w:hAnsi="Arial" w:cs="Arial"/>
          <w:shd w:val="clear" w:color="auto" w:fill="FFFFFF"/>
        </w:rPr>
        <w:t>Ejecutivo N° 42227-MP-S)</w:t>
      </w:r>
      <w:r w:rsidR="00463916" w:rsidRPr="00B55452">
        <w:rPr>
          <w:rFonts w:ascii="Arial" w:hAnsi="Arial" w:cs="Arial"/>
          <w:shd w:val="clear" w:color="auto" w:fill="FFFFFF"/>
        </w:rPr>
        <w:t xml:space="preserve">, leyes y lineamientos </w:t>
      </w:r>
      <w:r w:rsidR="00C522AA" w:rsidRPr="00B55452">
        <w:rPr>
          <w:rFonts w:ascii="Arial" w:hAnsi="Arial" w:cs="Arial"/>
          <w:shd w:val="clear" w:color="auto" w:fill="FFFFFF"/>
        </w:rPr>
        <w:t>vinculadas con Salud. Con este marco normativo i</w:t>
      </w:r>
      <w:r w:rsidR="00C522AA" w:rsidRPr="00B55452">
        <w:rPr>
          <w:rFonts w:ascii="Arial" w:eastAsia="Arial" w:hAnsi="Arial" w:cs="Arial"/>
        </w:rPr>
        <w:t>nician</w:t>
      </w:r>
      <w:r w:rsidR="00C522AA" w:rsidRPr="00B55452">
        <w:rPr>
          <w:rFonts w:ascii="Arial" w:hAnsi="Arial" w:cs="Arial"/>
          <w:shd w:val="clear" w:color="auto" w:fill="FFFFFF"/>
        </w:rPr>
        <w:t xml:space="preserve"> con protocolos y </w:t>
      </w:r>
      <w:r w:rsidR="006D1AFF">
        <w:rPr>
          <w:rFonts w:ascii="Arial" w:hAnsi="Arial" w:cs="Arial"/>
          <w:shd w:val="clear" w:color="auto" w:fill="FFFFFF"/>
        </w:rPr>
        <w:t>directrices</w:t>
      </w:r>
      <w:r w:rsidR="00C522AA" w:rsidRPr="00B55452">
        <w:rPr>
          <w:rFonts w:ascii="Arial" w:hAnsi="Arial" w:cs="Arial"/>
          <w:shd w:val="clear" w:color="auto" w:fill="FFFFFF"/>
        </w:rPr>
        <w:t xml:space="preserve"> para mantener ambientes seguros y saludables en todas las actividades administrativas y académicas. Se g</w:t>
      </w:r>
      <w:r w:rsidR="00C522AA" w:rsidRPr="00B55452">
        <w:rPr>
          <w:rFonts w:ascii="Arial" w:eastAsia="Arial" w:hAnsi="Arial" w:cs="Arial"/>
        </w:rPr>
        <w:t xml:space="preserve">enera </w:t>
      </w:r>
      <w:r w:rsidR="00C522AA" w:rsidRPr="00B55452">
        <w:rPr>
          <w:rFonts w:ascii="Arial" w:hAnsi="Arial" w:cs="Arial"/>
          <w:shd w:val="clear" w:color="auto" w:fill="FFFFFF"/>
        </w:rPr>
        <w:t>una serie de instrucciones durante el período 2020-2022 y las propias Unidades Académicas r</w:t>
      </w:r>
      <w:r w:rsidR="00C522AA" w:rsidRPr="00B55452">
        <w:rPr>
          <w:rFonts w:ascii="Arial" w:eastAsia="Arial" w:hAnsi="Arial" w:cs="Arial"/>
        </w:rPr>
        <w:t>edefinen</w:t>
      </w:r>
      <w:r w:rsidR="00C522AA" w:rsidRPr="00B55452">
        <w:rPr>
          <w:rFonts w:ascii="Arial" w:hAnsi="Arial" w:cs="Arial"/>
          <w:shd w:val="clear" w:color="auto" w:fill="FFFFFF"/>
        </w:rPr>
        <w:t xml:space="preserve"> acciones y nuevas estrategias para continuar la labor. </w:t>
      </w:r>
    </w:p>
    <w:p w14:paraId="4149DE8F" w14:textId="039633A9" w:rsidR="009E17B4" w:rsidRPr="00B55452" w:rsidRDefault="0020679D" w:rsidP="0020679D">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 xml:space="preserve">     </w:t>
      </w:r>
      <w:r w:rsidR="00C522AA" w:rsidRPr="00B55452">
        <w:rPr>
          <w:rFonts w:ascii="Arial" w:hAnsi="Arial" w:cs="Arial"/>
          <w:shd w:val="clear" w:color="auto" w:fill="FFFFFF"/>
        </w:rPr>
        <w:t xml:space="preserve">En relación con los procesos de evaluación, la División de Educología y la carrera LPED </w:t>
      </w:r>
      <w:r w:rsidR="00463916" w:rsidRPr="00B55452">
        <w:rPr>
          <w:rFonts w:ascii="Arial" w:hAnsi="Arial" w:cs="Arial"/>
          <w:shd w:val="clear" w:color="auto" w:fill="FFFFFF"/>
        </w:rPr>
        <w:t>traza un plan de acción, acompañado de un equipo de académicos y administrativos con experiencia y muchas opciones tecnológicas para contemplar diferentes</w:t>
      </w:r>
      <w:r w:rsidR="00C522AA" w:rsidRPr="00B55452">
        <w:rPr>
          <w:rFonts w:ascii="Arial" w:hAnsi="Arial" w:cs="Arial"/>
          <w:shd w:val="clear" w:color="auto" w:fill="FFFFFF"/>
        </w:rPr>
        <w:t xml:space="preserve"> canales de comunicación, estrategias para </w:t>
      </w:r>
      <w:r w:rsidR="00006F80" w:rsidRPr="00B55452">
        <w:rPr>
          <w:rFonts w:ascii="Arial" w:hAnsi="Arial" w:cs="Arial"/>
          <w:shd w:val="clear" w:color="auto" w:fill="FFFFFF"/>
        </w:rPr>
        <w:t xml:space="preserve">planificar </w:t>
      </w:r>
      <w:r w:rsidR="00463916" w:rsidRPr="00B55452">
        <w:rPr>
          <w:rFonts w:ascii="Arial" w:hAnsi="Arial" w:cs="Arial"/>
          <w:shd w:val="clear" w:color="auto" w:fill="FFFFFF"/>
        </w:rPr>
        <w:t>y</w:t>
      </w:r>
      <w:r w:rsidR="00006F80" w:rsidRPr="00B55452">
        <w:rPr>
          <w:rFonts w:ascii="Arial" w:hAnsi="Arial" w:cs="Arial"/>
          <w:shd w:val="clear" w:color="auto" w:fill="FFFFFF"/>
        </w:rPr>
        <w:t xml:space="preserve"> elaborar recursos digitales que permitan atender todas las dimensiones y necesidades para recibir la visita de pares externos a través de la presencialidad remota. </w:t>
      </w:r>
    </w:p>
    <w:p w14:paraId="5379E8E1" w14:textId="7C1C0B34" w:rsidR="00304107" w:rsidRPr="00B55452" w:rsidRDefault="00304107" w:rsidP="00B55452">
      <w:pPr>
        <w:pStyle w:val="NormalWeb"/>
        <w:shd w:val="clear" w:color="auto" w:fill="FFFFFF"/>
        <w:spacing w:before="0" w:beforeAutospacing="0" w:after="0" w:afterAutospacing="0" w:line="360" w:lineRule="auto"/>
        <w:jc w:val="both"/>
        <w:rPr>
          <w:rFonts w:ascii="Arial" w:eastAsia="Arial" w:hAnsi="Arial" w:cs="Arial"/>
        </w:rPr>
      </w:pPr>
    </w:p>
    <w:p w14:paraId="230F5B91" w14:textId="18091CE9" w:rsidR="0005594E" w:rsidRPr="00B55452" w:rsidRDefault="00F97097" w:rsidP="00B55452">
      <w:pPr>
        <w:spacing w:line="360" w:lineRule="auto"/>
        <w:jc w:val="both"/>
        <w:rPr>
          <w:rFonts w:ascii="Arial" w:hAnsi="Arial" w:cs="Arial"/>
          <w:b/>
          <w:bCs/>
          <w:lang w:val="es-MX" w:eastAsia="es-ES"/>
        </w:rPr>
      </w:pPr>
      <w:r w:rsidRPr="00B55452">
        <w:rPr>
          <w:rFonts w:ascii="Arial" w:hAnsi="Arial" w:cs="Arial"/>
          <w:b/>
          <w:bCs/>
          <w:lang w:val="es-MX" w:eastAsia="es-ES"/>
        </w:rPr>
        <w:t>Estrategia metodológica</w:t>
      </w:r>
    </w:p>
    <w:p w14:paraId="3BFAD6B0" w14:textId="2729BF15" w:rsidR="009A72CA"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7C506F" w:rsidRPr="00B55452">
        <w:rPr>
          <w:rFonts w:ascii="Arial" w:hAnsi="Arial" w:cs="Arial"/>
        </w:rPr>
        <w:t xml:space="preserve">El enfoque de sistematización de experiencias que se </w:t>
      </w:r>
      <w:r w:rsidR="007C506F" w:rsidRPr="00B55452">
        <w:rPr>
          <w:rFonts w:ascii="Arial" w:hAnsi="Arial" w:cs="Arial"/>
          <w:shd w:val="clear" w:color="auto" w:fill="FFFFFF"/>
        </w:rPr>
        <w:t>asum</w:t>
      </w:r>
      <w:r w:rsidR="00D4075F" w:rsidRPr="00B55452">
        <w:rPr>
          <w:rFonts w:ascii="Arial" w:hAnsi="Arial" w:cs="Arial"/>
          <w:shd w:val="clear" w:color="auto" w:fill="FFFFFF"/>
        </w:rPr>
        <w:t xml:space="preserve">e </w:t>
      </w:r>
      <w:r w:rsidR="00D4075F" w:rsidRPr="00B55452">
        <w:rPr>
          <w:rFonts w:ascii="Arial" w:hAnsi="Arial" w:cs="Arial"/>
        </w:rPr>
        <w:t>está</w:t>
      </w:r>
      <w:r w:rsidR="007C506F" w:rsidRPr="00B55452">
        <w:rPr>
          <w:rFonts w:ascii="Arial" w:hAnsi="Arial" w:cs="Arial"/>
        </w:rPr>
        <w:t xml:space="preserve"> centrad</w:t>
      </w:r>
      <w:r w:rsidR="005B5BEA" w:rsidRPr="00B55452">
        <w:rPr>
          <w:rFonts w:ascii="Arial" w:hAnsi="Arial" w:cs="Arial"/>
        </w:rPr>
        <w:t>o</w:t>
      </w:r>
      <w:r w:rsidR="007C506F" w:rsidRPr="00B55452">
        <w:rPr>
          <w:rFonts w:ascii="Arial" w:hAnsi="Arial" w:cs="Arial"/>
        </w:rPr>
        <w:t xml:space="preserve"> en un proceso de intervención mediada, puesto que involucra a las personas responsables del proyecto de autoevaluación de la DE</w:t>
      </w:r>
      <w:r w:rsidR="00F67C00">
        <w:rPr>
          <w:rFonts w:ascii="Arial" w:hAnsi="Arial" w:cs="Arial"/>
        </w:rPr>
        <w:t>D</w:t>
      </w:r>
      <w:r w:rsidR="007C506F" w:rsidRPr="00B55452">
        <w:rPr>
          <w:rFonts w:ascii="Arial" w:hAnsi="Arial" w:cs="Arial"/>
        </w:rPr>
        <w:t xml:space="preserve"> y de la carrera de LPED </w:t>
      </w:r>
      <w:r w:rsidR="007C506F" w:rsidRPr="00B55452">
        <w:rPr>
          <w:rFonts w:ascii="Arial" w:hAnsi="Arial" w:cs="Arial"/>
        </w:rPr>
        <w:lastRenderedPageBreak/>
        <w:t xml:space="preserve">(Pérez, 2016). </w:t>
      </w:r>
      <w:r w:rsidR="00BE1276" w:rsidRPr="00B55452">
        <w:rPr>
          <w:rFonts w:ascii="Arial" w:hAnsi="Arial" w:cs="Arial"/>
        </w:rPr>
        <w:t xml:space="preserve">Se </w:t>
      </w:r>
      <w:r w:rsidR="00A659B7" w:rsidRPr="00B55452">
        <w:rPr>
          <w:rFonts w:ascii="Arial" w:hAnsi="Arial" w:cs="Arial"/>
        </w:rPr>
        <w:t>considera</w:t>
      </w:r>
      <w:r w:rsidR="00BE1276" w:rsidRPr="00B55452">
        <w:rPr>
          <w:rFonts w:ascii="Arial" w:hAnsi="Arial" w:cs="Arial"/>
        </w:rPr>
        <w:t xml:space="preserve"> el procedimiento metodológico de sistematización de experiencias de Jara (20</w:t>
      </w:r>
      <w:r w:rsidR="0071551E" w:rsidRPr="00B55452">
        <w:rPr>
          <w:rFonts w:ascii="Arial" w:hAnsi="Arial" w:cs="Arial"/>
        </w:rPr>
        <w:t>18</w:t>
      </w:r>
      <w:r w:rsidR="00BE1276" w:rsidRPr="00B55452">
        <w:rPr>
          <w:rFonts w:ascii="Arial" w:hAnsi="Arial" w:cs="Arial"/>
        </w:rPr>
        <w:t>)</w:t>
      </w:r>
      <w:r w:rsidR="008E5B01" w:rsidRPr="00B55452">
        <w:rPr>
          <w:rFonts w:ascii="Arial" w:hAnsi="Arial" w:cs="Arial"/>
        </w:rPr>
        <w:t xml:space="preserve">, </w:t>
      </w:r>
      <w:r w:rsidR="00A02C72" w:rsidRPr="00B55452">
        <w:rPr>
          <w:rFonts w:ascii="Arial" w:hAnsi="Arial" w:cs="Arial"/>
        </w:rPr>
        <w:t xml:space="preserve">el cual </w:t>
      </w:r>
      <w:r w:rsidR="0013417D" w:rsidRPr="00B55452">
        <w:rPr>
          <w:rFonts w:ascii="Arial" w:hAnsi="Arial" w:cs="Arial"/>
        </w:rPr>
        <w:t>resalta las</w:t>
      </w:r>
      <w:r w:rsidR="00A02C72" w:rsidRPr="00B55452">
        <w:rPr>
          <w:rFonts w:ascii="Arial" w:hAnsi="Arial" w:cs="Arial"/>
        </w:rPr>
        <w:t xml:space="preserve"> </w:t>
      </w:r>
      <w:r w:rsidR="0013417D" w:rsidRPr="00B55452">
        <w:rPr>
          <w:rFonts w:ascii="Arial" w:hAnsi="Arial" w:cs="Arial"/>
        </w:rPr>
        <w:t xml:space="preserve">experiencias vividas </w:t>
      </w:r>
      <w:r w:rsidR="00BE7F12" w:rsidRPr="00B55452">
        <w:rPr>
          <w:rFonts w:ascii="Arial" w:hAnsi="Arial" w:cs="Arial"/>
        </w:rPr>
        <w:t xml:space="preserve">como </w:t>
      </w:r>
      <w:r w:rsidR="0013417D" w:rsidRPr="00B55452">
        <w:rPr>
          <w:rFonts w:ascii="Arial" w:hAnsi="Arial" w:cs="Arial"/>
        </w:rPr>
        <w:t>procesos vitales y únicos, en permanente cambio y movimiento</w:t>
      </w:r>
      <w:r w:rsidR="006D1379">
        <w:rPr>
          <w:rFonts w:ascii="Arial" w:hAnsi="Arial" w:cs="Arial"/>
        </w:rPr>
        <w:t>,</w:t>
      </w:r>
      <w:r w:rsidR="0013417D" w:rsidRPr="00B55452">
        <w:rPr>
          <w:rFonts w:ascii="Arial" w:hAnsi="Arial" w:cs="Arial"/>
        </w:rPr>
        <w:t xml:space="preserve"> y donde factores diversos se mantienen en constante relación</w:t>
      </w:r>
      <w:r w:rsidR="00E24E58">
        <w:rPr>
          <w:rFonts w:ascii="Arial" w:hAnsi="Arial" w:cs="Arial"/>
        </w:rPr>
        <w:t>;</w:t>
      </w:r>
      <w:r w:rsidR="00BE7F12" w:rsidRPr="00B55452">
        <w:rPr>
          <w:rFonts w:ascii="Arial" w:hAnsi="Arial" w:cs="Arial"/>
        </w:rPr>
        <w:t xml:space="preserve"> desde esta posición, se </w:t>
      </w:r>
      <w:r w:rsidR="00A659B7" w:rsidRPr="00B55452">
        <w:rPr>
          <w:rFonts w:ascii="Arial" w:hAnsi="Arial" w:cs="Arial"/>
          <w:shd w:val="clear" w:color="auto" w:fill="FFFFFF"/>
        </w:rPr>
        <w:t>r</w:t>
      </w:r>
      <w:r w:rsidR="00BE7F12" w:rsidRPr="00B55452">
        <w:rPr>
          <w:rFonts w:ascii="Arial" w:hAnsi="Arial" w:cs="Arial"/>
        </w:rPr>
        <w:t>econstru</w:t>
      </w:r>
      <w:r w:rsidR="00A659B7" w:rsidRPr="00B55452">
        <w:rPr>
          <w:rFonts w:ascii="Arial" w:hAnsi="Arial" w:cs="Arial"/>
        </w:rPr>
        <w:t>ye</w:t>
      </w:r>
      <w:r w:rsidR="00BE7F12" w:rsidRPr="00B55452">
        <w:rPr>
          <w:rFonts w:ascii="Arial" w:hAnsi="Arial" w:cs="Arial"/>
        </w:rPr>
        <w:t xml:space="preserve"> y comprende el proceso vivido, </w:t>
      </w:r>
      <w:r w:rsidR="00E90070">
        <w:rPr>
          <w:rFonts w:ascii="Arial" w:hAnsi="Arial" w:cs="Arial"/>
        </w:rPr>
        <w:t xml:space="preserve">se </w:t>
      </w:r>
      <w:r w:rsidR="00BE7F12" w:rsidRPr="00B55452">
        <w:rPr>
          <w:rFonts w:ascii="Arial" w:hAnsi="Arial" w:cs="Arial"/>
        </w:rPr>
        <w:t>extrae</w:t>
      </w:r>
      <w:r w:rsidR="00E90070">
        <w:rPr>
          <w:rFonts w:ascii="Arial" w:hAnsi="Arial" w:cs="Arial"/>
        </w:rPr>
        <w:t>n</w:t>
      </w:r>
      <w:r w:rsidR="00BE7F12" w:rsidRPr="00B55452">
        <w:rPr>
          <w:rFonts w:ascii="Arial" w:hAnsi="Arial" w:cs="Arial"/>
        </w:rPr>
        <w:t xml:space="preserve"> los conocimientos </w:t>
      </w:r>
      <w:r w:rsidR="00E90070">
        <w:rPr>
          <w:rFonts w:ascii="Arial" w:hAnsi="Arial" w:cs="Arial"/>
        </w:rPr>
        <w:t xml:space="preserve">y </w:t>
      </w:r>
      <w:r w:rsidR="00BE7F12" w:rsidRPr="00B55452">
        <w:rPr>
          <w:rFonts w:ascii="Arial" w:hAnsi="Arial" w:cs="Arial"/>
        </w:rPr>
        <w:t>aprendizajes con una visión transformadora.</w:t>
      </w:r>
    </w:p>
    <w:p w14:paraId="6468CE72" w14:textId="6B86671C" w:rsidR="007C506F"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BE1276" w:rsidRPr="00B55452">
        <w:rPr>
          <w:rFonts w:ascii="Arial" w:hAnsi="Arial" w:cs="Arial"/>
        </w:rPr>
        <w:t xml:space="preserve">El proceso de sistematización </w:t>
      </w:r>
      <w:r w:rsidR="00BE1276" w:rsidRPr="00B55452">
        <w:rPr>
          <w:rFonts w:ascii="Arial" w:hAnsi="Arial" w:cs="Arial"/>
          <w:shd w:val="clear" w:color="auto" w:fill="FFFFFF"/>
        </w:rPr>
        <w:t>dur</w:t>
      </w:r>
      <w:r w:rsidR="00931ED5" w:rsidRPr="00B55452">
        <w:rPr>
          <w:rFonts w:ascii="Arial" w:hAnsi="Arial" w:cs="Arial"/>
          <w:shd w:val="clear" w:color="auto" w:fill="FFFFFF"/>
        </w:rPr>
        <w:t>a</w:t>
      </w:r>
      <w:r w:rsidR="00BE1276" w:rsidRPr="00B55452">
        <w:rPr>
          <w:rFonts w:ascii="Arial" w:hAnsi="Arial" w:cs="Arial"/>
        </w:rPr>
        <w:t xml:space="preserve"> dos años bajo la responsabilidad de las personas participantes de la actividad permanente Autoevaluación y Gestión de la Calidad de la DE</w:t>
      </w:r>
      <w:r w:rsidR="00F67C00">
        <w:rPr>
          <w:rFonts w:ascii="Arial" w:hAnsi="Arial" w:cs="Arial"/>
        </w:rPr>
        <w:t>D</w:t>
      </w:r>
      <w:r w:rsidR="00BE1276" w:rsidRPr="00B55452">
        <w:rPr>
          <w:rFonts w:ascii="Arial" w:hAnsi="Arial" w:cs="Arial"/>
        </w:rPr>
        <w:t>.</w:t>
      </w:r>
    </w:p>
    <w:p w14:paraId="0A2DD3BB" w14:textId="6DA13F62" w:rsidR="00D33FAA"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D33FAA" w:rsidRPr="00B55452">
        <w:rPr>
          <w:rFonts w:ascii="Arial" w:hAnsi="Arial" w:cs="Arial"/>
        </w:rPr>
        <w:t>El objeto de</w:t>
      </w:r>
      <w:r w:rsidR="00DD01D0" w:rsidRPr="00B55452">
        <w:rPr>
          <w:rFonts w:ascii="Arial" w:hAnsi="Arial" w:cs="Arial"/>
        </w:rPr>
        <w:t xml:space="preserve"> </w:t>
      </w:r>
      <w:r w:rsidR="00D33FAA" w:rsidRPr="00B55452">
        <w:rPr>
          <w:rFonts w:ascii="Arial" w:hAnsi="Arial" w:cs="Arial"/>
        </w:rPr>
        <w:t>la sistematización se c</w:t>
      </w:r>
      <w:r w:rsidR="00D33FAA" w:rsidRPr="00B55452">
        <w:rPr>
          <w:rFonts w:ascii="Arial" w:hAnsi="Arial" w:cs="Arial"/>
          <w:shd w:val="clear" w:color="auto" w:fill="FFFFFF"/>
        </w:rPr>
        <w:t>entr</w:t>
      </w:r>
      <w:r w:rsidR="00F71F9A" w:rsidRPr="00B55452">
        <w:rPr>
          <w:rFonts w:ascii="Arial" w:hAnsi="Arial" w:cs="Arial"/>
          <w:shd w:val="clear" w:color="auto" w:fill="FFFFFF"/>
        </w:rPr>
        <w:t>a</w:t>
      </w:r>
      <w:r w:rsidR="00D33FAA" w:rsidRPr="00B55452">
        <w:rPr>
          <w:rFonts w:ascii="Arial" w:hAnsi="Arial" w:cs="Arial"/>
          <w:shd w:val="clear" w:color="auto" w:fill="FFFFFF"/>
        </w:rPr>
        <w:t xml:space="preserve"> </w:t>
      </w:r>
      <w:r w:rsidR="00D33FAA" w:rsidRPr="00B55452">
        <w:rPr>
          <w:rFonts w:ascii="Arial" w:hAnsi="Arial" w:cs="Arial"/>
        </w:rPr>
        <w:t>en generar conocimiento a partir de la práctica de las experiencias vividas y documentadas del proceso de autoevaluación LPED durante 2020</w:t>
      </w:r>
      <w:r w:rsidR="00F41D31">
        <w:rPr>
          <w:rFonts w:ascii="Arial" w:hAnsi="Arial" w:cs="Arial"/>
        </w:rPr>
        <w:t>,</w:t>
      </w:r>
      <w:r w:rsidR="00D33FAA" w:rsidRPr="00B55452">
        <w:rPr>
          <w:rFonts w:ascii="Arial" w:hAnsi="Arial" w:cs="Arial"/>
        </w:rPr>
        <w:t xml:space="preserve"> en medio de un contexto emergente y global debido a la pandemia COVID-19. Durante este período p</w:t>
      </w:r>
      <w:r w:rsidR="00D33FAA" w:rsidRPr="00B55452">
        <w:rPr>
          <w:rFonts w:ascii="Arial" w:hAnsi="Arial" w:cs="Arial"/>
          <w:shd w:val="clear" w:color="auto" w:fill="FFFFFF"/>
        </w:rPr>
        <w:t>articipa</w:t>
      </w:r>
      <w:r w:rsidR="00BB2A2E" w:rsidRPr="00B55452">
        <w:rPr>
          <w:rFonts w:ascii="Arial" w:hAnsi="Arial" w:cs="Arial"/>
          <w:shd w:val="clear" w:color="auto" w:fill="FFFFFF"/>
        </w:rPr>
        <w:t>n</w:t>
      </w:r>
      <w:r w:rsidR="00D33FAA" w:rsidRPr="00B55452">
        <w:rPr>
          <w:rFonts w:ascii="Arial" w:hAnsi="Arial" w:cs="Arial"/>
        </w:rPr>
        <w:t xml:space="preserve"> en el proceso de sistematización las personas académicas Ana Azofeifa</w:t>
      </w:r>
      <w:r w:rsidR="00F423EC" w:rsidRPr="00B55452">
        <w:rPr>
          <w:rFonts w:ascii="Arial" w:hAnsi="Arial" w:cs="Arial"/>
        </w:rPr>
        <w:t xml:space="preserve"> Lizano</w:t>
      </w:r>
      <w:r w:rsidR="00723D31" w:rsidRPr="00B55452">
        <w:rPr>
          <w:rFonts w:ascii="Arial" w:hAnsi="Arial" w:cs="Arial"/>
        </w:rPr>
        <w:t xml:space="preserve"> y</w:t>
      </w:r>
      <w:r w:rsidR="00D33FAA" w:rsidRPr="00B55452">
        <w:rPr>
          <w:rFonts w:ascii="Arial" w:hAnsi="Arial" w:cs="Arial"/>
        </w:rPr>
        <w:t xml:space="preserve"> Silvia García</w:t>
      </w:r>
      <w:r w:rsidR="00F423EC" w:rsidRPr="00B55452">
        <w:rPr>
          <w:rFonts w:ascii="Arial" w:hAnsi="Arial" w:cs="Arial"/>
        </w:rPr>
        <w:t xml:space="preserve"> Vargas</w:t>
      </w:r>
      <w:r w:rsidR="00723D31" w:rsidRPr="00B55452">
        <w:rPr>
          <w:rFonts w:ascii="Arial" w:hAnsi="Arial" w:cs="Arial"/>
        </w:rPr>
        <w:t>,</w:t>
      </w:r>
      <w:r w:rsidR="00D33FAA" w:rsidRPr="00B55452">
        <w:rPr>
          <w:rFonts w:ascii="Arial" w:hAnsi="Arial" w:cs="Arial"/>
        </w:rPr>
        <w:t xml:space="preserve"> con el apoyo de la estudiante asistente Tracy </w:t>
      </w:r>
      <w:r w:rsidR="00413EE0" w:rsidRPr="00B55452">
        <w:rPr>
          <w:rFonts w:ascii="Arial" w:hAnsi="Arial" w:cs="Arial"/>
        </w:rPr>
        <w:t>Angulo Madrigal</w:t>
      </w:r>
      <w:r w:rsidR="00345C30" w:rsidRPr="00B55452">
        <w:rPr>
          <w:rFonts w:ascii="Arial" w:hAnsi="Arial" w:cs="Arial"/>
        </w:rPr>
        <w:t xml:space="preserve">. La sistematización se </w:t>
      </w:r>
      <w:r w:rsidR="00D16262" w:rsidRPr="00B55452">
        <w:rPr>
          <w:rFonts w:ascii="Arial" w:hAnsi="Arial" w:cs="Arial"/>
          <w:shd w:val="clear" w:color="auto" w:fill="FFFFFF"/>
        </w:rPr>
        <w:t>elabora</w:t>
      </w:r>
      <w:r w:rsidR="00345C30" w:rsidRPr="00B55452">
        <w:rPr>
          <w:rFonts w:ascii="Arial" w:hAnsi="Arial" w:cs="Arial"/>
        </w:rPr>
        <w:t xml:space="preserve"> mediante la presencialidad remota y sesiones asincrónicas </w:t>
      </w:r>
      <w:r w:rsidR="00356BC7" w:rsidRPr="00B55452">
        <w:rPr>
          <w:rFonts w:ascii="Arial" w:hAnsi="Arial" w:cs="Arial"/>
        </w:rPr>
        <w:t>debido a la emergencia sanitaria</w:t>
      </w:r>
      <w:r w:rsidR="006C2D94" w:rsidRPr="00B55452">
        <w:rPr>
          <w:rFonts w:ascii="Arial" w:hAnsi="Arial" w:cs="Arial"/>
        </w:rPr>
        <w:t xml:space="preserve"> que caracteriz</w:t>
      </w:r>
      <w:r w:rsidR="007A1631" w:rsidRPr="00B55452">
        <w:rPr>
          <w:rFonts w:ascii="Arial" w:hAnsi="Arial" w:cs="Arial"/>
        </w:rPr>
        <w:t>a</w:t>
      </w:r>
      <w:r w:rsidR="006C2D94" w:rsidRPr="00B55452">
        <w:rPr>
          <w:rFonts w:ascii="Arial" w:hAnsi="Arial" w:cs="Arial"/>
        </w:rPr>
        <w:t xml:space="preserve"> </w:t>
      </w:r>
      <w:r w:rsidR="009A602B">
        <w:rPr>
          <w:rFonts w:ascii="Arial" w:hAnsi="Arial" w:cs="Arial"/>
        </w:rPr>
        <w:t>a</w:t>
      </w:r>
      <w:r w:rsidR="006C2D94" w:rsidRPr="00B55452">
        <w:rPr>
          <w:rFonts w:ascii="Arial" w:hAnsi="Arial" w:cs="Arial"/>
        </w:rPr>
        <w:t xml:space="preserve"> 2020</w:t>
      </w:r>
      <w:r w:rsidR="00356BC7" w:rsidRPr="00B55452">
        <w:rPr>
          <w:rFonts w:ascii="Arial" w:hAnsi="Arial" w:cs="Arial"/>
        </w:rPr>
        <w:t>.</w:t>
      </w:r>
    </w:p>
    <w:p w14:paraId="1D744048" w14:textId="32189A6A" w:rsidR="00356BC7"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356BC7" w:rsidRPr="00B55452">
        <w:rPr>
          <w:rFonts w:ascii="Arial" w:hAnsi="Arial" w:cs="Arial"/>
        </w:rPr>
        <w:t>Los principales objetivos que se es</w:t>
      </w:r>
      <w:r w:rsidR="00356BC7" w:rsidRPr="00B55452">
        <w:rPr>
          <w:rFonts w:ascii="Arial" w:hAnsi="Arial" w:cs="Arial"/>
          <w:shd w:val="clear" w:color="auto" w:fill="FFFFFF"/>
        </w:rPr>
        <w:t>tablec</w:t>
      </w:r>
      <w:r w:rsidR="007A1631" w:rsidRPr="00B55452">
        <w:rPr>
          <w:rFonts w:ascii="Arial" w:hAnsi="Arial" w:cs="Arial"/>
          <w:shd w:val="clear" w:color="auto" w:fill="FFFFFF"/>
        </w:rPr>
        <w:t>e</w:t>
      </w:r>
      <w:r w:rsidR="00356BC7" w:rsidRPr="00B55452">
        <w:rPr>
          <w:rFonts w:ascii="Arial" w:hAnsi="Arial" w:cs="Arial"/>
          <w:shd w:val="clear" w:color="auto" w:fill="FFFFFF"/>
        </w:rPr>
        <w:t>n</w:t>
      </w:r>
      <w:r w:rsidR="00356BC7" w:rsidRPr="00B55452">
        <w:rPr>
          <w:rFonts w:ascii="Arial" w:hAnsi="Arial" w:cs="Arial"/>
        </w:rPr>
        <w:t xml:space="preserve"> para la sistematización se r</w:t>
      </w:r>
      <w:r w:rsidR="00356BC7" w:rsidRPr="00B55452">
        <w:rPr>
          <w:rFonts w:ascii="Arial" w:hAnsi="Arial" w:cs="Arial"/>
          <w:shd w:val="clear" w:color="auto" w:fill="FFFFFF"/>
        </w:rPr>
        <w:t>esumen</w:t>
      </w:r>
      <w:r w:rsidR="00356BC7" w:rsidRPr="00B55452">
        <w:rPr>
          <w:rFonts w:ascii="Arial" w:hAnsi="Arial" w:cs="Arial"/>
        </w:rPr>
        <w:t xml:space="preserve"> a continuación:</w:t>
      </w:r>
    </w:p>
    <w:p w14:paraId="25919431" w14:textId="77777777" w:rsidR="00BF1831" w:rsidRPr="00F03615" w:rsidRDefault="00BF1831" w:rsidP="00B55452">
      <w:pPr>
        <w:pStyle w:val="NormalWeb"/>
        <w:spacing w:before="0" w:beforeAutospacing="0" w:after="0" w:afterAutospacing="0" w:line="360" w:lineRule="auto"/>
        <w:jc w:val="both"/>
        <w:rPr>
          <w:rFonts w:ascii="Arial" w:hAnsi="Arial" w:cs="Arial"/>
          <w:b/>
          <w:bCs/>
        </w:rPr>
      </w:pPr>
      <w:r w:rsidRPr="00F03615">
        <w:rPr>
          <w:rFonts w:ascii="Arial" w:hAnsi="Arial" w:cs="Arial"/>
          <w:b/>
          <w:bCs/>
        </w:rPr>
        <w:t>Tabla 1</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229"/>
      </w:tblGrid>
      <w:tr w:rsidR="00757C2B" w:rsidRPr="00B55452" w14:paraId="548C3AAF" w14:textId="77777777" w:rsidTr="004C6D4B">
        <w:trPr>
          <w:jc w:val="center"/>
        </w:trPr>
        <w:tc>
          <w:tcPr>
            <w:tcW w:w="8075" w:type="dxa"/>
            <w:gridSpan w:val="2"/>
            <w:tcBorders>
              <w:bottom w:val="single" w:sz="12" w:space="0" w:color="auto"/>
            </w:tcBorders>
            <w:vAlign w:val="center"/>
          </w:tcPr>
          <w:p w14:paraId="5CEEE9CD" w14:textId="77777777" w:rsidR="00BF1831" w:rsidRPr="00B55452" w:rsidRDefault="00BF1831" w:rsidP="00B55452">
            <w:pPr>
              <w:pStyle w:val="NormalWeb"/>
              <w:spacing w:before="0" w:beforeAutospacing="0" w:after="0" w:afterAutospacing="0" w:line="360" w:lineRule="auto"/>
              <w:jc w:val="both"/>
              <w:rPr>
                <w:rFonts w:ascii="Arial" w:hAnsi="Arial" w:cs="Arial"/>
                <w:i/>
                <w:iCs/>
              </w:rPr>
            </w:pPr>
            <w:r w:rsidRPr="00B55452">
              <w:rPr>
                <w:rFonts w:ascii="Arial" w:hAnsi="Arial" w:cs="Arial"/>
                <w:i/>
                <w:iCs/>
              </w:rPr>
              <w:t>Propósitos de la sistematización</w:t>
            </w:r>
          </w:p>
        </w:tc>
      </w:tr>
      <w:tr w:rsidR="00757C2B" w:rsidRPr="00B55452" w14:paraId="737AE949" w14:textId="77777777" w:rsidTr="004C6D4B">
        <w:trPr>
          <w:jc w:val="center"/>
        </w:trPr>
        <w:tc>
          <w:tcPr>
            <w:tcW w:w="846" w:type="dxa"/>
            <w:tcBorders>
              <w:top w:val="single" w:sz="12" w:space="0" w:color="auto"/>
            </w:tcBorders>
            <w:vAlign w:val="center"/>
          </w:tcPr>
          <w:p w14:paraId="22B423EB" w14:textId="77777777" w:rsidR="00BF1831" w:rsidRPr="00B55452" w:rsidRDefault="00BF1831" w:rsidP="00B55452">
            <w:pPr>
              <w:pStyle w:val="NormalWeb"/>
              <w:spacing w:before="0" w:beforeAutospacing="0" w:after="0" w:afterAutospacing="0" w:line="360" w:lineRule="auto"/>
              <w:jc w:val="center"/>
              <w:rPr>
                <w:rFonts w:ascii="Arial" w:hAnsi="Arial" w:cs="Arial"/>
                <w:b/>
                <w:bCs/>
              </w:rPr>
            </w:pPr>
            <w:r w:rsidRPr="00B55452">
              <w:rPr>
                <w:rFonts w:ascii="Arial" w:hAnsi="Arial" w:cs="Arial"/>
                <w:b/>
                <w:bCs/>
              </w:rPr>
              <w:lastRenderedPageBreak/>
              <w:t>1.</w:t>
            </w:r>
          </w:p>
        </w:tc>
        <w:tc>
          <w:tcPr>
            <w:tcW w:w="7229" w:type="dxa"/>
            <w:tcBorders>
              <w:top w:val="single" w:sz="12" w:space="0" w:color="auto"/>
            </w:tcBorders>
          </w:tcPr>
          <w:p w14:paraId="73D2A7C3" w14:textId="7B6452A6" w:rsidR="00BF1831" w:rsidRPr="00B55452" w:rsidRDefault="00BF1831" w:rsidP="00B55452">
            <w:pPr>
              <w:pStyle w:val="NormalWeb"/>
              <w:spacing w:before="0" w:beforeAutospacing="0" w:after="0" w:afterAutospacing="0" w:line="360" w:lineRule="auto"/>
              <w:jc w:val="both"/>
              <w:rPr>
                <w:rFonts w:ascii="Arial" w:hAnsi="Arial" w:cs="Arial"/>
              </w:rPr>
            </w:pPr>
            <w:r w:rsidRPr="00B55452">
              <w:rPr>
                <w:rFonts w:ascii="Arial" w:hAnsi="Arial" w:cs="Arial"/>
              </w:rPr>
              <w:t>Compartir las acciones, estrategias y recursos tecnológicos empleados</w:t>
            </w:r>
            <w:r w:rsidR="00C522AA" w:rsidRPr="00B55452">
              <w:rPr>
                <w:rFonts w:ascii="Arial" w:hAnsi="Arial" w:cs="Arial"/>
              </w:rPr>
              <w:t xml:space="preserve"> </w:t>
            </w:r>
            <w:r w:rsidRPr="00B55452">
              <w:rPr>
                <w:rFonts w:ascii="Arial" w:hAnsi="Arial" w:cs="Arial"/>
              </w:rPr>
              <w:t xml:space="preserve">para llevar a cabo el proceso de autoevaluación </w:t>
            </w:r>
            <w:r w:rsidR="00F03615" w:rsidRPr="00B55452">
              <w:rPr>
                <w:rFonts w:ascii="Arial" w:hAnsi="Arial" w:cs="Arial"/>
              </w:rPr>
              <w:t>durante 2020</w:t>
            </w:r>
            <w:r w:rsidRPr="00B55452">
              <w:rPr>
                <w:rFonts w:ascii="Arial" w:hAnsi="Arial" w:cs="Arial"/>
              </w:rPr>
              <w:t xml:space="preserve"> debido a la pandemia.</w:t>
            </w:r>
          </w:p>
        </w:tc>
      </w:tr>
      <w:tr w:rsidR="00757C2B" w:rsidRPr="00B55452" w14:paraId="67F47FC5" w14:textId="77777777" w:rsidTr="004C6D4B">
        <w:trPr>
          <w:jc w:val="center"/>
        </w:trPr>
        <w:tc>
          <w:tcPr>
            <w:tcW w:w="846" w:type="dxa"/>
            <w:tcBorders>
              <w:bottom w:val="single" w:sz="12" w:space="0" w:color="auto"/>
            </w:tcBorders>
            <w:vAlign w:val="center"/>
          </w:tcPr>
          <w:p w14:paraId="4D5482B1" w14:textId="77777777" w:rsidR="00BF1831" w:rsidRPr="00B55452" w:rsidRDefault="00BF1831" w:rsidP="00B55452">
            <w:pPr>
              <w:pStyle w:val="NormalWeb"/>
              <w:spacing w:before="0" w:beforeAutospacing="0" w:after="0" w:afterAutospacing="0" w:line="360" w:lineRule="auto"/>
              <w:jc w:val="center"/>
              <w:rPr>
                <w:rFonts w:ascii="Arial" w:hAnsi="Arial" w:cs="Arial"/>
                <w:b/>
                <w:bCs/>
              </w:rPr>
            </w:pPr>
            <w:r w:rsidRPr="00B55452">
              <w:rPr>
                <w:rFonts w:ascii="Arial" w:hAnsi="Arial" w:cs="Arial"/>
                <w:b/>
                <w:bCs/>
              </w:rPr>
              <w:t>2.</w:t>
            </w:r>
          </w:p>
        </w:tc>
        <w:tc>
          <w:tcPr>
            <w:tcW w:w="7229" w:type="dxa"/>
            <w:tcBorders>
              <w:bottom w:val="single" w:sz="12" w:space="0" w:color="auto"/>
            </w:tcBorders>
          </w:tcPr>
          <w:p w14:paraId="3E268CCE" w14:textId="77777777" w:rsidR="00BF1831" w:rsidRPr="00B55452" w:rsidRDefault="00BF1831" w:rsidP="00B55452">
            <w:pPr>
              <w:pStyle w:val="NormalWeb"/>
              <w:spacing w:before="0" w:beforeAutospacing="0" w:after="0" w:afterAutospacing="0" w:line="360" w:lineRule="auto"/>
              <w:jc w:val="both"/>
              <w:rPr>
                <w:rFonts w:ascii="Arial" w:hAnsi="Arial" w:cs="Arial"/>
              </w:rPr>
            </w:pPr>
            <w:r w:rsidRPr="00B55452">
              <w:rPr>
                <w:rFonts w:ascii="Arial" w:hAnsi="Arial" w:cs="Arial"/>
              </w:rPr>
              <w:t>Ofrecer alternativas diferentes para desarrollar procesos de autoevaluación bajo una modalidad de presencialidad remota en contextos emergentes por la emergencia sanitaria.</w:t>
            </w:r>
          </w:p>
        </w:tc>
      </w:tr>
    </w:tbl>
    <w:p w14:paraId="43344D48" w14:textId="2ED12E3A" w:rsidR="00BF1831" w:rsidRPr="00B55452" w:rsidRDefault="00BF1831" w:rsidP="00B55452">
      <w:pPr>
        <w:pStyle w:val="NormalWeb"/>
        <w:spacing w:before="0" w:beforeAutospacing="0" w:after="0" w:afterAutospacing="0" w:line="360" w:lineRule="auto"/>
        <w:jc w:val="both"/>
        <w:rPr>
          <w:rFonts w:ascii="Arial" w:hAnsi="Arial" w:cs="Arial"/>
        </w:rPr>
      </w:pPr>
      <w:r w:rsidRPr="00B55452">
        <w:rPr>
          <w:rFonts w:ascii="Arial" w:hAnsi="Arial" w:cs="Arial"/>
        </w:rPr>
        <w:t xml:space="preserve">     </w:t>
      </w:r>
      <w:r w:rsidRPr="00B55452">
        <w:rPr>
          <w:rFonts w:ascii="Arial" w:hAnsi="Arial" w:cs="Arial"/>
          <w:i/>
          <w:iCs/>
        </w:rPr>
        <w:t>Nota</w:t>
      </w:r>
      <w:r w:rsidR="0072045D">
        <w:rPr>
          <w:rFonts w:ascii="Arial" w:hAnsi="Arial" w:cs="Arial"/>
          <w:i/>
          <w:iCs/>
        </w:rPr>
        <w:t>.</w:t>
      </w:r>
      <w:r w:rsidRPr="00B55452">
        <w:rPr>
          <w:rFonts w:ascii="Arial" w:hAnsi="Arial" w:cs="Arial"/>
        </w:rPr>
        <w:t xml:space="preserve"> Elaboración propia, 2020.</w:t>
      </w:r>
    </w:p>
    <w:p w14:paraId="03AD1E41" w14:textId="6C7AC4A1" w:rsidR="00051E67"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051E67" w:rsidRPr="00B55452">
        <w:rPr>
          <w:rFonts w:ascii="Arial" w:hAnsi="Arial" w:cs="Arial"/>
        </w:rPr>
        <w:t>El eje vertebrador de la recuperación de lo vivido se</w:t>
      </w:r>
      <w:r w:rsidR="003D4B45" w:rsidRPr="00B55452">
        <w:rPr>
          <w:rFonts w:ascii="Arial" w:hAnsi="Arial" w:cs="Arial"/>
        </w:rPr>
        <w:t xml:space="preserve"> c</w:t>
      </w:r>
      <w:r w:rsidR="003D4B45" w:rsidRPr="00B55452">
        <w:rPr>
          <w:rFonts w:ascii="Arial" w:hAnsi="Arial" w:cs="Arial"/>
          <w:shd w:val="clear" w:color="auto" w:fill="FFFFFF"/>
        </w:rPr>
        <w:t>entra</w:t>
      </w:r>
      <w:r w:rsidR="003D4B45" w:rsidRPr="00B55452">
        <w:rPr>
          <w:rFonts w:ascii="Arial" w:hAnsi="Arial" w:cs="Arial"/>
        </w:rPr>
        <w:t xml:space="preserve"> en las acciones y estrategias implementadas en el proceso de autoevaluación de la LPED, que p</w:t>
      </w:r>
      <w:r w:rsidR="003D4B45" w:rsidRPr="00B55452">
        <w:rPr>
          <w:rFonts w:ascii="Arial" w:hAnsi="Arial" w:cs="Arial"/>
          <w:shd w:val="clear" w:color="auto" w:fill="FFFFFF"/>
        </w:rPr>
        <w:t>ermit</w:t>
      </w:r>
      <w:r w:rsidR="007A1631" w:rsidRPr="00B55452">
        <w:rPr>
          <w:rFonts w:ascii="Arial" w:hAnsi="Arial" w:cs="Arial"/>
          <w:shd w:val="clear" w:color="auto" w:fill="FFFFFF"/>
        </w:rPr>
        <w:t>e</w:t>
      </w:r>
      <w:r w:rsidR="003D4B45" w:rsidRPr="00B55452">
        <w:rPr>
          <w:rFonts w:ascii="Arial" w:hAnsi="Arial" w:cs="Arial"/>
          <w:shd w:val="clear" w:color="auto" w:fill="FFFFFF"/>
        </w:rPr>
        <w:t xml:space="preserve">n </w:t>
      </w:r>
      <w:r w:rsidR="003D4B45" w:rsidRPr="00B55452">
        <w:rPr>
          <w:rFonts w:ascii="Arial" w:hAnsi="Arial" w:cs="Arial"/>
        </w:rPr>
        <w:t>culminar satisfactoriamente durante 2020 en medio del contexto de la pandemia del COVID-19.</w:t>
      </w:r>
    </w:p>
    <w:p w14:paraId="513B5128" w14:textId="64A6AC9A" w:rsidR="003D4B45" w:rsidRPr="00B55452" w:rsidRDefault="0020679D" w:rsidP="0020679D">
      <w:pPr>
        <w:pStyle w:val="NormalWeb"/>
        <w:spacing w:before="0" w:beforeAutospacing="0" w:after="0" w:afterAutospacing="0" w:line="360" w:lineRule="auto"/>
        <w:jc w:val="both"/>
        <w:rPr>
          <w:rFonts w:ascii="Arial" w:hAnsi="Arial" w:cs="Arial"/>
        </w:rPr>
      </w:pPr>
      <w:r>
        <w:rPr>
          <w:rFonts w:ascii="Arial" w:hAnsi="Arial" w:cs="Arial"/>
        </w:rPr>
        <w:t xml:space="preserve">     </w:t>
      </w:r>
      <w:r w:rsidR="003D4B45" w:rsidRPr="00B55452">
        <w:rPr>
          <w:rFonts w:ascii="Arial" w:hAnsi="Arial" w:cs="Arial"/>
        </w:rPr>
        <w:t>Los aspectos centrales definidos para la experiencia n</w:t>
      </w:r>
      <w:r w:rsidR="003D4B45" w:rsidRPr="00B55452">
        <w:rPr>
          <w:rFonts w:ascii="Arial" w:hAnsi="Arial" w:cs="Arial"/>
          <w:shd w:val="clear" w:color="auto" w:fill="FFFFFF"/>
        </w:rPr>
        <w:t>acen</w:t>
      </w:r>
      <w:r w:rsidR="003D4B45" w:rsidRPr="00B55452">
        <w:rPr>
          <w:rFonts w:ascii="Arial" w:hAnsi="Arial" w:cs="Arial"/>
        </w:rPr>
        <w:t xml:space="preserve"> del eje vertebrador y o</w:t>
      </w:r>
      <w:r w:rsidR="003D4B45" w:rsidRPr="00B55452">
        <w:rPr>
          <w:rFonts w:ascii="Arial" w:hAnsi="Arial" w:cs="Arial"/>
          <w:shd w:val="clear" w:color="auto" w:fill="FFFFFF"/>
        </w:rPr>
        <w:t>rientan</w:t>
      </w:r>
      <w:r w:rsidR="003D4B45" w:rsidRPr="00B55452">
        <w:rPr>
          <w:rFonts w:ascii="Arial" w:hAnsi="Arial" w:cs="Arial"/>
        </w:rPr>
        <w:t xml:space="preserve"> la descripción, narración e interpretación crítica de la información.</w:t>
      </w:r>
    </w:p>
    <w:p w14:paraId="7FBB2557" w14:textId="49946FCB" w:rsidR="00BF1831" w:rsidRDefault="00BF1831" w:rsidP="00B55452">
      <w:pPr>
        <w:pStyle w:val="NormalWeb"/>
        <w:spacing w:before="0" w:beforeAutospacing="0" w:after="0" w:afterAutospacing="0" w:line="360" w:lineRule="auto"/>
        <w:ind w:firstLine="708"/>
        <w:jc w:val="both"/>
        <w:rPr>
          <w:rFonts w:ascii="Arial" w:hAnsi="Arial" w:cs="Arial"/>
        </w:rPr>
      </w:pPr>
    </w:p>
    <w:p w14:paraId="1D8B0555" w14:textId="77777777" w:rsidR="00F03615" w:rsidRDefault="00F03615" w:rsidP="00B55452">
      <w:pPr>
        <w:pStyle w:val="NormalWeb"/>
        <w:spacing w:before="0" w:beforeAutospacing="0" w:after="0" w:afterAutospacing="0" w:line="360" w:lineRule="auto"/>
        <w:ind w:firstLine="708"/>
        <w:jc w:val="both"/>
        <w:rPr>
          <w:rFonts w:ascii="Arial" w:hAnsi="Arial" w:cs="Arial"/>
        </w:rPr>
      </w:pPr>
    </w:p>
    <w:p w14:paraId="1ECF0743" w14:textId="77777777" w:rsidR="00F03615" w:rsidRPr="00B55452" w:rsidRDefault="00F03615" w:rsidP="00B55452">
      <w:pPr>
        <w:pStyle w:val="NormalWeb"/>
        <w:spacing w:before="0" w:beforeAutospacing="0" w:after="0" w:afterAutospacing="0" w:line="360" w:lineRule="auto"/>
        <w:ind w:firstLine="708"/>
        <w:jc w:val="both"/>
        <w:rPr>
          <w:rFonts w:ascii="Arial" w:hAnsi="Arial" w:cs="Arial"/>
        </w:rPr>
      </w:pPr>
    </w:p>
    <w:p w14:paraId="1315FE7A" w14:textId="77777777" w:rsidR="00BF1831" w:rsidRPr="00F03615" w:rsidRDefault="00BF1831" w:rsidP="00B55452">
      <w:pPr>
        <w:pStyle w:val="NormalWeb"/>
        <w:spacing w:before="0" w:beforeAutospacing="0" w:after="0" w:afterAutospacing="0" w:line="360" w:lineRule="auto"/>
        <w:jc w:val="both"/>
        <w:rPr>
          <w:rFonts w:ascii="Arial" w:hAnsi="Arial" w:cs="Arial"/>
          <w:b/>
          <w:bCs/>
        </w:rPr>
      </w:pPr>
      <w:r w:rsidRPr="00F03615">
        <w:rPr>
          <w:rFonts w:ascii="Arial" w:hAnsi="Arial" w:cs="Arial"/>
          <w:b/>
          <w:bCs/>
        </w:rPr>
        <w:t>Tabla 2</w:t>
      </w:r>
    </w:p>
    <w:p w14:paraId="4DD04BD6" w14:textId="77777777" w:rsidR="00BF1831" w:rsidRPr="00B55452" w:rsidRDefault="00BF1831" w:rsidP="00B55452">
      <w:pPr>
        <w:pStyle w:val="NormalWeb"/>
        <w:spacing w:before="0" w:beforeAutospacing="0" w:after="0" w:afterAutospacing="0" w:line="360" w:lineRule="auto"/>
        <w:jc w:val="both"/>
        <w:rPr>
          <w:rFonts w:ascii="Arial" w:hAnsi="Arial" w:cs="Arial"/>
          <w:i/>
          <w:iCs/>
        </w:rPr>
      </w:pPr>
      <w:r w:rsidRPr="00B55452">
        <w:rPr>
          <w:rFonts w:ascii="Arial" w:hAnsi="Arial" w:cs="Arial"/>
          <w:i/>
          <w:iCs/>
        </w:rPr>
        <w:t>Eje y subcategorías de la sistematización</w:t>
      </w:r>
    </w:p>
    <w:tbl>
      <w:tblPr>
        <w:tblW w:w="0" w:type="auto"/>
        <w:jc w:val="center"/>
        <w:tblLook w:val="04A0" w:firstRow="1" w:lastRow="0" w:firstColumn="1" w:lastColumn="0" w:noHBand="0" w:noVBand="1"/>
      </w:tblPr>
      <w:tblGrid>
        <w:gridCol w:w="2704"/>
        <w:gridCol w:w="6085"/>
      </w:tblGrid>
      <w:tr w:rsidR="00757C2B" w:rsidRPr="00B55452" w14:paraId="13BBDFC2" w14:textId="77777777" w:rsidTr="004C6D4B">
        <w:trPr>
          <w:jc w:val="center"/>
        </w:trPr>
        <w:tc>
          <w:tcPr>
            <w:tcW w:w="2711" w:type="dxa"/>
            <w:tcBorders>
              <w:bottom w:val="single" w:sz="12" w:space="0" w:color="auto"/>
              <w:right w:val="single" w:sz="12" w:space="0" w:color="auto"/>
            </w:tcBorders>
            <w:shd w:val="clear" w:color="auto" w:fill="auto"/>
            <w:vAlign w:val="center"/>
          </w:tcPr>
          <w:p w14:paraId="4AFA2F74" w14:textId="77777777" w:rsidR="00BF1831" w:rsidRPr="00B55452" w:rsidRDefault="00BF1831" w:rsidP="00B55452">
            <w:pPr>
              <w:spacing w:line="360" w:lineRule="auto"/>
              <w:jc w:val="center"/>
              <w:rPr>
                <w:rFonts w:ascii="Arial" w:hAnsi="Arial" w:cs="Arial"/>
                <w:b/>
              </w:rPr>
            </w:pPr>
            <w:r w:rsidRPr="00B55452">
              <w:rPr>
                <w:rFonts w:ascii="Arial" w:hAnsi="Arial" w:cs="Arial"/>
                <w:b/>
              </w:rPr>
              <w:t>Eje</w:t>
            </w:r>
          </w:p>
        </w:tc>
        <w:tc>
          <w:tcPr>
            <w:tcW w:w="6117" w:type="dxa"/>
            <w:tcBorders>
              <w:left w:val="single" w:sz="12" w:space="0" w:color="auto"/>
              <w:bottom w:val="single" w:sz="12" w:space="0" w:color="auto"/>
            </w:tcBorders>
            <w:shd w:val="clear" w:color="auto" w:fill="auto"/>
          </w:tcPr>
          <w:p w14:paraId="7AFB3F64" w14:textId="77777777" w:rsidR="00BF1831" w:rsidRPr="00B55452" w:rsidRDefault="00BF1831" w:rsidP="00B55452">
            <w:pPr>
              <w:spacing w:line="360" w:lineRule="auto"/>
              <w:jc w:val="center"/>
              <w:rPr>
                <w:rFonts w:ascii="Arial" w:hAnsi="Arial" w:cs="Arial"/>
                <w:b/>
              </w:rPr>
            </w:pPr>
            <w:r w:rsidRPr="00B55452">
              <w:rPr>
                <w:rFonts w:ascii="Arial" w:hAnsi="Arial" w:cs="Arial"/>
                <w:b/>
              </w:rPr>
              <w:t xml:space="preserve"> Subcategorías conceptuales</w:t>
            </w:r>
          </w:p>
        </w:tc>
      </w:tr>
      <w:tr w:rsidR="00757C2B" w:rsidRPr="00B55452" w14:paraId="6320AB3D" w14:textId="77777777" w:rsidTr="004C6D4B">
        <w:trPr>
          <w:jc w:val="center"/>
        </w:trPr>
        <w:tc>
          <w:tcPr>
            <w:tcW w:w="2711" w:type="dxa"/>
            <w:vMerge w:val="restart"/>
            <w:tcBorders>
              <w:top w:val="single" w:sz="12" w:space="0" w:color="auto"/>
              <w:bottom w:val="single" w:sz="12" w:space="0" w:color="auto"/>
              <w:right w:val="single" w:sz="12" w:space="0" w:color="auto"/>
            </w:tcBorders>
            <w:vAlign w:val="center"/>
          </w:tcPr>
          <w:p w14:paraId="2983D5D7" w14:textId="7D07D594" w:rsidR="00BF1831" w:rsidRPr="00B55452" w:rsidRDefault="00BF1831" w:rsidP="00B55452">
            <w:pPr>
              <w:pStyle w:val="NormalWeb"/>
              <w:spacing w:before="0" w:beforeAutospacing="0" w:after="0" w:afterAutospacing="0" w:line="360" w:lineRule="auto"/>
              <w:jc w:val="center"/>
              <w:rPr>
                <w:rFonts w:ascii="Arial" w:hAnsi="Arial" w:cs="Arial"/>
              </w:rPr>
            </w:pPr>
            <w:r w:rsidRPr="00B55452">
              <w:rPr>
                <w:rFonts w:ascii="Arial" w:hAnsi="Arial" w:cs="Arial"/>
              </w:rPr>
              <w:lastRenderedPageBreak/>
              <w:t xml:space="preserve">Acciones y estrategias implementadas en el proceso de autoevaluación de la LPED </w:t>
            </w:r>
            <w:r w:rsidR="00F03615" w:rsidRPr="00B55452">
              <w:rPr>
                <w:rFonts w:ascii="Arial" w:hAnsi="Arial" w:cs="Arial"/>
              </w:rPr>
              <w:t>durante 2020</w:t>
            </w:r>
            <w:r w:rsidRPr="00B55452">
              <w:rPr>
                <w:rFonts w:ascii="Arial" w:hAnsi="Arial" w:cs="Arial"/>
              </w:rPr>
              <w:t xml:space="preserve"> en el contexto de la pandemia del COVID-19.</w:t>
            </w:r>
          </w:p>
          <w:p w14:paraId="41AF7412" w14:textId="77777777" w:rsidR="00BF1831" w:rsidRPr="00B55452" w:rsidRDefault="00BF1831" w:rsidP="00B55452">
            <w:pPr>
              <w:spacing w:line="360" w:lineRule="auto"/>
              <w:jc w:val="center"/>
              <w:rPr>
                <w:rFonts w:ascii="Arial" w:hAnsi="Arial" w:cs="Arial"/>
                <w:b/>
              </w:rPr>
            </w:pPr>
          </w:p>
        </w:tc>
        <w:tc>
          <w:tcPr>
            <w:tcW w:w="6117" w:type="dxa"/>
            <w:tcBorders>
              <w:top w:val="single" w:sz="12" w:space="0" w:color="auto"/>
              <w:left w:val="single" w:sz="12" w:space="0" w:color="auto"/>
            </w:tcBorders>
          </w:tcPr>
          <w:p w14:paraId="03049DA6" w14:textId="77777777" w:rsidR="00BF1831" w:rsidRPr="00B55452" w:rsidRDefault="00BF1831" w:rsidP="00B55452">
            <w:pPr>
              <w:numPr>
                <w:ilvl w:val="0"/>
                <w:numId w:val="34"/>
              </w:numPr>
              <w:spacing w:line="360" w:lineRule="auto"/>
              <w:jc w:val="both"/>
              <w:rPr>
                <w:rFonts w:ascii="Arial" w:hAnsi="Arial" w:cs="Arial"/>
              </w:rPr>
            </w:pPr>
            <w:r w:rsidRPr="00B55452">
              <w:rPr>
                <w:rFonts w:ascii="Arial" w:hAnsi="Arial" w:cs="Arial"/>
              </w:rPr>
              <w:t>Organización y ejecución de las acciones para la recolección de información de las personas participantes en el proceso de autoevaluación.</w:t>
            </w:r>
          </w:p>
        </w:tc>
      </w:tr>
      <w:tr w:rsidR="00757C2B" w:rsidRPr="00B55452" w14:paraId="591F7B03" w14:textId="77777777" w:rsidTr="004C6D4B">
        <w:trPr>
          <w:jc w:val="center"/>
        </w:trPr>
        <w:tc>
          <w:tcPr>
            <w:tcW w:w="2711" w:type="dxa"/>
            <w:vMerge/>
            <w:tcBorders>
              <w:top w:val="single" w:sz="12" w:space="0" w:color="auto"/>
              <w:bottom w:val="single" w:sz="12" w:space="0" w:color="auto"/>
              <w:right w:val="single" w:sz="12" w:space="0" w:color="auto"/>
            </w:tcBorders>
            <w:vAlign w:val="center"/>
          </w:tcPr>
          <w:p w14:paraId="77563D5E" w14:textId="77777777" w:rsidR="00BF1831" w:rsidRPr="00B55452" w:rsidRDefault="00BF1831" w:rsidP="00B55452">
            <w:pPr>
              <w:spacing w:line="360" w:lineRule="auto"/>
              <w:jc w:val="center"/>
              <w:rPr>
                <w:rFonts w:ascii="Arial" w:hAnsi="Arial" w:cs="Arial"/>
                <w:b/>
              </w:rPr>
            </w:pPr>
          </w:p>
        </w:tc>
        <w:tc>
          <w:tcPr>
            <w:tcW w:w="6117" w:type="dxa"/>
            <w:tcBorders>
              <w:left w:val="single" w:sz="12" w:space="0" w:color="auto"/>
            </w:tcBorders>
          </w:tcPr>
          <w:p w14:paraId="427D39CE" w14:textId="77777777" w:rsidR="00BF1831" w:rsidRPr="00B55452" w:rsidRDefault="00BF1831" w:rsidP="00B55452">
            <w:pPr>
              <w:numPr>
                <w:ilvl w:val="0"/>
                <w:numId w:val="34"/>
              </w:numPr>
              <w:spacing w:line="360" w:lineRule="auto"/>
              <w:jc w:val="both"/>
              <w:rPr>
                <w:rFonts w:ascii="Arial" w:hAnsi="Arial" w:cs="Arial"/>
              </w:rPr>
            </w:pPr>
            <w:r w:rsidRPr="00B55452">
              <w:rPr>
                <w:rFonts w:ascii="Arial" w:hAnsi="Arial" w:cs="Arial"/>
              </w:rPr>
              <w:t>Estrategias y recursos tecnológicos empleados para sesiones de trabajo, sensibilización, análisis y socialización de resultados.</w:t>
            </w:r>
          </w:p>
        </w:tc>
      </w:tr>
      <w:tr w:rsidR="00757C2B" w:rsidRPr="00B55452" w14:paraId="6E204C12" w14:textId="77777777" w:rsidTr="004C6D4B">
        <w:trPr>
          <w:jc w:val="center"/>
        </w:trPr>
        <w:tc>
          <w:tcPr>
            <w:tcW w:w="2711" w:type="dxa"/>
            <w:vMerge/>
            <w:tcBorders>
              <w:top w:val="single" w:sz="12" w:space="0" w:color="auto"/>
              <w:bottom w:val="single" w:sz="12" w:space="0" w:color="auto"/>
              <w:right w:val="single" w:sz="12" w:space="0" w:color="auto"/>
            </w:tcBorders>
          </w:tcPr>
          <w:p w14:paraId="27BF0080" w14:textId="77777777" w:rsidR="00BF1831" w:rsidRPr="00B55452" w:rsidRDefault="00BF1831" w:rsidP="00B55452">
            <w:pPr>
              <w:spacing w:line="360" w:lineRule="auto"/>
              <w:rPr>
                <w:rFonts w:ascii="Arial" w:hAnsi="Arial" w:cs="Arial"/>
              </w:rPr>
            </w:pPr>
          </w:p>
        </w:tc>
        <w:tc>
          <w:tcPr>
            <w:tcW w:w="6117" w:type="dxa"/>
            <w:tcBorders>
              <w:left w:val="single" w:sz="12" w:space="0" w:color="auto"/>
            </w:tcBorders>
          </w:tcPr>
          <w:p w14:paraId="6583033E" w14:textId="77777777" w:rsidR="00BF1831" w:rsidRPr="00B55452" w:rsidRDefault="00BF1831" w:rsidP="00B55452">
            <w:pPr>
              <w:numPr>
                <w:ilvl w:val="0"/>
                <w:numId w:val="34"/>
              </w:numPr>
              <w:spacing w:line="360" w:lineRule="auto"/>
              <w:jc w:val="both"/>
              <w:rPr>
                <w:rFonts w:ascii="Arial" w:hAnsi="Arial" w:cs="Arial"/>
              </w:rPr>
            </w:pPr>
            <w:r w:rsidRPr="00B55452">
              <w:rPr>
                <w:rFonts w:ascii="Arial" w:hAnsi="Arial" w:cs="Arial"/>
              </w:rPr>
              <w:t>Nivel de participación de las personas informantes.</w:t>
            </w:r>
          </w:p>
        </w:tc>
      </w:tr>
      <w:tr w:rsidR="00757C2B" w:rsidRPr="00B55452" w14:paraId="5452C981" w14:textId="77777777" w:rsidTr="004C6D4B">
        <w:trPr>
          <w:jc w:val="center"/>
        </w:trPr>
        <w:tc>
          <w:tcPr>
            <w:tcW w:w="2711" w:type="dxa"/>
            <w:vMerge/>
            <w:tcBorders>
              <w:top w:val="single" w:sz="12" w:space="0" w:color="auto"/>
              <w:bottom w:val="single" w:sz="12" w:space="0" w:color="auto"/>
              <w:right w:val="single" w:sz="12" w:space="0" w:color="auto"/>
            </w:tcBorders>
          </w:tcPr>
          <w:p w14:paraId="6813339D" w14:textId="77777777" w:rsidR="00BF1831" w:rsidRPr="00B55452" w:rsidRDefault="00BF1831" w:rsidP="00B55452">
            <w:pPr>
              <w:spacing w:line="360" w:lineRule="auto"/>
              <w:rPr>
                <w:rFonts w:ascii="Arial" w:hAnsi="Arial" w:cs="Arial"/>
              </w:rPr>
            </w:pPr>
          </w:p>
        </w:tc>
        <w:tc>
          <w:tcPr>
            <w:tcW w:w="6117" w:type="dxa"/>
            <w:tcBorders>
              <w:left w:val="single" w:sz="12" w:space="0" w:color="auto"/>
              <w:bottom w:val="single" w:sz="12" w:space="0" w:color="auto"/>
            </w:tcBorders>
          </w:tcPr>
          <w:p w14:paraId="34DCFB28" w14:textId="3914DCD8" w:rsidR="00BF1831" w:rsidRPr="00B55452" w:rsidRDefault="00BF1831" w:rsidP="00B55452">
            <w:pPr>
              <w:numPr>
                <w:ilvl w:val="0"/>
                <w:numId w:val="34"/>
              </w:numPr>
              <w:spacing w:line="360" w:lineRule="auto"/>
              <w:jc w:val="both"/>
              <w:rPr>
                <w:rFonts w:ascii="Arial" w:hAnsi="Arial" w:cs="Arial"/>
              </w:rPr>
            </w:pPr>
            <w:r w:rsidRPr="00B55452">
              <w:rPr>
                <w:rFonts w:ascii="Arial" w:hAnsi="Arial" w:cs="Arial"/>
              </w:rPr>
              <w:t>Reflexiones críticas del proceso de autoevaluación durante la pandemia (fortalezas, mejoras, limitaciones que surgieron en el proceso y evidencias de los participantes)</w:t>
            </w:r>
            <w:r w:rsidR="00507793">
              <w:rPr>
                <w:rFonts w:ascii="Arial" w:hAnsi="Arial" w:cs="Arial"/>
              </w:rPr>
              <w:t>.</w:t>
            </w:r>
          </w:p>
          <w:p w14:paraId="43B00F96" w14:textId="26F0AEEA" w:rsidR="00282C90" w:rsidRPr="00B55452" w:rsidRDefault="00282C90" w:rsidP="00B55452">
            <w:pPr>
              <w:numPr>
                <w:ilvl w:val="0"/>
                <w:numId w:val="34"/>
              </w:numPr>
              <w:spacing w:line="360" w:lineRule="auto"/>
              <w:jc w:val="both"/>
              <w:rPr>
                <w:rFonts w:ascii="Arial" w:hAnsi="Arial" w:cs="Arial"/>
              </w:rPr>
            </w:pPr>
            <w:r w:rsidRPr="00B55452">
              <w:rPr>
                <w:rFonts w:ascii="Arial" w:hAnsi="Arial" w:cs="Arial"/>
              </w:rPr>
              <w:t>Análisis del impacto del COVID-19 en el proceso de autoevaluación de la LPED.</w:t>
            </w:r>
            <w:r w:rsidRPr="00B55452">
              <w:rPr>
                <w:rFonts w:ascii="Arial" w:eastAsia="Arial" w:hAnsi="Arial" w:cs="Arial"/>
                <w:b/>
                <w:bCs/>
              </w:rPr>
              <w:t xml:space="preserve"> </w:t>
            </w:r>
          </w:p>
        </w:tc>
      </w:tr>
    </w:tbl>
    <w:p w14:paraId="64E205F4" w14:textId="0D9C3F35" w:rsidR="00413EE0" w:rsidRPr="00B55452" w:rsidRDefault="00BF1831" w:rsidP="00B55452">
      <w:pPr>
        <w:pStyle w:val="NormalWeb"/>
        <w:spacing w:before="0" w:beforeAutospacing="0" w:after="0" w:afterAutospacing="0" w:line="360" w:lineRule="auto"/>
        <w:jc w:val="both"/>
        <w:rPr>
          <w:rFonts w:ascii="Arial" w:hAnsi="Arial" w:cs="Arial"/>
        </w:rPr>
      </w:pPr>
      <w:r w:rsidRPr="00F03615">
        <w:rPr>
          <w:rFonts w:ascii="Arial" w:hAnsi="Arial" w:cs="Arial"/>
          <w:i/>
          <w:iCs/>
        </w:rPr>
        <w:t>Nota</w:t>
      </w:r>
      <w:r w:rsidR="0072045D" w:rsidRPr="00F03615">
        <w:rPr>
          <w:rFonts w:ascii="Arial" w:hAnsi="Arial" w:cs="Arial"/>
          <w:i/>
          <w:iCs/>
        </w:rPr>
        <w:t>.</w:t>
      </w:r>
      <w:r w:rsidRPr="00B55452">
        <w:rPr>
          <w:rFonts w:ascii="Arial" w:hAnsi="Arial" w:cs="Arial"/>
        </w:rPr>
        <w:t xml:space="preserve"> Elaboración propia, 2020.</w:t>
      </w:r>
    </w:p>
    <w:p w14:paraId="0A0A746D" w14:textId="6F1B165F" w:rsidR="003D4B45" w:rsidRPr="00B55452" w:rsidRDefault="003D4B45" w:rsidP="00B55452">
      <w:pPr>
        <w:pStyle w:val="NormalWeb"/>
        <w:spacing w:before="0" w:beforeAutospacing="0" w:after="0" w:afterAutospacing="0" w:line="360" w:lineRule="auto"/>
        <w:ind w:firstLine="708"/>
        <w:jc w:val="both"/>
        <w:rPr>
          <w:rFonts w:ascii="Arial" w:hAnsi="Arial" w:cs="Arial"/>
        </w:rPr>
      </w:pPr>
    </w:p>
    <w:p w14:paraId="58B827CB" w14:textId="781831EB" w:rsidR="00C7717E" w:rsidRPr="00B55452" w:rsidRDefault="00E1546C" w:rsidP="00B55452">
      <w:pPr>
        <w:pStyle w:val="NormalWeb"/>
        <w:spacing w:before="0" w:beforeAutospacing="0" w:after="0" w:afterAutospacing="0" w:line="360" w:lineRule="auto"/>
        <w:ind w:firstLine="708"/>
        <w:jc w:val="both"/>
        <w:rPr>
          <w:rFonts w:ascii="Arial" w:hAnsi="Arial" w:cs="Arial"/>
        </w:rPr>
      </w:pPr>
      <w:r w:rsidRPr="00B55452">
        <w:rPr>
          <w:rFonts w:ascii="Arial" w:hAnsi="Arial" w:cs="Arial"/>
        </w:rPr>
        <w:t xml:space="preserve">Las fuentes de información empleadas para la documentación de la experiencia </w:t>
      </w:r>
      <w:r w:rsidR="008F2F8D" w:rsidRPr="00B55452">
        <w:rPr>
          <w:rFonts w:ascii="Arial" w:hAnsi="Arial" w:cs="Arial"/>
          <w:shd w:val="clear" w:color="auto" w:fill="FFFFFF"/>
        </w:rPr>
        <w:t>so</w:t>
      </w:r>
      <w:r w:rsidR="006C2D94" w:rsidRPr="00B55452">
        <w:rPr>
          <w:rFonts w:ascii="Arial" w:hAnsi="Arial" w:cs="Arial"/>
          <w:shd w:val="clear" w:color="auto" w:fill="FFFFFF"/>
        </w:rPr>
        <w:t>n</w:t>
      </w:r>
      <w:r w:rsidRPr="00B55452">
        <w:rPr>
          <w:rFonts w:ascii="Arial" w:hAnsi="Arial" w:cs="Arial"/>
          <w:shd w:val="clear" w:color="auto" w:fill="FFFFFF"/>
        </w:rPr>
        <w:t>:</w:t>
      </w:r>
      <w:r w:rsidRPr="00B55452">
        <w:rPr>
          <w:rFonts w:ascii="Arial" w:hAnsi="Arial" w:cs="Arial"/>
        </w:rPr>
        <w:t xml:space="preserve"> </w:t>
      </w:r>
      <w:r w:rsidR="004626A2" w:rsidRPr="00B55452">
        <w:rPr>
          <w:rFonts w:ascii="Arial" w:hAnsi="Arial" w:cs="Arial"/>
        </w:rPr>
        <w:t xml:space="preserve">plan de trabajo, </w:t>
      </w:r>
      <w:r w:rsidRPr="00B55452">
        <w:rPr>
          <w:rFonts w:ascii="Arial" w:hAnsi="Arial" w:cs="Arial"/>
        </w:rPr>
        <w:t>minutas 2020, videoconferencias realizadas para sensibilización y asambleas académicas, fotografías de sesiones de trabajo, boletines, normativa institucional y de SINAES, base de datos, instrumentos aplicados, informe final de autoevaluación, entre otros.</w:t>
      </w:r>
      <w:r w:rsidR="00F64977" w:rsidRPr="00B55452">
        <w:rPr>
          <w:rFonts w:ascii="Arial" w:hAnsi="Arial" w:cs="Arial"/>
        </w:rPr>
        <w:t xml:space="preserve"> Co</w:t>
      </w:r>
      <w:r w:rsidR="007F7494" w:rsidRPr="00B55452">
        <w:rPr>
          <w:rFonts w:ascii="Arial" w:hAnsi="Arial" w:cs="Arial"/>
        </w:rPr>
        <w:t>mo parte del</w:t>
      </w:r>
      <w:r w:rsidR="00C7717E" w:rsidRPr="00B55452">
        <w:rPr>
          <w:rFonts w:ascii="Arial" w:hAnsi="Arial" w:cs="Arial"/>
        </w:rPr>
        <w:t xml:space="preserve"> </w:t>
      </w:r>
      <w:r w:rsidR="00C7717E" w:rsidRPr="00B55452">
        <w:rPr>
          <w:rFonts w:ascii="Arial" w:hAnsi="Arial" w:cs="Arial"/>
        </w:rPr>
        <w:lastRenderedPageBreak/>
        <w:t>procedimiento que se a</w:t>
      </w:r>
      <w:r w:rsidR="00C7717E" w:rsidRPr="00B55452">
        <w:rPr>
          <w:rFonts w:ascii="Arial" w:hAnsi="Arial" w:cs="Arial"/>
          <w:shd w:val="clear" w:color="auto" w:fill="FFFFFF"/>
        </w:rPr>
        <w:t>sum</w:t>
      </w:r>
      <w:r w:rsidR="00A659B7" w:rsidRPr="00B55452">
        <w:rPr>
          <w:rFonts w:ascii="Arial" w:hAnsi="Arial" w:cs="Arial"/>
          <w:shd w:val="clear" w:color="auto" w:fill="FFFFFF"/>
        </w:rPr>
        <w:t>e</w:t>
      </w:r>
      <w:r w:rsidR="00EB3291" w:rsidRPr="00B55452">
        <w:rPr>
          <w:rFonts w:ascii="Arial" w:hAnsi="Arial" w:cs="Arial"/>
        </w:rPr>
        <w:t>, se o</w:t>
      </w:r>
      <w:r w:rsidR="00EB3291" w:rsidRPr="00B55452">
        <w:rPr>
          <w:rFonts w:ascii="Arial" w:hAnsi="Arial" w:cs="Arial"/>
          <w:shd w:val="clear" w:color="auto" w:fill="FFFFFF"/>
        </w:rPr>
        <w:t>rden</w:t>
      </w:r>
      <w:r w:rsidR="00F6074D" w:rsidRPr="00B55452">
        <w:rPr>
          <w:rFonts w:ascii="Arial" w:hAnsi="Arial" w:cs="Arial"/>
          <w:shd w:val="clear" w:color="auto" w:fill="FFFFFF"/>
        </w:rPr>
        <w:t>a</w:t>
      </w:r>
      <w:r w:rsidR="00C7717E" w:rsidRPr="00B55452">
        <w:rPr>
          <w:rFonts w:ascii="Arial" w:hAnsi="Arial" w:cs="Arial"/>
        </w:rPr>
        <w:t xml:space="preserve"> la información</w:t>
      </w:r>
      <w:r w:rsidR="00EB3291" w:rsidRPr="00B55452">
        <w:rPr>
          <w:rFonts w:ascii="Arial" w:hAnsi="Arial" w:cs="Arial"/>
        </w:rPr>
        <w:t xml:space="preserve"> que </w:t>
      </w:r>
      <w:r w:rsidR="00EB3291" w:rsidRPr="00B55452">
        <w:rPr>
          <w:rFonts w:ascii="Arial" w:hAnsi="Arial" w:cs="Arial"/>
          <w:shd w:val="clear" w:color="auto" w:fill="FFFFFF"/>
        </w:rPr>
        <w:t>guía</w:t>
      </w:r>
      <w:r w:rsidR="00EB3291" w:rsidRPr="00B55452">
        <w:rPr>
          <w:rFonts w:ascii="Arial" w:hAnsi="Arial" w:cs="Arial"/>
        </w:rPr>
        <w:t xml:space="preserve"> la </w:t>
      </w:r>
      <w:r w:rsidR="00C7717E" w:rsidRPr="00B55452">
        <w:rPr>
          <w:rFonts w:ascii="Arial" w:hAnsi="Arial" w:cs="Arial"/>
        </w:rPr>
        <w:t>reconstrucción histórica del objeto de la sistematización</w:t>
      </w:r>
      <w:r w:rsidR="00EB4F14">
        <w:rPr>
          <w:rFonts w:ascii="Arial" w:hAnsi="Arial" w:cs="Arial"/>
        </w:rPr>
        <w:t xml:space="preserve"> en la tabla 3</w:t>
      </w:r>
      <w:r w:rsidR="009F0D19" w:rsidRPr="00B55452">
        <w:rPr>
          <w:rFonts w:ascii="Arial" w:hAnsi="Arial" w:cs="Arial"/>
        </w:rPr>
        <w:t xml:space="preserve">. </w:t>
      </w:r>
    </w:p>
    <w:p w14:paraId="73F5B7BA" w14:textId="4CF4C5CE" w:rsidR="0038147B" w:rsidRPr="00B55452" w:rsidRDefault="0038147B" w:rsidP="00B55452">
      <w:pPr>
        <w:pStyle w:val="NormalWeb"/>
        <w:spacing w:before="0" w:beforeAutospacing="0" w:after="0" w:afterAutospacing="0" w:line="360" w:lineRule="auto"/>
        <w:ind w:firstLine="708"/>
        <w:jc w:val="both"/>
        <w:rPr>
          <w:rFonts w:ascii="Arial" w:hAnsi="Arial" w:cs="Arial"/>
        </w:rPr>
      </w:pPr>
    </w:p>
    <w:p w14:paraId="0B5CABB1" w14:textId="17B1685D" w:rsidR="00BF1831" w:rsidRPr="00EB4F14" w:rsidRDefault="00BF1831" w:rsidP="00B55452">
      <w:pPr>
        <w:pStyle w:val="NormalWeb"/>
        <w:spacing w:before="0" w:beforeAutospacing="0" w:after="0" w:afterAutospacing="0" w:line="360" w:lineRule="auto"/>
        <w:jc w:val="both"/>
        <w:rPr>
          <w:rFonts w:ascii="Arial" w:hAnsi="Arial" w:cs="Arial"/>
          <w:b/>
          <w:bCs/>
        </w:rPr>
      </w:pPr>
      <w:r w:rsidRPr="00EB4F14">
        <w:rPr>
          <w:rFonts w:ascii="Arial" w:hAnsi="Arial" w:cs="Arial"/>
          <w:b/>
          <w:bCs/>
        </w:rPr>
        <w:t xml:space="preserve">Tabla </w:t>
      </w:r>
      <w:r w:rsidR="00EB4F14">
        <w:rPr>
          <w:rFonts w:ascii="Arial" w:hAnsi="Arial" w:cs="Arial"/>
          <w:b/>
          <w:bCs/>
        </w:rPr>
        <w:t>3</w:t>
      </w:r>
    </w:p>
    <w:p w14:paraId="7D336C1B" w14:textId="77777777" w:rsidR="00BF1831" w:rsidRPr="00B55452" w:rsidRDefault="00BF1831" w:rsidP="00B55452">
      <w:pPr>
        <w:pStyle w:val="NormalWeb"/>
        <w:spacing w:before="0" w:beforeAutospacing="0" w:after="0" w:afterAutospacing="0" w:line="360" w:lineRule="auto"/>
        <w:jc w:val="both"/>
        <w:rPr>
          <w:rFonts w:ascii="Arial" w:hAnsi="Arial" w:cs="Arial"/>
          <w:i/>
          <w:iCs/>
        </w:rPr>
      </w:pPr>
      <w:r w:rsidRPr="00B55452">
        <w:rPr>
          <w:rFonts w:ascii="Arial" w:hAnsi="Arial" w:cs="Arial"/>
          <w:i/>
          <w:iCs/>
        </w:rPr>
        <w:t>Organización temporal de la documentación</w:t>
      </w:r>
    </w:p>
    <w:tbl>
      <w:tblPr>
        <w:tblW w:w="0" w:type="auto"/>
        <w:tblLook w:val="04A0" w:firstRow="1" w:lastRow="0" w:firstColumn="1" w:lastColumn="0" w:noHBand="0" w:noVBand="1"/>
      </w:tblPr>
      <w:tblGrid>
        <w:gridCol w:w="6091"/>
        <w:gridCol w:w="2693"/>
      </w:tblGrid>
      <w:tr w:rsidR="00757C2B" w:rsidRPr="00B55452" w14:paraId="387743CD" w14:textId="77777777" w:rsidTr="004C6D4B">
        <w:tc>
          <w:tcPr>
            <w:tcW w:w="6091" w:type="dxa"/>
            <w:tcBorders>
              <w:bottom w:val="single" w:sz="12" w:space="0" w:color="auto"/>
              <w:right w:val="single" w:sz="12" w:space="0" w:color="auto"/>
            </w:tcBorders>
            <w:shd w:val="clear" w:color="auto" w:fill="auto"/>
          </w:tcPr>
          <w:p w14:paraId="38C73A99" w14:textId="77777777" w:rsidR="00BF1831" w:rsidRPr="00B55452" w:rsidRDefault="00BF1831" w:rsidP="00B55452">
            <w:pPr>
              <w:spacing w:line="360" w:lineRule="auto"/>
              <w:jc w:val="center"/>
              <w:rPr>
                <w:rFonts w:ascii="Arial" w:hAnsi="Arial" w:cs="Arial"/>
                <w:b/>
              </w:rPr>
            </w:pPr>
            <w:r w:rsidRPr="00B55452">
              <w:rPr>
                <w:rFonts w:ascii="Arial" w:hAnsi="Arial" w:cs="Arial"/>
                <w:b/>
              </w:rPr>
              <w:t>Actividades</w:t>
            </w:r>
          </w:p>
        </w:tc>
        <w:tc>
          <w:tcPr>
            <w:tcW w:w="2693" w:type="dxa"/>
            <w:tcBorders>
              <w:left w:val="single" w:sz="12" w:space="0" w:color="auto"/>
              <w:bottom w:val="single" w:sz="12" w:space="0" w:color="auto"/>
            </w:tcBorders>
            <w:shd w:val="clear" w:color="auto" w:fill="auto"/>
          </w:tcPr>
          <w:p w14:paraId="4E1FE3E9" w14:textId="77777777" w:rsidR="00BF1831" w:rsidRPr="00B55452" w:rsidRDefault="00BF1831" w:rsidP="00B55452">
            <w:pPr>
              <w:spacing w:line="360" w:lineRule="auto"/>
              <w:jc w:val="center"/>
              <w:rPr>
                <w:rFonts w:ascii="Arial" w:hAnsi="Arial" w:cs="Arial"/>
                <w:b/>
              </w:rPr>
            </w:pPr>
            <w:r w:rsidRPr="00B55452">
              <w:rPr>
                <w:rFonts w:ascii="Arial" w:hAnsi="Arial" w:cs="Arial"/>
                <w:b/>
              </w:rPr>
              <w:t>Cronograma</w:t>
            </w:r>
          </w:p>
        </w:tc>
      </w:tr>
      <w:tr w:rsidR="00757C2B" w:rsidRPr="00B55452" w14:paraId="5C450B87" w14:textId="77777777" w:rsidTr="004C6D4B">
        <w:tc>
          <w:tcPr>
            <w:tcW w:w="6091" w:type="dxa"/>
            <w:tcBorders>
              <w:top w:val="single" w:sz="12" w:space="0" w:color="auto"/>
              <w:right w:val="single" w:sz="12" w:space="0" w:color="auto"/>
            </w:tcBorders>
            <w:shd w:val="clear" w:color="auto" w:fill="auto"/>
          </w:tcPr>
          <w:p w14:paraId="5270E75D"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Plan de trabajo de la autoevaluación LPED</w:t>
            </w:r>
          </w:p>
        </w:tc>
        <w:tc>
          <w:tcPr>
            <w:tcW w:w="2693" w:type="dxa"/>
            <w:tcBorders>
              <w:top w:val="single" w:sz="12" w:space="0" w:color="auto"/>
              <w:left w:val="single" w:sz="12" w:space="0" w:color="auto"/>
            </w:tcBorders>
            <w:shd w:val="clear" w:color="auto" w:fill="auto"/>
            <w:vAlign w:val="center"/>
          </w:tcPr>
          <w:p w14:paraId="5068B719" w14:textId="6665C989" w:rsidR="00BF1831" w:rsidRPr="00B55452" w:rsidRDefault="00680985" w:rsidP="00B55452">
            <w:pPr>
              <w:spacing w:line="360" w:lineRule="auto"/>
              <w:jc w:val="center"/>
              <w:rPr>
                <w:rFonts w:ascii="Arial" w:hAnsi="Arial" w:cs="Arial"/>
              </w:rPr>
            </w:pPr>
            <w:r w:rsidRPr="00B55452">
              <w:rPr>
                <w:rFonts w:ascii="Arial" w:hAnsi="Arial" w:cs="Arial"/>
              </w:rPr>
              <w:t xml:space="preserve">Enero – Diciembre </w:t>
            </w:r>
            <w:r w:rsidR="00BF1831" w:rsidRPr="00B55452">
              <w:rPr>
                <w:rFonts w:ascii="Arial" w:hAnsi="Arial" w:cs="Arial"/>
              </w:rPr>
              <w:t>2020</w:t>
            </w:r>
          </w:p>
        </w:tc>
      </w:tr>
      <w:tr w:rsidR="00757C2B" w:rsidRPr="00B55452" w14:paraId="2537E880" w14:textId="77777777" w:rsidTr="004C6D4B">
        <w:tc>
          <w:tcPr>
            <w:tcW w:w="6091" w:type="dxa"/>
            <w:tcBorders>
              <w:right w:val="single" w:sz="12" w:space="0" w:color="auto"/>
            </w:tcBorders>
            <w:shd w:val="clear" w:color="auto" w:fill="auto"/>
          </w:tcPr>
          <w:p w14:paraId="5FD824E4" w14:textId="19604169"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Informe parcial de PPAA 2019</w:t>
            </w:r>
          </w:p>
        </w:tc>
        <w:tc>
          <w:tcPr>
            <w:tcW w:w="2693" w:type="dxa"/>
            <w:tcBorders>
              <w:left w:val="single" w:sz="12" w:space="0" w:color="auto"/>
            </w:tcBorders>
            <w:shd w:val="clear" w:color="auto" w:fill="auto"/>
            <w:vAlign w:val="center"/>
          </w:tcPr>
          <w:p w14:paraId="020C196C" w14:textId="77777777" w:rsidR="00BF1831" w:rsidRPr="00B55452" w:rsidRDefault="00BF1831" w:rsidP="00B55452">
            <w:pPr>
              <w:spacing w:line="360" w:lineRule="auto"/>
              <w:jc w:val="center"/>
              <w:rPr>
                <w:rFonts w:ascii="Arial" w:hAnsi="Arial" w:cs="Arial"/>
              </w:rPr>
            </w:pPr>
            <w:r w:rsidRPr="00B55452">
              <w:rPr>
                <w:rFonts w:ascii="Arial" w:hAnsi="Arial" w:cs="Arial"/>
              </w:rPr>
              <w:t>Febrero 2020</w:t>
            </w:r>
          </w:p>
        </w:tc>
      </w:tr>
      <w:tr w:rsidR="00757C2B" w:rsidRPr="00B55452" w14:paraId="62BC215D" w14:textId="77777777" w:rsidTr="004C6D4B">
        <w:tc>
          <w:tcPr>
            <w:tcW w:w="6091" w:type="dxa"/>
            <w:tcBorders>
              <w:right w:val="single" w:sz="12" w:space="0" w:color="auto"/>
            </w:tcBorders>
            <w:shd w:val="clear" w:color="auto" w:fill="auto"/>
          </w:tcPr>
          <w:p w14:paraId="6CDF4D0B" w14:textId="3FE38439"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Base de datos de informantes de graduados y empleadores (ajustes finales)</w:t>
            </w:r>
          </w:p>
        </w:tc>
        <w:tc>
          <w:tcPr>
            <w:tcW w:w="2693" w:type="dxa"/>
            <w:tcBorders>
              <w:left w:val="single" w:sz="12" w:space="0" w:color="auto"/>
            </w:tcBorders>
            <w:shd w:val="clear" w:color="auto" w:fill="auto"/>
            <w:vAlign w:val="center"/>
          </w:tcPr>
          <w:p w14:paraId="4D9B87F8" w14:textId="77777777" w:rsidR="00BF1831" w:rsidRPr="00B55452" w:rsidRDefault="00BF1831" w:rsidP="00B55452">
            <w:pPr>
              <w:spacing w:line="360" w:lineRule="auto"/>
              <w:jc w:val="center"/>
              <w:rPr>
                <w:rFonts w:ascii="Arial" w:hAnsi="Arial" w:cs="Arial"/>
              </w:rPr>
            </w:pPr>
            <w:r w:rsidRPr="00B55452">
              <w:rPr>
                <w:rFonts w:ascii="Arial" w:hAnsi="Arial" w:cs="Arial"/>
              </w:rPr>
              <w:t>Febrero 2020</w:t>
            </w:r>
          </w:p>
        </w:tc>
      </w:tr>
      <w:tr w:rsidR="00757C2B" w:rsidRPr="00B55452" w14:paraId="5DD65026" w14:textId="77777777" w:rsidTr="004C6D4B">
        <w:tc>
          <w:tcPr>
            <w:tcW w:w="6091" w:type="dxa"/>
            <w:tcBorders>
              <w:right w:val="single" w:sz="12" w:space="0" w:color="auto"/>
            </w:tcBorders>
            <w:shd w:val="clear" w:color="auto" w:fill="auto"/>
          </w:tcPr>
          <w:p w14:paraId="6658D8AE"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Base de datos de TFG (actualización)</w:t>
            </w:r>
          </w:p>
        </w:tc>
        <w:tc>
          <w:tcPr>
            <w:tcW w:w="2693" w:type="dxa"/>
            <w:tcBorders>
              <w:left w:val="single" w:sz="12" w:space="0" w:color="auto"/>
            </w:tcBorders>
            <w:shd w:val="clear" w:color="auto" w:fill="auto"/>
            <w:vAlign w:val="center"/>
          </w:tcPr>
          <w:p w14:paraId="797D7AA0" w14:textId="77777777" w:rsidR="00BF1831" w:rsidRPr="00B55452" w:rsidRDefault="00BF1831" w:rsidP="00B55452">
            <w:pPr>
              <w:spacing w:line="360" w:lineRule="auto"/>
              <w:jc w:val="center"/>
              <w:rPr>
                <w:rFonts w:ascii="Arial" w:hAnsi="Arial" w:cs="Arial"/>
              </w:rPr>
            </w:pPr>
            <w:r w:rsidRPr="00B55452">
              <w:rPr>
                <w:rFonts w:ascii="Arial" w:hAnsi="Arial" w:cs="Arial"/>
              </w:rPr>
              <w:t>Febrero-Marzo 2020</w:t>
            </w:r>
          </w:p>
        </w:tc>
      </w:tr>
      <w:tr w:rsidR="00757C2B" w:rsidRPr="00B55452" w14:paraId="74FB275D" w14:textId="77777777" w:rsidTr="004C6D4B">
        <w:tc>
          <w:tcPr>
            <w:tcW w:w="6091" w:type="dxa"/>
            <w:tcBorders>
              <w:right w:val="single" w:sz="12" w:space="0" w:color="auto"/>
            </w:tcBorders>
            <w:shd w:val="clear" w:color="auto" w:fill="auto"/>
          </w:tcPr>
          <w:p w14:paraId="01CD9DBF"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Recopilación de nuevas evidencias</w:t>
            </w:r>
          </w:p>
        </w:tc>
        <w:tc>
          <w:tcPr>
            <w:tcW w:w="2693" w:type="dxa"/>
            <w:tcBorders>
              <w:left w:val="single" w:sz="12" w:space="0" w:color="auto"/>
            </w:tcBorders>
            <w:shd w:val="clear" w:color="auto" w:fill="auto"/>
            <w:vAlign w:val="center"/>
          </w:tcPr>
          <w:p w14:paraId="482956FE" w14:textId="77777777" w:rsidR="00BF1831" w:rsidRPr="00B55452" w:rsidRDefault="00BF1831" w:rsidP="00B55452">
            <w:pPr>
              <w:spacing w:line="360" w:lineRule="auto"/>
              <w:jc w:val="center"/>
              <w:rPr>
                <w:rFonts w:ascii="Arial" w:hAnsi="Arial" w:cs="Arial"/>
              </w:rPr>
            </w:pPr>
            <w:r w:rsidRPr="00B55452">
              <w:rPr>
                <w:rFonts w:ascii="Arial" w:hAnsi="Arial" w:cs="Arial"/>
              </w:rPr>
              <w:t>2020</w:t>
            </w:r>
          </w:p>
        </w:tc>
      </w:tr>
      <w:tr w:rsidR="00757C2B" w:rsidRPr="00B55452" w14:paraId="5FCB6671" w14:textId="77777777" w:rsidTr="004C6D4B">
        <w:tc>
          <w:tcPr>
            <w:tcW w:w="6091" w:type="dxa"/>
            <w:tcBorders>
              <w:right w:val="single" w:sz="12" w:space="0" w:color="auto"/>
            </w:tcBorders>
            <w:shd w:val="clear" w:color="auto" w:fill="auto"/>
          </w:tcPr>
          <w:p w14:paraId="62220A80" w14:textId="32657F25"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Revisión y análisis de encuestas (graduados, empleadores, regulares)</w:t>
            </w:r>
          </w:p>
        </w:tc>
        <w:tc>
          <w:tcPr>
            <w:tcW w:w="2693" w:type="dxa"/>
            <w:tcBorders>
              <w:left w:val="single" w:sz="12" w:space="0" w:color="auto"/>
            </w:tcBorders>
            <w:shd w:val="clear" w:color="auto" w:fill="auto"/>
            <w:vAlign w:val="center"/>
          </w:tcPr>
          <w:p w14:paraId="4EF9CA1C" w14:textId="77777777" w:rsidR="00BF1831" w:rsidRPr="00B55452" w:rsidRDefault="00BF1831" w:rsidP="00B55452">
            <w:pPr>
              <w:spacing w:line="360" w:lineRule="auto"/>
              <w:jc w:val="center"/>
              <w:rPr>
                <w:rFonts w:ascii="Arial" w:hAnsi="Arial" w:cs="Arial"/>
              </w:rPr>
            </w:pPr>
            <w:r w:rsidRPr="00B55452">
              <w:rPr>
                <w:rFonts w:ascii="Arial" w:hAnsi="Arial" w:cs="Arial"/>
              </w:rPr>
              <w:t>Febrero 2020</w:t>
            </w:r>
          </w:p>
        </w:tc>
      </w:tr>
      <w:tr w:rsidR="00757C2B" w:rsidRPr="00B55452" w14:paraId="2676152E" w14:textId="77777777" w:rsidTr="004C6D4B">
        <w:tc>
          <w:tcPr>
            <w:tcW w:w="6091" w:type="dxa"/>
            <w:tcBorders>
              <w:right w:val="single" w:sz="12" w:space="0" w:color="auto"/>
            </w:tcBorders>
            <w:shd w:val="clear" w:color="auto" w:fill="auto"/>
          </w:tcPr>
          <w:p w14:paraId="1925E7D4" w14:textId="47BDEEC3"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Coordinación con diferentes instancias de la UA y universidad para recolectar más evidencias</w:t>
            </w:r>
          </w:p>
        </w:tc>
        <w:tc>
          <w:tcPr>
            <w:tcW w:w="2693" w:type="dxa"/>
            <w:tcBorders>
              <w:left w:val="single" w:sz="12" w:space="0" w:color="auto"/>
            </w:tcBorders>
            <w:shd w:val="clear" w:color="auto" w:fill="auto"/>
            <w:vAlign w:val="center"/>
          </w:tcPr>
          <w:p w14:paraId="5E3B5D45" w14:textId="77777777" w:rsidR="00BF1831" w:rsidRPr="00B55452" w:rsidRDefault="00BF1831" w:rsidP="00B55452">
            <w:pPr>
              <w:spacing w:line="360" w:lineRule="auto"/>
              <w:jc w:val="center"/>
              <w:rPr>
                <w:rFonts w:ascii="Arial" w:hAnsi="Arial" w:cs="Arial"/>
              </w:rPr>
            </w:pPr>
            <w:r w:rsidRPr="00B55452">
              <w:rPr>
                <w:rFonts w:ascii="Arial" w:hAnsi="Arial" w:cs="Arial"/>
              </w:rPr>
              <w:t>Febrero-noviembre 2020</w:t>
            </w:r>
          </w:p>
        </w:tc>
      </w:tr>
      <w:tr w:rsidR="00757C2B" w:rsidRPr="00B55452" w14:paraId="4C7266F0" w14:textId="77777777" w:rsidTr="004C6D4B">
        <w:tc>
          <w:tcPr>
            <w:tcW w:w="6091" w:type="dxa"/>
            <w:tcBorders>
              <w:right w:val="single" w:sz="12" w:space="0" w:color="auto"/>
            </w:tcBorders>
            <w:shd w:val="clear" w:color="auto" w:fill="auto"/>
          </w:tcPr>
          <w:p w14:paraId="1B175BE2"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Ordenamiento y análisis de datos</w:t>
            </w:r>
          </w:p>
        </w:tc>
        <w:tc>
          <w:tcPr>
            <w:tcW w:w="2693" w:type="dxa"/>
            <w:tcBorders>
              <w:left w:val="single" w:sz="12" w:space="0" w:color="auto"/>
            </w:tcBorders>
            <w:shd w:val="clear" w:color="auto" w:fill="auto"/>
            <w:vAlign w:val="center"/>
          </w:tcPr>
          <w:p w14:paraId="6A2C9C3B" w14:textId="77777777" w:rsidR="00BF1831" w:rsidRPr="00B55452" w:rsidRDefault="00BF1831" w:rsidP="00B55452">
            <w:pPr>
              <w:spacing w:line="360" w:lineRule="auto"/>
              <w:jc w:val="center"/>
              <w:rPr>
                <w:rFonts w:ascii="Arial" w:hAnsi="Arial" w:cs="Arial"/>
              </w:rPr>
            </w:pPr>
            <w:r w:rsidRPr="00B55452">
              <w:rPr>
                <w:rFonts w:ascii="Arial" w:hAnsi="Arial" w:cs="Arial"/>
              </w:rPr>
              <w:t>Marzo 2020</w:t>
            </w:r>
          </w:p>
        </w:tc>
      </w:tr>
      <w:tr w:rsidR="00757C2B" w:rsidRPr="00B55452" w14:paraId="7F6E281F" w14:textId="77777777" w:rsidTr="004C6D4B">
        <w:tc>
          <w:tcPr>
            <w:tcW w:w="6091" w:type="dxa"/>
            <w:tcBorders>
              <w:right w:val="single" w:sz="12" w:space="0" w:color="auto"/>
            </w:tcBorders>
            <w:shd w:val="clear" w:color="auto" w:fill="auto"/>
          </w:tcPr>
          <w:p w14:paraId="5BE3E76B"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Seguimiento y revisión de encuestas en línea</w:t>
            </w:r>
          </w:p>
        </w:tc>
        <w:tc>
          <w:tcPr>
            <w:tcW w:w="2693" w:type="dxa"/>
            <w:tcBorders>
              <w:left w:val="single" w:sz="12" w:space="0" w:color="auto"/>
            </w:tcBorders>
            <w:shd w:val="clear" w:color="auto" w:fill="auto"/>
            <w:vAlign w:val="center"/>
          </w:tcPr>
          <w:p w14:paraId="5131D2BB" w14:textId="77777777" w:rsidR="00BF1831" w:rsidRPr="00B55452" w:rsidRDefault="00BF1831" w:rsidP="00B55452">
            <w:pPr>
              <w:spacing w:line="360" w:lineRule="auto"/>
              <w:jc w:val="center"/>
              <w:rPr>
                <w:rFonts w:ascii="Arial" w:hAnsi="Arial" w:cs="Arial"/>
              </w:rPr>
            </w:pPr>
            <w:r w:rsidRPr="00B55452">
              <w:rPr>
                <w:rFonts w:ascii="Arial" w:hAnsi="Arial" w:cs="Arial"/>
              </w:rPr>
              <w:t>Marzo 2020</w:t>
            </w:r>
          </w:p>
        </w:tc>
      </w:tr>
      <w:tr w:rsidR="00757C2B" w:rsidRPr="00B55452" w14:paraId="5199D801" w14:textId="77777777" w:rsidTr="004C6D4B">
        <w:tc>
          <w:tcPr>
            <w:tcW w:w="6091" w:type="dxa"/>
            <w:tcBorders>
              <w:right w:val="single" w:sz="12" w:space="0" w:color="auto"/>
            </w:tcBorders>
            <w:shd w:val="clear" w:color="auto" w:fill="auto"/>
          </w:tcPr>
          <w:p w14:paraId="40062572"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Registro de minutas</w:t>
            </w:r>
          </w:p>
        </w:tc>
        <w:tc>
          <w:tcPr>
            <w:tcW w:w="2693" w:type="dxa"/>
            <w:tcBorders>
              <w:left w:val="single" w:sz="12" w:space="0" w:color="auto"/>
            </w:tcBorders>
            <w:shd w:val="clear" w:color="auto" w:fill="auto"/>
            <w:vAlign w:val="center"/>
          </w:tcPr>
          <w:p w14:paraId="46D76DBD" w14:textId="77777777" w:rsidR="00BF1831" w:rsidRPr="00B55452" w:rsidRDefault="00BF1831" w:rsidP="00B55452">
            <w:pPr>
              <w:spacing w:line="360" w:lineRule="auto"/>
              <w:jc w:val="center"/>
              <w:rPr>
                <w:rFonts w:ascii="Arial" w:hAnsi="Arial" w:cs="Arial"/>
              </w:rPr>
            </w:pPr>
            <w:r w:rsidRPr="00B55452">
              <w:rPr>
                <w:rFonts w:ascii="Arial" w:hAnsi="Arial" w:cs="Arial"/>
              </w:rPr>
              <w:t>2020</w:t>
            </w:r>
          </w:p>
        </w:tc>
      </w:tr>
      <w:tr w:rsidR="00757C2B" w:rsidRPr="00B55452" w14:paraId="079B7930" w14:textId="77777777" w:rsidTr="004C6D4B">
        <w:tc>
          <w:tcPr>
            <w:tcW w:w="6091" w:type="dxa"/>
            <w:tcBorders>
              <w:right w:val="single" w:sz="12" w:space="0" w:color="auto"/>
            </w:tcBorders>
            <w:shd w:val="clear" w:color="auto" w:fill="auto"/>
          </w:tcPr>
          <w:p w14:paraId="1600913B"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Actividades de sensibilización</w:t>
            </w:r>
          </w:p>
        </w:tc>
        <w:tc>
          <w:tcPr>
            <w:tcW w:w="2693" w:type="dxa"/>
            <w:tcBorders>
              <w:left w:val="single" w:sz="12" w:space="0" w:color="auto"/>
            </w:tcBorders>
            <w:shd w:val="clear" w:color="auto" w:fill="auto"/>
            <w:vAlign w:val="center"/>
          </w:tcPr>
          <w:p w14:paraId="2ED0495E" w14:textId="77777777" w:rsidR="00BF1831" w:rsidRPr="00B55452" w:rsidRDefault="00BF1831" w:rsidP="00B55452">
            <w:pPr>
              <w:spacing w:line="360" w:lineRule="auto"/>
              <w:jc w:val="center"/>
              <w:rPr>
                <w:rFonts w:ascii="Arial" w:hAnsi="Arial" w:cs="Arial"/>
              </w:rPr>
            </w:pPr>
            <w:r w:rsidRPr="00B55452">
              <w:rPr>
                <w:rFonts w:ascii="Arial" w:hAnsi="Arial" w:cs="Arial"/>
              </w:rPr>
              <w:t>Nov 2019-dic 2020</w:t>
            </w:r>
          </w:p>
        </w:tc>
      </w:tr>
      <w:tr w:rsidR="00757C2B" w:rsidRPr="00B55452" w14:paraId="70D4B7F8" w14:textId="77777777" w:rsidTr="004C6D4B">
        <w:tc>
          <w:tcPr>
            <w:tcW w:w="6091" w:type="dxa"/>
            <w:tcBorders>
              <w:right w:val="single" w:sz="12" w:space="0" w:color="auto"/>
            </w:tcBorders>
            <w:shd w:val="clear" w:color="auto" w:fill="auto"/>
          </w:tcPr>
          <w:p w14:paraId="7284D856" w14:textId="21EAC842"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lastRenderedPageBreak/>
              <w:t>Asambleas de Académicos de DE</w:t>
            </w:r>
            <w:r w:rsidR="00EB4F14">
              <w:rPr>
                <w:rFonts w:ascii="Arial" w:hAnsi="Arial" w:cs="Arial"/>
              </w:rPr>
              <w:t>D</w:t>
            </w:r>
            <w:r w:rsidRPr="00B55452">
              <w:rPr>
                <w:rFonts w:ascii="Arial" w:hAnsi="Arial" w:cs="Arial"/>
              </w:rPr>
              <w:t xml:space="preserve"> (socializaciones y aprobaciones)</w:t>
            </w:r>
          </w:p>
        </w:tc>
        <w:tc>
          <w:tcPr>
            <w:tcW w:w="2693" w:type="dxa"/>
            <w:tcBorders>
              <w:left w:val="single" w:sz="12" w:space="0" w:color="auto"/>
            </w:tcBorders>
            <w:shd w:val="clear" w:color="auto" w:fill="auto"/>
            <w:vAlign w:val="center"/>
          </w:tcPr>
          <w:p w14:paraId="6D6C5A65" w14:textId="77777777" w:rsidR="00BF1831" w:rsidRPr="00B55452" w:rsidRDefault="00BF1831" w:rsidP="00B55452">
            <w:pPr>
              <w:spacing w:line="360" w:lineRule="auto"/>
              <w:jc w:val="center"/>
              <w:rPr>
                <w:rFonts w:ascii="Arial" w:hAnsi="Arial" w:cs="Arial"/>
              </w:rPr>
            </w:pPr>
            <w:r w:rsidRPr="00B55452">
              <w:rPr>
                <w:rFonts w:ascii="Arial" w:hAnsi="Arial" w:cs="Arial"/>
              </w:rPr>
              <w:t>Octubre-Diciembre 2020</w:t>
            </w:r>
          </w:p>
        </w:tc>
      </w:tr>
      <w:tr w:rsidR="00757C2B" w:rsidRPr="00B55452" w14:paraId="7A9FA790" w14:textId="77777777" w:rsidTr="004C6D4B">
        <w:tc>
          <w:tcPr>
            <w:tcW w:w="6091" w:type="dxa"/>
            <w:tcBorders>
              <w:right w:val="single" w:sz="12" w:space="0" w:color="auto"/>
            </w:tcBorders>
            <w:shd w:val="clear" w:color="auto" w:fill="auto"/>
          </w:tcPr>
          <w:p w14:paraId="2BA298DC"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Sesiones de trabajo (Dirección, Asesora, otras instancias de la UNA)</w:t>
            </w:r>
          </w:p>
        </w:tc>
        <w:tc>
          <w:tcPr>
            <w:tcW w:w="2693" w:type="dxa"/>
            <w:tcBorders>
              <w:left w:val="single" w:sz="12" w:space="0" w:color="auto"/>
            </w:tcBorders>
            <w:shd w:val="clear" w:color="auto" w:fill="auto"/>
            <w:vAlign w:val="center"/>
          </w:tcPr>
          <w:p w14:paraId="17CEFBD4" w14:textId="77777777" w:rsidR="00BF1831" w:rsidRPr="00B55452" w:rsidRDefault="00BF1831" w:rsidP="00B55452">
            <w:pPr>
              <w:spacing w:line="360" w:lineRule="auto"/>
              <w:jc w:val="center"/>
              <w:rPr>
                <w:rFonts w:ascii="Arial" w:hAnsi="Arial" w:cs="Arial"/>
              </w:rPr>
            </w:pPr>
            <w:r w:rsidRPr="00B55452">
              <w:rPr>
                <w:rFonts w:ascii="Arial" w:hAnsi="Arial" w:cs="Arial"/>
              </w:rPr>
              <w:t>Marzo-diciembre 2020</w:t>
            </w:r>
          </w:p>
        </w:tc>
      </w:tr>
      <w:tr w:rsidR="00757C2B" w:rsidRPr="00B55452" w14:paraId="6E4F2122" w14:textId="77777777" w:rsidTr="004C6D4B">
        <w:tc>
          <w:tcPr>
            <w:tcW w:w="6091" w:type="dxa"/>
            <w:tcBorders>
              <w:right w:val="single" w:sz="12" w:space="0" w:color="auto"/>
            </w:tcBorders>
            <w:shd w:val="clear" w:color="auto" w:fill="auto"/>
          </w:tcPr>
          <w:p w14:paraId="59EC3E51" w14:textId="5D5392A8"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Boletines informativos, videoconferencias y recursos audiovisuales</w:t>
            </w:r>
          </w:p>
        </w:tc>
        <w:tc>
          <w:tcPr>
            <w:tcW w:w="2693" w:type="dxa"/>
            <w:tcBorders>
              <w:left w:val="single" w:sz="12" w:space="0" w:color="auto"/>
            </w:tcBorders>
            <w:shd w:val="clear" w:color="auto" w:fill="auto"/>
            <w:vAlign w:val="center"/>
          </w:tcPr>
          <w:p w14:paraId="571F7EC5" w14:textId="77777777" w:rsidR="00BF1831" w:rsidRPr="00B55452" w:rsidRDefault="00BF1831" w:rsidP="00B55452">
            <w:pPr>
              <w:spacing w:line="360" w:lineRule="auto"/>
              <w:jc w:val="center"/>
              <w:rPr>
                <w:rFonts w:ascii="Arial" w:hAnsi="Arial" w:cs="Arial"/>
              </w:rPr>
            </w:pPr>
            <w:r w:rsidRPr="00B55452">
              <w:rPr>
                <w:rFonts w:ascii="Arial" w:hAnsi="Arial" w:cs="Arial"/>
              </w:rPr>
              <w:t>Diciembre 2019 y 2020</w:t>
            </w:r>
          </w:p>
        </w:tc>
      </w:tr>
      <w:tr w:rsidR="00757C2B" w:rsidRPr="00B55452" w14:paraId="4BAF3B05" w14:textId="77777777" w:rsidTr="004C6D4B">
        <w:tc>
          <w:tcPr>
            <w:tcW w:w="6091" w:type="dxa"/>
            <w:tcBorders>
              <w:right w:val="single" w:sz="12" w:space="0" w:color="auto"/>
            </w:tcBorders>
            <w:shd w:val="clear" w:color="auto" w:fill="auto"/>
          </w:tcPr>
          <w:p w14:paraId="6CB6FFD3" w14:textId="77777777" w:rsidR="00BF1831" w:rsidRPr="00B55452" w:rsidRDefault="00BF1831" w:rsidP="00B55452">
            <w:pPr>
              <w:numPr>
                <w:ilvl w:val="0"/>
                <w:numId w:val="37"/>
              </w:numPr>
              <w:spacing w:line="360" w:lineRule="auto"/>
              <w:jc w:val="both"/>
              <w:rPr>
                <w:rFonts w:ascii="Arial" w:hAnsi="Arial" w:cs="Arial"/>
              </w:rPr>
            </w:pPr>
            <w:r w:rsidRPr="00B55452">
              <w:rPr>
                <w:rFonts w:ascii="Arial" w:hAnsi="Arial" w:cs="Arial"/>
              </w:rPr>
              <w:t>Finalización de aplicación de instrumentos</w:t>
            </w:r>
          </w:p>
        </w:tc>
        <w:tc>
          <w:tcPr>
            <w:tcW w:w="2693" w:type="dxa"/>
            <w:tcBorders>
              <w:left w:val="single" w:sz="12" w:space="0" w:color="auto"/>
            </w:tcBorders>
            <w:shd w:val="clear" w:color="auto" w:fill="auto"/>
            <w:vAlign w:val="center"/>
          </w:tcPr>
          <w:p w14:paraId="43811FD6" w14:textId="77777777" w:rsidR="00BF1831" w:rsidRPr="00B55452" w:rsidRDefault="00BF1831" w:rsidP="00B55452">
            <w:pPr>
              <w:spacing w:line="360" w:lineRule="auto"/>
              <w:jc w:val="center"/>
              <w:rPr>
                <w:rFonts w:ascii="Arial" w:hAnsi="Arial" w:cs="Arial"/>
              </w:rPr>
            </w:pPr>
            <w:r w:rsidRPr="00B55452">
              <w:rPr>
                <w:rFonts w:ascii="Arial" w:hAnsi="Arial" w:cs="Arial"/>
              </w:rPr>
              <w:t>Junio 2020</w:t>
            </w:r>
          </w:p>
        </w:tc>
      </w:tr>
      <w:tr w:rsidR="00757C2B" w:rsidRPr="00B55452" w14:paraId="31488E2C" w14:textId="77777777" w:rsidTr="004C6D4B">
        <w:tc>
          <w:tcPr>
            <w:tcW w:w="6091" w:type="dxa"/>
            <w:tcBorders>
              <w:bottom w:val="single" w:sz="12" w:space="0" w:color="auto"/>
              <w:right w:val="single" w:sz="12" w:space="0" w:color="auto"/>
            </w:tcBorders>
            <w:shd w:val="clear" w:color="auto" w:fill="auto"/>
          </w:tcPr>
          <w:p w14:paraId="1C780656" w14:textId="77777777" w:rsidR="00BF1831" w:rsidRPr="00B55452" w:rsidRDefault="00BF1831" w:rsidP="00B55452">
            <w:pPr>
              <w:pStyle w:val="Prrafodelista"/>
              <w:numPr>
                <w:ilvl w:val="0"/>
                <w:numId w:val="37"/>
              </w:numPr>
              <w:spacing w:line="360" w:lineRule="auto"/>
              <w:jc w:val="both"/>
              <w:rPr>
                <w:rFonts w:ascii="Arial" w:hAnsi="Arial" w:cs="Arial"/>
              </w:rPr>
            </w:pPr>
            <w:r w:rsidRPr="00B55452">
              <w:rPr>
                <w:rFonts w:ascii="Arial" w:hAnsi="Arial" w:cs="Arial"/>
              </w:rPr>
              <w:t>Continuidad/finalización de IA</w:t>
            </w:r>
          </w:p>
        </w:tc>
        <w:tc>
          <w:tcPr>
            <w:tcW w:w="2693" w:type="dxa"/>
            <w:tcBorders>
              <w:left w:val="single" w:sz="12" w:space="0" w:color="auto"/>
              <w:bottom w:val="single" w:sz="12" w:space="0" w:color="auto"/>
            </w:tcBorders>
            <w:shd w:val="clear" w:color="auto" w:fill="auto"/>
            <w:vAlign w:val="center"/>
          </w:tcPr>
          <w:p w14:paraId="4397CAB6" w14:textId="77777777" w:rsidR="00BF1831" w:rsidRPr="00B55452" w:rsidRDefault="00BF1831" w:rsidP="00B55452">
            <w:pPr>
              <w:spacing w:line="360" w:lineRule="auto"/>
              <w:jc w:val="center"/>
              <w:rPr>
                <w:rFonts w:ascii="Arial" w:hAnsi="Arial" w:cs="Arial"/>
              </w:rPr>
            </w:pPr>
            <w:r w:rsidRPr="00B55452">
              <w:rPr>
                <w:rFonts w:ascii="Arial" w:hAnsi="Arial" w:cs="Arial"/>
              </w:rPr>
              <w:t>Febrero-diciembre 2020</w:t>
            </w:r>
          </w:p>
        </w:tc>
      </w:tr>
    </w:tbl>
    <w:p w14:paraId="4782F098" w14:textId="4D69740F" w:rsidR="00BF1831" w:rsidRPr="00B55452" w:rsidRDefault="00BF1831" w:rsidP="00B55452">
      <w:pPr>
        <w:spacing w:line="360" w:lineRule="auto"/>
        <w:ind w:right="-57"/>
        <w:jc w:val="both"/>
        <w:rPr>
          <w:rFonts w:ascii="Arial" w:hAnsi="Arial" w:cs="Arial"/>
        </w:rPr>
      </w:pPr>
      <w:r w:rsidRPr="00B55452">
        <w:rPr>
          <w:rFonts w:ascii="Arial" w:hAnsi="Arial" w:cs="Arial"/>
          <w:i/>
          <w:iCs/>
        </w:rPr>
        <w:t>Nota</w:t>
      </w:r>
      <w:r w:rsidR="00957B57">
        <w:rPr>
          <w:rFonts w:ascii="Arial" w:hAnsi="Arial" w:cs="Arial"/>
        </w:rPr>
        <w:t>.</w:t>
      </w:r>
      <w:r w:rsidRPr="00B55452">
        <w:rPr>
          <w:rFonts w:ascii="Arial" w:hAnsi="Arial" w:cs="Arial"/>
        </w:rPr>
        <w:t xml:space="preserve"> Elaboración propia, 2021.</w:t>
      </w:r>
    </w:p>
    <w:p w14:paraId="37D70D67" w14:textId="0C0AAB8A" w:rsidR="009E28AA" w:rsidRPr="00B55452" w:rsidRDefault="009E28AA" w:rsidP="00B55452">
      <w:pPr>
        <w:pStyle w:val="NormalWeb"/>
        <w:spacing w:before="0" w:beforeAutospacing="0" w:after="0" w:afterAutospacing="0" w:line="360" w:lineRule="auto"/>
        <w:jc w:val="both"/>
        <w:rPr>
          <w:rFonts w:ascii="Arial" w:hAnsi="Arial" w:cs="Arial"/>
        </w:rPr>
      </w:pPr>
    </w:p>
    <w:p w14:paraId="37A3ABEA" w14:textId="7A0EF291" w:rsidR="007C33A1" w:rsidRPr="00B55452" w:rsidRDefault="00614ADE" w:rsidP="00B55452">
      <w:pPr>
        <w:spacing w:line="360" w:lineRule="auto"/>
        <w:ind w:right="-57" w:firstLine="708"/>
        <w:jc w:val="both"/>
        <w:rPr>
          <w:rFonts w:ascii="Arial" w:eastAsia="Arial" w:hAnsi="Arial" w:cs="Arial"/>
        </w:rPr>
      </w:pPr>
      <w:r w:rsidRPr="00B55452">
        <w:rPr>
          <w:rFonts w:ascii="Arial" w:hAnsi="Arial" w:cs="Arial"/>
        </w:rPr>
        <w:t xml:space="preserve">La Comisión de Autoevaluación de la Licenciatura en </w:t>
      </w:r>
      <w:r w:rsidR="00477B8F" w:rsidRPr="00B55452">
        <w:rPr>
          <w:rFonts w:ascii="Arial" w:hAnsi="Arial" w:cs="Arial"/>
        </w:rPr>
        <w:t>P</w:t>
      </w:r>
      <w:r w:rsidRPr="00B55452">
        <w:rPr>
          <w:rFonts w:ascii="Arial" w:hAnsi="Arial" w:cs="Arial"/>
        </w:rPr>
        <w:t>edagogía con énfasis en Didáctica (CALPED)</w:t>
      </w:r>
      <w:r w:rsidR="003F4747" w:rsidRPr="00B55452">
        <w:rPr>
          <w:rFonts w:ascii="Arial" w:hAnsi="Arial" w:cs="Arial"/>
        </w:rPr>
        <w:t xml:space="preserve"> </w:t>
      </w:r>
      <w:r w:rsidR="001438E3" w:rsidRPr="00B55452">
        <w:rPr>
          <w:rFonts w:ascii="Arial" w:hAnsi="Arial" w:cs="Arial"/>
        </w:rPr>
        <w:t>e</w:t>
      </w:r>
      <w:r w:rsidR="001438E3" w:rsidRPr="00B55452">
        <w:rPr>
          <w:rFonts w:ascii="Arial" w:hAnsi="Arial" w:cs="Arial"/>
          <w:shd w:val="clear" w:color="auto" w:fill="FFFFFF"/>
        </w:rPr>
        <w:t>s</w:t>
      </w:r>
      <w:r w:rsidR="003F4747" w:rsidRPr="00B55452">
        <w:rPr>
          <w:rFonts w:ascii="Arial" w:hAnsi="Arial" w:cs="Arial"/>
        </w:rPr>
        <w:t xml:space="preserve"> la responsable del proceso de autoevaluación, </w:t>
      </w:r>
      <w:r w:rsidR="003F4747" w:rsidRPr="00B55452">
        <w:rPr>
          <w:rFonts w:ascii="Arial" w:hAnsi="Arial" w:cs="Arial"/>
          <w:shd w:val="clear" w:color="auto" w:fill="FFFFFF"/>
        </w:rPr>
        <w:t>e</w:t>
      </w:r>
      <w:r w:rsidR="007C33A1" w:rsidRPr="00B55452">
        <w:rPr>
          <w:rFonts w:ascii="Arial" w:hAnsi="Arial" w:cs="Arial"/>
          <w:shd w:val="clear" w:color="auto" w:fill="FFFFFF"/>
        </w:rPr>
        <w:t>st</w:t>
      </w:r>
      <w:r w:rsidR="001438E3" w:rsidRPr="00B55452">
        <w:rPr>
          <w:rFonts w:ascii="Arial" w:hAnsi="Arial" w:cs="Arial"/>
          <w:shd w:val="clear" w:color="auto" w:fill="FFFFFF"/>
        </w:rPr>
        <w:t>á</w:t>
      </w:r>
      <w:r w:rsidR="007C33A1" w:rsidRPr="00B55452">
        <w:rPr>
          <w:rFonts w:ascii="Arial" w:hAnsi="Arial" w:cs="Arial"/>
          <w:shd w:val="clear" w:color="auto" w:fill="FFFFFF"/>
        </w:rPr>
        <w:t xml:space="preserve"> </w:t>
      </w:r>
      <w:r w:rsidR="007C33A1" w:rsidRPr="00B55452">
        <w:rPr>
          <w:rFonts w:ascii="Arial" w:hAnsi="Arial" w:cs="Arial"/>
        </w:rPr>
        <w:t xml:space="preserve">conformada por la persona en dirección de la Unidad Académica, la persona coordinadora de la carrera, una persona docente y una persona estudiante, las </w:t>
      </w:r>
      <w:r w:rsidR="00762450" w:rsidRPr="00B55452">
        <w:rPr>
          <w:rFonts w:ascii="Arial" w:hAnsi="Arial" w:cs="Arial"/>
        </w:rPr>
        <w:t>cuales,</w:t>
      </w:r>
      <w:r w:rsidR="007C33A1" w:rsidRPr="00B55452">
        <w:rPr>
          <w:rFonts w:ascii="Arial" w:hAnsi="Arial" w:cs="Arial"/>
        </w:rPr>
        <w:t xml:space="preserve"> una vez aprobados los </w:t>
      </w:r>
      <w:r w:rsidR="007C33A1" w:rsidRPr="00B55452">
        <w:rPr>
          <w:rFonts w:ascii="Arial" w:eastAsia="Arial" w:hAnsi="Arial" w:cs="Arial"/>
        </w:rPr>
        <w:t xml:space="preserve">avales correspondientes, </w:t>
      </w:r>
      <w:r w:rsidR="007C33A1" w:rsidRPr="00B55452">
        <w:rPr>
          <w:rFonts w:ascii="Arial" w:hAnsi="Arial" w:cs="Arial"/>
          <w:shd w:val="clear" w:color="auto" w:fill="FFFFFF"/>
        </w:rPr>
        <w:t>elaboran</w:t>
      </w:r>
      <w:r w:rsidR="007C33A1" w:rsidRPr="00B55452">
        <w:rPr>
          <w:rFonts w:ascii="Arial" w:eastAsia="Arial" w:hAnsi="Arial" w:cs="Arial"/>
        </w:rPr>
        <w:t xml:space="preserve"> un plan de trabajo, donde se c</w:t>
      </w:r>
      <w:r w:rsidR="007C33A1" w:rsidRPr="00B55452">
        <w:rPr>
          <w:rFonts w:ascii="Arial" w:hAnsi="Arial" w:cs="Arial"/>
          <w:shd w:val="clear" w:color="auto" w:fill="FFFFFF"/>
        </w:rPr>
        <w:t>ontemplan</w:t>
      </w:r>
      <w:r w:rsidR="007C33A1" w:rsidRPr="00B55452">
        <w:rPr>
          <w:rFonts w:ascii="Arial" w:eastAsia="Arial" w:hAnsi="Arial" w:cs="Arial"/>
        </w:rPr>
        <w:t xml:space="preserve"> algunas tareas como: </w:t>
      </w:r>
    </w:p>
    <w:p w14:paraId="403A3BF5" w14:textId="77DD1144" w:rsidR="00D176BB" w:rsidRPr="00B55452" w:rsidRDefault="007C33A1" w:rsidP="00B55452">
      <w:pPr>
        <w:pStyle w:val="Prrafodelista"/>
        <w:numPr>
          <w:ilvl w:val="0"/>
          <w:numId w:val="5"/>
        </w:numPr>
        <w:spacing w:line="360" w:lineRule="auto"/>
        <w:ind w:right="-57"/>
        <w:jc w:val="both"/>
        <w:rPr>
          <w:rFonts w:ascii="Arial" w:hAnsi="Arial" w:cs="Arial"/>
        </w:rPr>
      </w:pPr>
      <w:r w:rsidRPr="00B55452">
        <w:rPr>
          <w:rFonts w:ascii="Arial" w:hAnsi="Arial" w:cs="Arial"/>
        </w:rPr>
        <w:t>Reuniones periódicas con la persona asesora del Proceso de Seguimiento, Evaluación y Acreditación de carreras (SEAC), asignada por la Vicerrectoría de Docencia de la Universidad Nacional</w:t>
      </w:r>
      <w:r w:rsidR="002C3F42" w:rsidRPr="00B55452">
        <w:rPr>
          <w:rFonts w:ascii="Arial" w:hAnsi="Arial" w:cs="Arial"/>
        </w:rPr>
        <w:t xml:space="preserve">, hoy conocida como </w:t>
      </w:r>
      <w:r w:rsidR="002C3F42" w:rsidRPr="00B55452">
        <w:rPr>
          <w:rFonts w:ascii="Arial" w:eastAsia="Arial" w:hAnsi="Arial" w:cs="Arial"/>
        </w:rPr>
        <w:t xml:space="preserve">Unidad de Innovación y evaluación de Carreras y Proyectos (UIECP) de la Vicerrectoría de Docencia. </w:t>
      </w:r>
      <w:r w:rsidRPr="00B55452">
        <w:rPr>
          <w:rFonts w:ascii="Arial" w:hAnsi="Arial" w:cs="Arial"/>
        </w:rPr>
        <w:t xml:space="preserve">El propósito de estas sesiones </w:t>
      </w:r>
      <w:r w:rsidRPr="00B55452">
        <w:rPr>
          <w:rFonts w:ascii="Arial" w:hAnsi="Arial" w:cs="Arial"/>
          <w:shd w:val="clear" w:color="auto" w:fill="FFFFFF"/>
        </w:rPr>
        <w:t>e</w:t>
      </w:r>
      <w:r w:rsidR="001836F5" w:rsidRPr="00B55452">
        <w:rPr>
          <w:rFonts w:ascii="Arial" w:hAnsi="Arial" w:cs="Arial"/>
          <w:shd w:val="clear" w:color="auto" w:fill="FFFFFF"/>
        </w:rPr>
        <w:t>s</w:t>
      </w:r>
      <w:r w:rsidRPr="00B55452">
        <w:rPr>
          <w:rFonts w:ascii="Arial" w:hAnsi="Arial" w:cs="Arial"/>
        </w:rPr>
        <w:t xml:space="preserve"> recibir a</w:t>
      </w:r>
      <w:r w:rsidRPr="00B55452">
        <w:rPr>
          <w:rFonts w:ascii="Arial" w:hAnsi="Arial" w:cs="Arial"/>
          <w:shd w:val="clear" w:color="auto" w:fill="FFFFFF"/>
        </w:rPr>
        <w:t xml:space="preserve">sesoramiento en los </w:t>
      </w:r>
      <w:r w:rsidRPr="00B55452">
        <w:rPr>
          <w:rFonts w:ascii="Arial" w:hAnsi="Arial" w:cs="Arial"/>
          <w:shd w:val="clear" w:color="auto" w:fill="FFFFFF"/>
        </w:rPr>
        <w:lastRenderedPageBreak/>
        <w:t>procesos de autoevaluación, acreditación de la carrera y mejoramiento continuo</w:t>
      </w:r>
      <w:r w:rsidR="00425DD9">
        <w:rPr>
          <w:rFonts w:ascii="Arial" w:hAnsi="Arial" w:cs="Arial"/>
          <w:shd w:val="clear" w:color="auto" w:fill="FFFFFF"/>
        </w:rPr>
        <w:t>:</w:t>
      </w:r>
      <w:r w:rsidRPr="00B55452">
        <w:rPr>
          <w:rFonts w:ascii="Arial" w:hAnsi="Arial" w:cs="Arial"/>
          <w:shd w:val="clear" w:color="auto" w:fill="FFFFFF"/>
        </w:rPr>
        <w:t xml:space="preserve"> propuestas metodológicas, plazos, entre otros. </w:t>
      </w:r>
    </w:p>
    <w:p w14:paraId="15A7BD11" w14:textId="5E83F15C" w:rsidR="00D176BB" w:rsidRPr="00B55452" w:rsidRDefault="007C33A1" w:rsidP="00B55452">
      <w:pPr>
        <w:pStyle w:val="Prrafodelista"/>
        <w:numPr>
          <w:ilvl w:val="0"/>
          <w:numId w:val="5"/>
        </w:numPr>
        <w:spacing w:line="360" w:lineRule="auto"/>
        <w:ind w:right="-57"/>
        <w:jc w:val="both"/>
        <w:rPr>
          <w:rFonts w:ascii="Arial" w:hAnsi="Arial" w:cs="Arial"/>
        </w:rPr>
      </w:pPr>
      <w:r w:rsidRPr="00B55452">
        <w:rPr>
          <w:rFonts w:ascii="Arial" w:eastAsia="Arial" w:hAnsi="Arial" w:cs="Arial"/>
        </w:rPr>
        <w:t>Revisión de los lineamientos generales que e</w:t>
      </w:r>
      <w:r w:rsidRPr="00B55452">
        <w:rPr>
          <w:rFonts w:ascii="Arial" w:hAnsi="Arial" w:cs="Arial"/>
          <w:shd w:val="clear" w:color="auto" w:fill="FFFFFF"/>
        </w:rPr>
        <w:t>stablece</w:t>
      </w:r>
      <w:r w:rsidRPr="00B55452">
        <w:rPr>
          <w:rFonts w:ascii="Arial" w:eastAsia="Arial" w:hAnsi="Arial" w:cs="Arial"/>
        </w:rPr>
        <w:t xml:space="preserve"> SINAES, así como el manual de evidencias para carreras de autoevaluación de carreras de grado con miras a la acreditación. </w:t>
      </w:r>
    </w:p>
    <w:p w14:paraId="7AFBB55A" w14:textId="4B0AB412" w:rsidR="00D176BB" w:rsidRPr="00B55452" w:rsidRDefault="007C33A1" w:rsidP="00B55452">
      <w:pPr>
        <w:pStyle w:val="Prrafodelista"/>
        <w:numPr>
          <w:ilvl w:val="0"/>
          <w:numId w:val="5"/>
        </w:numPr>
        <w:spacing w:line="360" w:lineRule="auto"/>
        <w:jc w:val="both"/>
        <w:rPr>
          <w:rFonts w:ascii="Arial" w:hAnsi="Arial" w:cs="Arial"/>
        </w:rPr>
      </w:pPr>
      <w:r w:rsidRPr="00B55452">
        <w:rPr>
          <w:rFonts w:ascii="Arial" w:hAnsi="Arial" w:cs="Arial"/>
        </w:rPr>
        <w:t xml:space="preserve">Acciones para la </w:t>
      </w:r>
      <w:r w:rsidRPr="00B55452">
        <w:rPr>
          <w:rFonts w:ascii="Arial" w:eastAsia="Arial" w:hAnsi="Arial" w:cs="Arial"/>
        </w:rPr>
        <w:t>sensibilización de las diferentes poblaciones participantes en el proceso de autoevaluación. En este sentido se l</w:t>
      </w:r>
      <w:r w:rsidRPr="00B55452">
        <w:rPr>
          <w:rFonts w:ascii="Arial" w:hAnsi="Arial" w:cs="Arial"/>
          <w:shd w:val="clear" w:color="auto" w:fill="FFFFFF"/>
        </w:rPr>
        <w:t xml:space="preserve">levan </w:t>
      </w:r>
      <w:r w:rsidRPr="00B55452">
        <w:rPr>
          <w:rFonts w:ascii="Arial" w:eastAsia="Arial" w:hAnsi="Arial" w:cs="Arial"/>
        </w:rPr>
        <w:t xml:space="preserve">a cabo distintos talleres con estudiantado, personas empleadoras y personas graduadas con el propósito de reflexionar sobre las fortalezas de la carrera, </w:t>
      </w:r>
      <w:r w:rsidR="00A27677">
        <w:rPr>
          <w:rFonts w:ascii="Arial" w:eastAsia="Arial" w:hAnsi="Arial" w:cs="Arial"/>
        </w:rPr>
        <w:t>de esta forma</w:t>
      </w:r>
      <w:r w:rsidR="00983099">
        <w:rPr>
          <w:rFonts w:ascii="Arial" w:eastAsia="Arial" w:hAnsi="Arial" w:cs="Arial"/>
        </w:rPr>
        <w:t>,</w:t>
      </w:r>
      <w:r w:rsidRPr="00B55452">
        <w:rPr>
          <w:rFonts w:ascii="Arial" w:eastAsia="Arial" w:hAnsi="Arial" w:cs="Arial"/>
        </w:rPr>
        <w:t xml:space="preserve"> destacar la importancia de identificar</w:t>
      </w:r>
      <w:r w:rsidRPr="00B55452">
        <w:rPr>
          <w:rFonts w:ascii="Arial" w:hAnsi="Arial" w:cs="Arial"/>
          <w:shd w:val="clear" w:color="auto" w:fill="FFFFFF"/>
        </w:rPr>
        <w:t xml:space="preserve"> aquellas áreas de atención prioritaria, para lo cual las opiniones de estas poblaciones </w:t>
      </w:r>
      <w:r w:rsidR="001836F5" w:rsidRPr="00B55452">
        <w:rPr>
          <w:rFonts w:ascii="Arial" w:hAnsi="Arial" w:cs="Arial"/>
          <w:shd w:val="clear" w:color="auto" w:fill="FFFFFF"/>
        </w:rPr>
        <w:t>son</w:t>
      </w:r>
      <w:r w:rsidRPr="00B55452">
        <w:rPr>
          <w:rFonts w:ascii="Arial" w:hAnsi="Arial" w:cs="Arial"/>
          <w:shd w:val="clear" w:color="auto" w:fill="FFFFFF"/>
        </w:rPr>
        <w:t xml:space="preserve"> fundamentales para las respectivas acciones de mejora.</w:t>
      </w:r>
    </w:p>
    <w:p w14:paraId="02DC2374" w14:textId="14B39B76" w:rsidR="00D176BB" w:rsidRPr="00B55452" w:rsidRDefault="007C33A1" w:rsidP="00B55452">
      <w:pPr>
        <w:pStyle w:val="Prrafodelista"/>
        <w:numPr>
          <w:ilvl w:val="0"/>
          <w:numId w:val="4"/>
        </w:numPr>
        <w:spacing w:line="360" w:lineRule="auto"/>
        <w:ind w:left="709" w:right="-57" w:hanging="283"/>
        <w:jc w:val="both"/>
        <w:rPr>
          <w:rFonts w:ascii="Arial" w:hAnsi="Arial" w:cs="Arial"/>
        </w:rPr>
      </w:pPr>
      <w:r w:rsidRPr="00B55452">
        <w:rPr>
          <w:rFonts w:ascii="Arial" w:hAnsi="Arial" w:cs="Arial"/>
        </w:rPr>
        <w:t>Confección de</w:t>
      </w:r>
      <w:r w:rsidRPr="00B55452">
        <w:rPr>
          <w:rFonts w:ascii="Arial" w:eastAsia="Arial" w:hAnsi="Arial" w:cs="Arial"/>
        </w:rPr>
        <w:t xml:space="preserve"> </w:t>
      </w:r>
      <w:r w:rsidR="00C6281D" w:rsidRPr="00B55452">
        <w:rPr>
          <w:rFonts w:ascii="Arial" w:eastAsia="Arial" w:hAnsi="Arial" w:cs="Arial"/>
        </w:rPr>
        <w:t>b</w:t>
      </w:r>
      <w:r w:rsidRPr="00B55452">
        <w:rPr>
          <w:rFonts w:ascii="Arial" w:eastAsia="Arial" w:hAnsi="Arial" w:cs="Arial"/>
        </w:rPr>
        <w:t>oletines informativos</w:t>
      </w:r>
      <w:r w:rsidR="00C6281D" w:rsidRPr="00B55452">
        <w:rPr>
          <w:rFonts w:ascii="Arial" w:eastAsia="Arial" w:hAnsi="Arial" w:cs="Arial"/>
        </w:rPr>
        <w:t>, cuyo</w:t>
      </w:r>
      <w:r w:rsidR="005C37CC" w:rsidRPr="00B55452">
        <w:rPr>
          <w:rFonts w:ascii="Arial" w:eastAsia="Arial" w:hAnsi="Arial" w:cs="Arial"/>
        </w:rPr>
        <w:t xml:space="preserve"> propósito</w:t>
      </w:r>
      <w:r w:rsidR="00C6281D" w:rsidRPr="00B55452">
        <w:rPr>
          <w:rFonts w:ascii="Arial" w:eastAsia="Arial" w:hAnsi="Arial" w:cs="Arial"/>
        </w:rPr>
        <w:t>,</w:t>
      </w:r>
      <w:r w:rsidRPr="00B55452">
        <w:rPr>
          <w:rFonts w:ascii="Arial" w:eastAsia="Arial" w:hAnsi="Arial" w:cs="Arial"/>
        </w:rPr>
        <w:t xml:space="preserve"> además de la sensibilización, </w:t>
      </w:r>
      <w:r w:rsidR="001836F5" w:rsidRPr="00B55452">
        <w:rPr>
          <w:rFonts w:ascii="Arial" w:hAnsi="Arial" w:cs="Arial"/>
          <w:shd w:val="clear" w:color="auto" w:fill="FFFFFF"/>
        </w:rPr>
        <w:t>es</w:t>
      </w:r>
      <w:r w:rsidRPr="00B55452">
        <w:rPr>
          <w:rFonts w:ascii="Arial" w:hAnsi="Arial" w:cs="Arial"/>
          <w:shd w:val="clear" w:color="auto" w:fill="FFFFFF"/>
        </w:rPr>
        <w:t xml:space="preserve"> divulgar</w:t>
      </w:r>
      <w:r w:rsidRPr="00B55452">
        <w:rPr>
          <w:rFonts w:ascii="Arial" w:eastAsia="Arial" w:hAnsi="Arial" w:cs="Arial"/>
        </w:rPr>
        <w:t xml:space="preserve"> el proceso de autoevaluación y su relación con el quehacer cotidiano de la unidad académica, acción que </w:t>
      </w:r>
      <w:r w:rsidRPr="00B55452">
        <w:rPr>
          <w:rFonts w:ascii="Arial" w:hAnsi="Arial" w:cs="Arial"/>
          <w:shd w:val="clear" w:color="auto" w:fill="FFFFFF"/>
        </w:rPr>
        <w:t>permit</w:t>
      </w:r>
      <w:r w:rsidR="001836F5" w:rsidRPr="00B55452">
        <w:rPr>
          <w:rFonts w:ascii="Arial" w:hAnsi="Arial" w:cs="Arial"/>
          <w:shd w:val="clear" w:color="auto" w:fill="FFFFFF"/>
        </w:rPr>
        <w:t>e</w:t>
      </w:r>
      <w:r w:rsidRPr="00B55452">
        <w:rPr>
          <w:rFonts w:ascii="Arial" w:eastAsia="Arial" w:hAnsi="Arial" w:cs="Arial"/>
        </w:rPr>
        <w:t xml:space="preserve"> una mayor participación del personal docente. </w:t>
      </w:r>
    </w:p>
    <w:p w14:paraId="4DBEFC7F" w14:textId="0D26FA3C" w:rsidR="00D176BB" w:rsidRPr="00B55452" w:rsidRDefault="007C33A1" w:rsidP="00B55452">
      <w:pPr>
        <w:pStyle w:val="Prrafodelista"/>
        <w:numPr>
          <w:ilvl w:val="0"/>
          <w:numId w:val="4"/>
        </w:numPr>
        <w:spacing w:line="360" w:lineRule="auto"/>
        <w:ind w:left="709" w:right="-57" w:hanging="283"/>
        <w:jc w:val="both"/>
        <w:rPr>
          <w:rFonts w:ascii="Arial" w:hAnsi="Arial" w:cs="Arial"/>
        </w:rPr>
      </w:pPr>
      <w:r w:rsidRPr="00B55452">
        <w:rPr>
          <w:rFonts w:ascii="Arial" w:hAnsi="Arial" w:cs="Arial"/>
        </w:rPr>
        <w:t xml:space="preserve">Acciones de </w:t>
      </w:r>
      <w:r w:rsidRPr="00B55452">
        <w:rPr>
          <w:rFonts w:ascii="Arial" w:eastAsia="Arial" w:hAnsi="Arial" w:cs="Arial"/>
        </w:rPr>
        <w:t xml:space="preserve">inducción con personal académico respecto al proceso. </w:t>
      </w:r>
    </w:p>
    <w:p w14:paraId="6F40B7BE" w14:textId="1AD0A1BC" w:rsidR="00D176BB" w:rsidRPr="00B55452" w:rsidRDefault="007C33A1" w:rsidP="00B55452">
      <w:pPr>
        <w:pStyle w:val="Prrafodelista"/>
        <w:numPr>
          <w:ilvl w:val="0"/>
          <w:numId w:val="4"/>
        </w:numPr>
        <w:spacing w:line="360" w:lineRule="auto"/>
        <w:ind w:left="709" w:right="-57" w:hanging="283"/>
        <w:jc w:val="both"/>
        <w:rPr>
          <w:rFonts w:ascii="Arial" w:eastAsia="Arial" w:hAnsi="Arial" w:cs="Arial"/>
        </w:rPr>
      </w:pPr>
      <w:r w:rsidRPr="00B55452">
        <w:rPr>
          <w:rFonts w:ascii="Arial" w:eastAsia="Arial" w:hAnsi="Arial" w:cs="Arial"/>
        </w:rPr>
        <w:t>Revisión de bases de datos de personas graduadas, empleadoras, administrativas, docentes y estudiantado. En colaboración con el estudiantado miembro de la comisión, y del personal administrativo de la División de Educología</w:t>
      </w:r>
      <w:r w:rsidR="00E562D0">
        <w:rPr>
          <w:rFonts w:ascii="Arial" w:eastAsia="Arial" w:hAnsi="Arial" w:cs="Arial"/>
        </w:rPr>
        <w:t>,</w:t>
      </w:r>
      <w:r w:rsidR="006654C2" w:rsidRPr="00B55452">
        <w:rPr>
          <w:rFonts w:ascii="Arial" w:eastAsia="Arial" w:hAnsi="Arial" w:cs="Arial"/>
        </w:rPr>
        <w:t xml:space="preserve"> </w:t>
      </w:r>
      <w:r w:rsidR="00E562D0">
        <w:rPr>
          <w:rFonts w:ascii="Arial" w:eastAsia="Arial" w:hAnsi="Arial" w:cs="Arial"/>
        </w:rPr>
        <w:t>s</w:t>
      </w:r>
      <w:r w:rsidRPr="00B55452">
        <w:rPr>
          <w:rFonts w:ascii="Arial" w:eastAsia="Arial" w:hAnsi="Arial" w:cs="Arial"/>
        </w:rPr>
        <w:t xml:space="preserve">e </w:t>
      </w:r>
      <w:r w:rsidRPr="00B55452">
        <w:rPr>
          <w:rFonts w:ascii="Arial" w:hAnsi="Arial" w:cs="Arial"/>
          <w:shd w:val="clear" w:color="auto" w:fill="FFFFFF"/>
        </w:rPr>
        <w:t>actualizan</w:t>
      </w:r>
      <w:r w:rsidRPr="00B55452">
        <w:rPr>
          <w:rFonts w:ascii="Arial" w:eastAsia="Arial" w:hAnsi="Arial" w:cs="Arial"/>
        </w:rPr>
        <w:t xml:space="preserve"> las bases de datos de los últimos 4 años. Para esto f</w:t>
      </w:r>
      <w:r w:rsidRPr="00B55452">
        <w:rPr>
          <w:rFonts w:ascii="Arial" w:hAnsi="Arial" w:cs="Arial"/>
          <w:shd w:val="clear" w:color="auto" w:fill="FFFFFF"/>
        </w:rPr>
        <w:t xml:space="preserve">ue </w:t>
      </w:r>
      <w:r w:rsidRPr="00B55452">
        <w:rPr>
          <w:rFonts w:ascii="Arial" w:eastAsia="Arial" w:hAnsi="Arial" w:cs="Arial"/>
        </w:rPr>
        <w:t xml:space="preserve">necesaria la revisión de redes sociales y realizar una </w:t>
      </w:r>
      <w:r w:rsidRPr="00B55452">
        <w:rPr>
          <w:rFonts w:ascii="Arial" w:eastAsia="Arial" w:hAnsi="Arial" w:cs="Arial"/>
        </w:rPr>
        <w:lastRenderedPageBreak/>
        <w:t xml:space="preserve">consulta a las personas graduadas con el propósito de conocer al ente empleador actual. </w:t>
      </w:r>
    </w:p>
    <w:p w14:paraId="4997C524" w14:textId="71541146" w:rsidR="00D176BB" w:rsidRPr="00B55452" w:rsidRDefault="007C33A1" w:rsidP="00B55452">
      <w:pPr>
        <w:pStyle w:val="Prrafodelista"/>
        <w:numPr>
          <w:ilvl w:val="0"/>
          <w:numId w:val="4"/>
        </w:numPr>
        <w:spacing w:line="360" w:lineRule="auto"/>
        <w:ind w:left="709" w:right="-57" w:hanging="283"/>
        <w:jc w:val="both"/>
        <w:rPr>
          <w:rFonts w:ascii="Arial" w:eastAsia="Arial" w:hAnsi="Arial" w:cs="Arial"/>
        </w:rPr>
      </w:pPr>
      <w:r w:rsidRPr="00B55452">
        <w:rPr>
          <w:rFonts w:ascii="Arial" w:eastAsia="Arial" w:hAnsi="Arial" w:cs="Arial"/>
        </w:rPr>
        <w:t>Adecuación de instrumentos de consulta para las diferentes poblaciones involucradas en el proceso, labor que o</w:t>
      </w:r>
      <w:r w:rsidRPr="00B55452">
        <w:rPr>
          <w:rFonts w:ascii="Arial" w:hAnsi="Arial" w:cs="Arial"/>
          <w:shd w:val="clear" w:color="auto" w:fill="FFFFFF"/>
        </w:rPr>
        <w:t>cup</w:t>
      </w:r>
      <w:r w:rsidR="001836F5" w:rsidRPr="00B55452">
        <w:rPr>
          <w:rFonts w:ascii="Arial" w:hAnsi="Arial" w:cs="Arial"/>
          <w:shd w:val="clear" w:color="auto" w:fill="FFFFFF"/>
        </w:rPr>
        <w:t>a</w:t>
      </w:r>
      <w:r w:rsidRPr="00B55452">
        <w:rPr>
          <w:rFonts w:ascii="Arial" w:hAnsi="Arial" w:cs="Arial"/>
          <w:shd w:val="clear" w:color="auto" w:fill="FFFFFF"/>
        </w:rPr>
        <w:t xml:space="preserve"> </w:t>
      </w:r>
      <w:r w:rsidRPr="00B55452">
        <w:rPr>
          <w:rFonts w:ascii="Arial" w:eastAsia="Arial" w:hAnsi="Arial" w:cs="Arial"/>
        </w:rPr>
        <w:t xml:space="preserve">algunas sesiones de revisión por parte de la CALPED y pruebas piloto, para lo cual se </w:t>
      </w:r>
      <w:r w:rsidRPr="00B55452">
        <w:rPr>
          <w:rFonts w:ascii="Arial" w:hAnsi="Arial" w:cs="Arial"/>
          <w:shd w:val="clear" w:color="auto" w:fill="FFFFFF"/>
        </w:rPr>
        <w:t>utiliz</w:t>
      </w:r>
      <w:r w:rsidR="001836F5" w:rsidRPr="00B55452">
        <w:rPr>
          <w:rFonts w:ascii="Arial" w:hAnsi="Arial" w:cs="Arial"/>
          <w:shd w:val="clear" w:color="auto" w:fill="FFFFFF"/>
        </w:rPr>
        <w:t>a</w:t>
      </w:r>
      <w:r w:rsidRPr="00B55452">
        <w:rPr>
          <w:rFonts w:ascii="Arial" w:eastAsia="Arial" w:hAnsi="Arial" w:cs="Arial"/>
        </w:rPr>
        <w:t xml:space="preserve"> la plataforma en línea LimeSurvey.</w:t>
      </w:r>
    </w:p>
    <w:p w14:paraId="75D5A610" w14:textId="0B15A5DC" w:rsidR="00D176BB" w:rsidRPr="00B55452" w:rsidRDefault="007C33A1" w:rsidP="00B55452">
      <w:pPr>
        <w:pStyle w:val="Prrafodelista"/>
        <w:numPr>
          <w:ilvl w:val="0"/>
          <w:numId w:val="4"/>
        </w:numPr>
        <w:spacing w:line="360" w:lineRule="auto"/>
        <w:ind w:left="709" w:right="-57" w:hanging="283"/>
        <w:jc w:val="both"/>
        <w:rPr>
          <w:rFonts w:ascii="Arial" w:eastAsia="Arial" w:hAnsi="Arial" w:cs="Arial"/>
        </w:rPr>
      </w:pPr>
      <w:r w:rsidRPr="00B55452">
        <w:rPr>
          <w:rFonts w:ascii="Arial" w:eastAsia="Arial" w:hAnsi="Arial" w:cs="Arial"/>
        </w:rPr>
        <w:t xml:space="preserve">Aplicación </w:t>
      </w:r>
      <w:r w:rsidR="00D82EF8" w:rsidRPr="00B55452">
        <w:rPr>
          <w:rFonts w:ascii="Arial" w:eastAsia="Arial" w:hAnsi="Arial" w:cs="Arial"/>
        </w:rPr>
        <w:t xml:space="preserve">y </w:t>
      </w:r>
      <w:r w:rsidR="00AF3165" w:rsidRPr="00B55452">
        <w:rPr>
          <w:rFonts w:ascii="Arial" w:eastAsia="Arial" w:hAnsi="Arial" w:cs="Arial"/>
        </w:rPr>
        <w:t>seguimiento de</w:t>
      </w:r>
      <w:r w:rsidRPr="00B55452">
        <w:rPr>
          <w:rFonts w:ascii="Arial" w:eastAsia="Arial" w:hAnsi="Arial" w:cs="Arial"/>
        </w:rPr>
        <w:t xml:space="preserve"> instrumentos. Una vez revisados </w:t>
      </w:r>
      <w:r w:rsidR="001836F5" w:rsidRPr="00B55452">
        <w:rPr>
          <w:rFonts w:ascii="Arial" w:hAnsi="Arial" w:cs="Arial"/>
          <w:shd w:val="clear" w:color="auto" w:fill="FFFFFF"/>
        </w:rPr>
        <w:t xml:space="preserve">se envían </w:t>
      </w:r>
      <w:r w:rsidRPr="00B55452">
        <w:rPr>
          <w:rFonts w:ascii="Arial" w:eastAsia="Arial" w:hAnsi="Arial" w:cs="Arial"/>
        </w:rPr>
        <w:t>a las distintas poblaciones</w:t>
      </w:r>
      <w:r w:rsidR="001836F5" w:rsidRPr="00B55452">
        <w:rPr>
          <w:rFonts w:ascii="Arial" w:eastAsia="Arial" w:hAnsi="Arial" w:cs="Arial"/>
        </w:rPr>
        <w:t xml:space="preserve"> y se utiliza</w:t>
      </w:r>
      <w:r w:rsidRPr="00B55452">
        <w:rPr>
          <w:rFonts w:ascii="Arial" w:eastAsia="Arial" w:hAnsi="Arial" w:cs="Arial"/>
        </w:rPr>
        <w:t xml:space="preserve"> los diversos medios de contacto como correo electrónico, redes sociales y mensajería instantánea. </w:t>
      </w:r>
    </w:p>
    <w:p w14:paraId="5F994D5C" w14:textId="46FA0381" w:rsidR="007C33A1" w:rsidRPr="00B55452" w:rsidRDefault="007C33A1" w:rsidP="00B55452">
      <w:pPr>
        <w:pStyle w:val="Prrafodelista"/>
        <w:numPr>
          <w:ilvl w:val="0"/>
          <w:numId w:val="4"/>
        </w:numPr>
        <w:spacing w:line="360" w:lineRule="auto"/>
        <w:ind w:left="709" w:right="-57" w:hanging="283"/>
        <w:jc w:val="both"/>
        <w:rPr>
          <w:rFonts w:ascii="Arial" w:hAnsi="Arial" w:cs="Arial"/>
          <w:b/>
          <w:bCs/>
        </w:rPr>
      </w:pPr>
      <w:r w:rsidRPr="00B55452">
        <w:rPr>
          <w:rFonts w:ascii="Arial" w:eastAsia="Arial" w:hAnsi="Arial" w:cs="Arial"/>
        </w:rPr>
        <w:t>Construcción del Informe de autoevaluación de la LPED y las respectivas evidencias que lo respaldaron. El documento i</w:t>
      </w:r>
      <w:r w:rsidRPr="00B55452">
        <w:rPr>
          <w:rFonts w:ascii="Arial" w:hAnsi="Arial" w:cs="Arial"/>
          <w:shd w:val="clear" w:color="auto" w:fill="FFFFFF"/>
        </w:rPr>
        <w:t>ncluy</w:t>
      </w:r>
      <w:r w:rsidR="001836F5" w:rsidRPr="00B55452">
        <w:rPr>
          <w:rFonts w:ascii="Arial" w:hAnsi="Arial" w:cs="Arial"/>
          <w:shd w:val="clear" w:color="auto" w:fill="FFFFFF"/>
        </w:rPr>
        <w:t>e</w:t>
      </w:r>
      <w:r w:rsidRPr="00B55452">
        <w:rPr>
          <w:rFonts w:ascii="Arial" w:eastAsia="Arial" w:hAnsi="Arial" w:cs="Arial"/>
        </w:rPr>
        <w:t xml:space="preserve"> las opiniones de las personas participantes, así como información general de la universidad y de la unidad académica con la respectiva fuente de información. Los datos </w:t>
      </w:r>
      <w:r w:rsidR="001836F5" w:rsidRPr="00B55452">
        <w:rPr>
          <w:rFonts w:ascii="Arial" w:eastAsia="Arial" w:hAnsi="Arial" w:cs="Arial"/>
        </w:rPr>
        <w:t>se analizan y presentan</w:t>
      </w:r>
      <w:r w:rsidRPr="00B55452">
        <w:rPr>
          <w:rFonts w:ascii="Arial" w:eastAsia="Arial" w:hAnsi="Arial" w:cs="Arial"/>
        </w:rPr>
        <w:t xml:space="preserve"> en tablas de valoración, evidenciando las </w:t>
      </w:r>
      <w:r w:rsidRPr="00B55452">
        <w:rPr>
          <w:rFonts w:ascii="Arial" w:hAnsi="Arial" w:cs="Arial"/>
        </w:rPr>
        <w:t>fortalezas y las debilidades de la LPED, esto con base en los criterios y estándares de calidad establecidos por el SINAES.</w:t>
      </w:r>
    </w:p>
    <w:p w14:paraId="6FA08540" w14:textId="77777777" w:rsidR="00F87210" w:rsidRPr="00B55452" w:rsidRDefault="00F87210" w:rsidP="00B55452">
      <w:pPr>
        <w:spacing w:line="360" w:lineRule="auto"/>
        <w:rPr>
          <w:rFonts w:ascii="Arial" w:hAnsi="Arial" w:cs="Arial"/>
        </w:rPr>
      </w:pPr>
    </w:p>
    <w:p w14:paraId="6B153F61" w14:textId="2198309C" w:rsidR="00EF3268" w:rsidRPr="00B55452" w:rsidRDefault="001C395C" w:rsidP="00B55452">
      <w:pPr>
        <w:spacing w:line="360" w:lineRule="auto"/>
        <w:jc w:val="both"/>
        <w:rPr>
          <w:rFonts w:ascii="Arial" w:hAnsi="Arial" w:cs="Arial"/>
          <w:b/>
          <w:bCs/>
          <w:lang w:val="es-MX" w:eastAsia="es-ES"/>
        </w:rPr>
      </w:pPr>
      <w:r w:rsidRPr="00B55452">
        <w:rPr>
          <w:rFonts w:ascii="Arial" w:hAnsi="Arial" w:cs="Arial"/>
          <w:b/>
          <w:bCs/>
          <w:lang w:val="es-MX" w:eastAsia="es-ES"/>
        </w:rPr>
        <w:t>Resultados y discusión</w:t>
      </w:r>
    </w:p>
    <w:p w14:paraId="7D02230E" w14:textId="23098868" w:rsidR="00502FAB" w:rsidRPr="00B55452" w:rsidRDefault="00502FAB" w:rsidP="00B55452">
      <w:pPr>
        <w:pStyle w:val="NormalWeb"/>
        <w:spacing w:before="0" w:beforeAutospacing="0" w:after="0" w:afterAutospacing="0" w:line="360" w:lineRule="auto"/>
        <w:jc w:val="both"/>
        <w:rPr>
          <w:rFonts w:ascii="Arial" w:hAnsi="Arial" w:cs="Arial"/>
          <w:b/>
          <w:bCs/>
        </w:rPr>
      </w:pPr>
      <w:r w:rsidRPr="00B55452">
        <w:rPr>
          <w:rFonts w:ascii="Arial" w:hAnsi="Arial" w:cs="Arial"/>
          <w:b/>
          <w:bCs/>
        </w:rPr>
        <w:t>Organización y ejecución de las acciones para recolectar información con los informantes</w:t>
      </w:r>
    </w:p>
    <w:p w14:paraId="17BCA3EE" w14:textId="5C73A720" w:rsidR="003C64F3" w:rsidRPr="00B55452" w:rsidRDefault="00147093" w:rsidP="00147093">
      <w:pPr>
        <w:pStyle w:val="NormalWeb"/>
        <w:spacing w:before="0" w:beforeAutospacing="0" w:after="0" w:afterAutospacing="0" w:line="360" w:lineRule="auto"/>
        <w:jc w:val="both"/>
        <w:rPr>
          <w:rFonts w:ascii="Arial" w:eastAsia="Arial" w:hAnsi="Arial" w:cs="Arial"/>
        </w:rPr>
      </w:pPr>
      <w:r>
        <w:rPr>
          <w:rFonts w:ascii="Arial" w:hAnsi="Arial" w:cs="Arial"/>
        </w:rPr>
        <w:t xml:space="preserve">     </w:t>
      </w:r>
      <w:r w:rsidR="00502FAB" w:rsidRPr="00B55452">
        <w:rPr>
          <w:rFonts w:ascii="Arial" w:hAnsi="Arial" w:cs="Arial"/>
        </w:rPr>
        <w:t>E</w:t>
      </w:r>
      <w:r w:rsidR="00EC0231">
        <w:rPr>
          <w:rFonts w:ascii="Arial" w:hAnsi="Arial" w:cs="Arial"/>
        </w:rPr>
        <w:t>l</w:t>
      </w:r>
      <w:r w:rsidR="009A24C0">
        <w:rPr>
          <w:rFonts w:ascii="Arial" w:hAnsi="Arial" w:cs="Arial"/>
        </w:rPr>
        <w:t xml:space="preserve"> 16 de</w:t>
      </w:r>
      <w:r w:rsidR="00502FAB" w:rsidRPr="00B55452">
        <w:rPr>
          <w:rFonts w:ascii="Arial" w:hAnsi="Arial" w:cs="Arial"/>
        </w:rPr>
        <w:t xml:space="preserve"> marzo de 2020</w:t>
      </w:r>
      <w:r w:rsidR="00175BE9">
        <w:rPr>
          <w:rFonts w:ascii="Arial" w:hAnsi="Arial" w:cs="Arial"/>
        </w:rPr>
        <w:t>,</w:t>
      </w:r>
      <w:r w:rsidR="00502FAB" w:rsidRPr="00B55452">
        <w:rPr>
          <w:rFonts w:ascii="Arial" w:hAnsi="Arial" w:cs="Arial"/>
        </w:rPr>
        <w:t xml:space="preserve"> se </w:t>
      </w:r>
      <w:r w:rsidR="00502FAB" w:rsidRPr="00B55452">
        <w:rPr>
          <w:rFonts w:ascii="Arial" w:eastAsia="Arial" w:hAnsi="Arial" w:cs="Arial"/>
        </w:rPr>
        <w:t>comunica</w:t>
      </w:r>
      <w:r w:rsidR="00502FAB" w:rsidRPr="00B55452">
        <w:rPr>
          <w:rFonts w:ascii="Arial" w:hAnsi="Arial" w:cs="Arial"/>
        </w:rPr>
        <w:t xml:space="preserve"> el Decreto Ejecutivo 42227-MP-</w:t>
      </w:r>
      <w:r w:rsidR="00B363BB" w:rsidRPr="00B55452">
        <w:rPr>
          <w:rFonts w:ascii="Arial" w:hAnsi="Arial" w:cs="Arial"/>
        </w:rPr>
        <w:t>S, mediante</w:t>
      </w:r>
      <w:r w:rsidR="00502FAB" w:rsidRPr="00B55452">
        <w:rPr>
          <w:rFonts w:ascii="Arial" w:hAnsi="Arial" w:cs="Arial"/>
        </w:rPr>
        <w:t xml:space="preserve"> el cual se d</w:t>
      </w:r>
      <w:r w:rsidR="00502FAB" w:rsidRPr="00B55452">
        <w:rPr>
          <w:rFonts w:ascii="Arial" w:eastAsia="Arial" w:hAnsi="Arial" w:cs="Arial"/>
        </w:rPr>
        <w:t>eclara</w:t>
      </w:r>
      <w:r w:rsidR="00502FAB" w:rsidRPr="00B55452">
        <w:rPr>
          <w:rFonts w:ascii="Arial" w:hAnsi="Arial" w:cs="Arial"/>
        </w:rPr>
        <w:t xml:space="preserve"> Estado de Emergencia Nacional por efecto de la </w:t>
      </w:r>
      <w:r w:rsidR="00502FAB" w:rsidRPr="00B55452">
        <w:rPr>
          <w:rFonts w:ascii="Arial" w:hAnsi="Arial" w:cs="Arial"/>
        </w:rPr>
        <w:lastRenderedPageBreak/>
        <w:t>pandemia producida por COVID-19. D</w:t>
      </w:r>
      <w:r w:rsidR="00502FAB" w:rsidRPr="00B55452">
        <w:rPr>
          <w:rFonts w:ascii="Arial" w:eastAsia="Arial" w:hAnsi="Arial" w:cs="Arial"/>
        </w:rPr>
        <w:t xml:space="preserve">ebido a las medidas definidas por el Ministerio de Salud ante esta situación de emergencia, </w:t>
      </w:r>
      <w:r w:rsidR="0036277B" w:rsidRPr="00B55452">
        <w:rPr>
          <w:rFonts w:ascii="Arial" w:eastAsia="Arial" w:hAnsi="Arial" w:cs="Arial"/>
        </w:rPr>
        <w:t xml:space="preserve">se </w:t>
      </w:r>
      <w:r w:rsidR="003871D4" w:rsidRPr="00B55452">
        <w:rPr>
          <w:rFonts w:ascii="Arial" w:eastAsia="Arial" w:hAnsi="Arial" w:cs="Arial"/>
        </w:rPr>
        <w:t>ajusta</w:t>
      </w:r>
      <w:r w:rsidR="00502FAB" w:rsidRPr="00B55452">
        <w:rPr>
          <w:rFonts w:ascii="Arial" w:eastAsia="Arial" w:hAnsi="Arial" w:cs="Arial"/>
        </w:rPr>
        <w:t xml:space="preserve"> el plazo para la recolección de los cuestionarios, ya que los servicios </w:t>
      </w:r>
      <w:r w:rsidR="00F44BB9" w:rsidRPr="00B55452">
        <w:rPr>
          <w:rFonts w:ascii="Arial" w:eastAsia="Arial" w:hAnsi="Arial" w:cs="Arial"/>
        </w:rPr>
        <w:t>de</w:t>
      </w:r>
      <w:r w:rsidR="00502FAB" w:rsidRPr="00B55452">
        <w:rPr>
          <w:rFonts w:ascii="Arial" w:eastAsia="Arial" w:hAnsi="Arial" w:cs="Arial"/>
        </w:rPr>
        <w:t xml:space="preserve"> algunas instituciones </w:t>
      </w:r>
      <w:r w:rsidR="0092045D" w:rsidRPr="00B55452">
        <w:rPr>
          <w:rFonts w:ascii="Arial" w:eastAsia="Arial" w:hAnsi="Arial" w:cs="Arial"/>
        </w:rPr>
        <w:t>se modifican</w:t>
      </w:r>
      <w:r w:rsidR="00502FAB" w:rsidRPr="00B55452">
        <w:rPr>
          <w:rFonts w:ascii="Arial" w:eastAsia="Arial" w:hAnsi="Arial" w:cs="Arial"/>
        </w:rPr>
        <w:t xml:space="preserve">, así como el contacto con algunas poblaciones, específicamente, personas empleadoras y graduadas.  </w:t>
      </w:r>
    </w:p>
    <w:p w14:paraId="3B73E719" w14:textId="05B6AC71" w:rsidR="006063A3" w:rsidRPr="00B55452" w:rsidRDefault="006063A3" w:rsidP="00B55452">
      <w:pPr>
        <w:pStyle w:val="NormalWeb"/>
        <w:spacing w:before="0" w:beforeAutospacing="0" w:after="0" w:afterAutospacing="0" w:line="360" w:lineRule="auto"/>
        <w:ind w:firstLine="709"/>
        <w:jc w:val="both"/>
        <w:rPr>
          <w:rFonts w:ascii="Arial" w:eastAsia="Arial" w:hAnsi="Arial" w:cs="Arial"/>
        </w:rPr>
      </w:pPr>
      <w:r w:rsidRPr="00B55452">
        <w:rPr>
          <w:rFonts w:ascii="Arial" w:eastAsia="Arial" w:hAnsi="Arial" w:cs="Arial"/>
        </w:rPr>
        <w:t>Por otra parte, desde el Ministerio de Trabajo y Seguridad Social (MTSS) se emit</w:t>
      </w:r>
      <w:r w:rsidR="0092045D" w:rsidRPr="00B55452">
        <w:rPr>
          <w:rFonts w:ascii="Arial" w:eastAsia="Arial" w:hAnsi="Arial" w:cs="Arial"/>
        </w:rPr>
        <w:t>e</w:t>
      </w:r>
      <w:r w:rsidRPr="00B55452">
        <w:rPr>
          <w:rFonts w:ascii="Arial" w:eastAsia="Arial" w:hAnsi="Arial" w:cs="Arial"/>
        </w:rPr>
        <w:t xml:space="preserve"> una</w:t>
      </w:r>
      <w:r w:rsidRPr="00B55452">
        <w:rPr>
          <w:rFonts w:ascii="Arial" w:hAnsi="Arial" w:cs="Arial"/>
        </w:rPr>
        <w:t xml:space="preserve"> directriz instando a la implementación temporal del teletrabajo (Directriz N° 073-S-MTSS, del 9 de marzo de 2020)</w:t>
      </w:r>
      <w:r w:rsidR="00FC1F4B" w:rsidRPr="00B55452">
        <w:rPr>
          <w:rFonts w:ascii="Arial" w:hAnsi="Arial" w:cs="Arial"/>
        </w:rPr>
        <w:t xml:space="preserve">, </w:t>
      </w:r>
      <w:r w:rsidRPr="00B55452">
        <w:rPr>
          <w:rFonts w:ascii="Arial" w:hAnsi="Arial" w:cs="Arial"/>
        </w:rPr>
        <w:t xml:space="preserve">así como el Decreto Ejecutivo (42317-MTSS-S, del 20 de abril de 2020), concerniente a la </w:t>
      </w:r>
      <w:r w:rsidR="00527ABE" w:rsidRPr="00B55452">
        <w:rPr>
          <w:rFonts w:ascii="Arial" w:hAnsi="Arial" w:cs="Arial"/>
        </w:rPr>
        <w:t>activación</w:t>
      </w:r>
      <w:r w:rsidRPr="00B55452">
        <w:rPr>
          <w:rFonts w:ascii="Arial" w:hAnsi="Arial" w:cs="Arial"/>
        </w:rPr>
        <w:t xml:space="preserve"> de protocolos y medidas sanitarias en los centros de trabajo por parte de las comisiones y oficinas o departamentos de salud ocupacional ante la COVID-19. </w:t>
      </w:r>
      <w:r w:rsidR="00527ABE" w:rsidRPr="00B55452">
        <w:rPr>
          <w:rFonts w:ascii="Arial" w:hAnsi="Arial" w:cs="Arial"/>
        </w:rPr>
        <w:t>D</w:t>
      </w:r>
      <w:r w:rsidRPr="00B55452">
        <w:rPr>
          <w:rFonts w:ascii="Arial" w:hAnsi="Arial" w:cs="Arial"/>
        </w:rPr>
        <w:t>esde la universidad</w:t>
      </w:r>
      <w:r w:rsidR="0053097E">
        <w:rPr>
          <w:rFonts w:ascii="Arial" w:hAnsi="Arial" w:cs="Arial"/>
        </w:rPr>
        <w:t>,</w:t>
      </w:r>
      <w:r w:rsidRPr="00B55452">
        <w:rPr>
          <w:rFonts w:ascii="Arial" w:hAnsi="Arial" w:cs="Arial"/>
        </w:rPr>
        <w:t xml:space="preserve"> se </w:t>
      </w:r>
      <w:r w:rsidR="00AF3170" w:rsidRPr="00B55452">
        <w:rPr>
          <w:rFonts w:ascii="Arial" w:hAnsi="Arial" w:cs="Arial"/>
        </w:rPr>
        <w:t>c</w:t>
      </w:r>
      <w:r w:rsidR="00AF3170" w:rsidRPr="00B55452">
        <w:rPr>
          <w:rFonts w:ascii="Arial" w:eastAsia="Arial" w:hAnsi="Arial" w:cs="Arial"/>
        </w:rPr>
        <w:t>omunica</w:t>
      </w:r>
      <w:r w:rsidRPr="00B55452">
        <w:rPr>
          <w:rFonts w:ascii="Arial" w:hAnsi="Arial" w:cs="Arial"/>
        </w:rPr>
        <w:t xml:space="preserve"> la circular UNA-R-DISC-025-2020 del 19 de julio de 2020, con la instrucción sobre la </w:t>
      </w:r>
      <w:r w:rsidR="00CD7845" w:rsidRPr="00B55452">
        <w:rPr>
          <w:rFonts w:ascii="Arial" w:hAnsi="Arial" w:cs="Arial"/>
        </w:rPr>
        <w:t>Actualización</w:t>
      </w:r>
      <w:r w:rsidRPr="00B55452">
        <w:rPr>
          <w:rFonts w:ascii="Arial" w:hAnsi="Arial" w:cs="Arial"/>
        </w:rPr>
        <w:t xml:space="preserve"> de Medidas Institucionales de </w:t>
      </w:r>
      <w:r w:rsidR="00CD7845" w:rsidRPr="00B55452">
        <w:rPr>
          <w:rFonts w:ascii="Arial" w:hAnsi="Arial" w:cs="Arial"/>
        </w:rPr>
        <w:t>Prevención</w:t>
      </w:r>
      <w:r w:rsidRPr="00B55452">
        <w:rPr>
          <w:rFonts w:ascii="Arial" w:hAnsi="Arial" w:cs="Arial"/>
        </w:rPr>
        <w:t xml:space="preserve"> del COVID-19, esto en relación </w:t>
      </w:r>
      <w:r w:rsidR="002A4803" w:rsidRPr="00B55452">
        <w:rPr>
          <w:rFonts w:ascii="Arial" w:hAnsi="Arial" w:cs="Arial"/>
        </w:rPr>
        <w:t>con</w:t>
      </w:r>
      <w:r w:rsidRPr="00B55452">
        <w:rPr>
          <w:rFonts w:ascii="Arial" w:hAnsi="Arial" w:cs="Arial"/>
        </w:rPr>
        <w:t xml:space="preserve"> la </w:t>
      </w:r>
      <w:r w:rsidR="00CD7845" w:rsidRPr="00B55452">
        <w:rPr>
          <w:rFonts w:ascii="Arial" w:hAnsi="Arial" w:cs="Arial"/>
        </w:rPr>
        <w:t>Disminución</w:t>
      </w:r>
      <w:r w:rsidRPr="00B55452">
        <w:rPr>
          <w:rFonts w:ascii="Arial" w:hAnsi="Arial" w:cs="Arial"/>
        </w:rPr>
        <w:t xml:space="preserve"> de la Presencialidad de </w:t>
      </w:r>
      <w:r w:rsidR="00CD7845" w:rsidRPr="00B55452">
        <w:rPr>
          <w:rFonts w:ascii="Arial" w:hAnsi="Arial" w:cs="Arial"/>
        </w:rPr>
        <w:t>funcionarios</w:t>
      </w:r>
      <w:r w:rsidRPr="00B55452">
        <w:rPr>
          <w:rFonts w:ascii="Arial" w:hAnsi="Arial" w:cs="Arial"/>
        </w:rPr>
        <w:t xml:space="preserve"> en la </w:t>
      </w:r>
      <w:r w:rsidR="00CD7845" w:rsidRPr="00B55452">
        <w:rPr>
          <w:rFonts w:ascii="Arial" w:hAnsi="Arial" w:cs="Arial"/>
        </w:rPr>
        <w:t>Institución</w:t>
      </w:r>
      <w:r w:rsidRPr="00B55452">
        <w:rPr>
          <w:rFonts w:ascii="Arial" w:hAnsi="Arial" w:cs="Arial"/>
        </w:rPr>
        <w:t xml:space="preserve">, el Teletrabajo y los Puestos No Teletrabajables. </w:t>
      </w:r>
    </w:p>
    <w:p w14:paraId="1364EF6C" w14:textId="3E71E436" w:rsidR="006063A3" w:rsidRPr="00B55452" w:rsidRDefault="006063A3" w:rsidP="00B55452">
      <w:pPr>
        <w:pStyle w:val="NormalWeb"/>
        <w:spacing w:before="0" w:beforeAutospacing="0" w:after="0" w:afterAutospacing="0" w:line="360" w:lineRule="auto"/>
        <w:ind w:firstLine="709"/>
        <w:jc w:val="both"/>
        <w:rPr>
          <w:rFonts w:ascii="Arial" w:hAnsi="Arial" w:cs="Arial"/>
        </w:rPr>
      </w:pPr>
      <w:r w:rsidRPr="00B55452">
        <w:rPr>
          <w:rFonts w:ascii="Arial" w:hAnsi="Arial" w:cs="Arial"/>
        </w:rPr>
        <w:t xml:space="preserve">Por esa razón, </w:t>
      </w:r>
      <w:r w:rsidR="00FC1F4B" w:rsidRPr="00B55452">
        <w:rPr>
          <w:rFonts w:ascii="Arial" w:hAnsi="Arial" w:cs="Arial"/>
        </w:rPr>
        <w:t xml:space="preserve">para </w:t>
      </w:r>
      <w:r w:rsidRPr="00B55452">
        <w:rPr>
          <w:rFonts w:ascii="Arial" w:hAnsi="Arial" w:cs="Arial"/>
        </w:rPr>
        <w:t>la recopilación de evidencias, las sesiones de trabajo</w:t>
      </w:r>
      <w:r w:rsidR="007B6A0C">
        <w:rPr>
          <w:rFonts w:ascii="Arial" w:hAnsi="Arial" w:cs="Arial"/>
        </w:rPr>
        <w:t>,</w:t>
      </w:r>
      <w:r w:rsidRPr="00B55452">
        <w:rPr>
          <w:rFonts w:ascii="Arial" w:hAnsi="Arial" w:cs="Arial"/>
        </w:rPr>
        <w:t xml:space="preserve"> tanto para el análisis como para la confección del Informe de Autoevaluación</w:t>
      </w:r>
      <w:r w:rsidR="00FC1F4B" w:rsidRPr="00B55452">
        <w:rPr>
          <w:rFonts w:ascii="Arial" w:hAnsi="Arial" w:cs="Arial"/>
        </w:rPr>
        <w:t xml:space="preserve"> y del Compromiso de mejoramiento</w:t>
      </w:r>
      <w:r w:rsidRPr="00B55452">
        <w:rPr>
          <w:rFonts w:ascii="Arial" w:hAnsi="Arial" w:cs="Arial"/>
        </w:rPr>
        <w:t>, el contacto con diversas poblaciones</w:t>
      </w:r>
      <w:r w:rsidR="00FC1F4B" w:rsidRPr="00B55452">
        <w:rPr>
          <w:rFonts w:ascii="Arial" w:hAnsi="Arial" w:cs="Arial"/>
        </w:rPr>
        <w:t xml:space="preserve"> para consulta o </w:t>
      </w:r>
      <w:r w:rsidR="00CD7845" w:rsidRPr="00B55452">
        <w:rPr>
          <w:rFonts w:ascii="Arial" w:hAnsi="Arial" w:cs="Arial"/>
        </w:rPr>
        <w:t>socialización</w:t>
      </w:r>
      <w:r w:rsidR="00FC1F4B" w:rsidRPr="00B55452">
        <w:rPr>
          <w:rFonts w:ascii="Arial" w:hAnsi="Arial" w:cs="Arial"/>
        </w:rPr>
        <w:t xml:space="preserve"> se </w:t>
      </w:r>
      <w:r w:rsidR="00FC1F4B" w:rsidRPr="00B55452">
        <w:rPr>
          <w:rFonts w:ascii="Arial" w:eastAsia="Arial" w:hAnsi="Arial" w:cs="Arial"/>
        </w:rPr>
        <w:t>acud</w:t>
      </w:r>
      <w:r w:rsidR="00AF3170" w:rsidRPr="00B55452">
        <w:rPr>
          <w:rFonts w:ascii="Arial" w:eastAsia="Arial" w:hAnsi="Arial" w:cs="Arial"/>
        </w:rPr>
        <w:t>e</w:t>
      </w:r>
      <w:r w:rsidR="00FC1F4B" w:rsidRPr="00B55452">
        <w:rPr>
          <w:rFonts w:ascii="Arial" w:eastAsia="Arial" w:hAnsi="Arial" w:cs="Arial"/>
        </w:rPr>
        <w:t xml:space="preserve"> a</w:t>
      </w:r>
      <w:r w:rsidR="00FC1F4B" w:rsidRPr="00B55452">
        <w:rPr>
          <w:rFonts w:ascii="Arial" w:hAnsi="Arial" w:cs="Arial"/>
        </w:rPr>
        <w:t xml:space="preserve"> la </w:t>
      </w:r>
      <w:r w:rsidR="007013D8" w:rsidRPr="00B55452">
        <w:rPr>
          <w:rFonts w:ascii="Arial" w:hAnsi="Arial" w:cs="Arial"/>
        </w:rPr>
        <w:t xml:space="preserve">modalidad de </w:t>
      </w:r>
      <w:r w:rsidR="00FC1F4B" w:rsidRPr="00B55452">
        <w:rPr>
          <w:rFonts w:ascii="Arial" w:hAnsi="Arial" w:cs="Arial"/>
        </w:rPr>
        <w:t>presencialidad remota</w:t>
      </w:r>
      <w:r w:rsidR="00C03587" w:rsidRPr="00B55452">
        <w:rPr>
          <w:rFonts w:ascii="Arial" w:hAnsi="Arial" w:cs="Arial"/>
        </w:rPr>
        <w:t xml:space="preserve"> y se u</w:t>
      </w:r>
      <w:r w:rsidR="00C03587" w:rsidRPr="00B55452">
        <w:rPr>
          <w:rFonts w:ascii="Arial" w:eastAsia="Arial" w:hAnsi="Arial" w:cs="Arial"/>
        </w:rPr>
        <w:t>tiliz</w:t>
      </w:r>
      <w:r w:rsidR="00AF3170" w:rsidRPr="00B55452">
        <w:rPr>
          <w:rFonts w:ascii="Arial" w:eastAsia="Arial" w:hAnsi="Arial" w:cs="Arial"/>
        </w:rPr>
        <w:t>a</w:t>
      </w:r>
      <w:r w:rsidR="00C03587" w:rsidRPr="00B55452">
        <w:rPr>
          <w:rFonts w:ascii="Arial" w:hAnsi="Arial" w:cs="Arial"/>
        </w:rPr>
        <w:t xml:space="preserve"> la aplicación de software libre llamad</w:t>
      </w:r>
      <w:r w:rsidR="00691090" w:rsidRPr="00B55452">
        <w:rPr>
          <w:rFonts w:ascii="Arial" w:hAnsi="Arial" w:cs="Arial"/>
        </w:rPr>
        <w:t>a</w:t>
      </w:r>
      <w:r w:rsidR="00C03587" w:rsidRPr="00B55452">
        <w:rPr>
          <w:rFonts w:ascii="Arial" w:hAnsi="Arial" w:cs="Arial"/>
        </w:rPr>
        <w:t xml:space="preserve"> Lime</w:t>
      </w:r>
      <w:r w:rsidR="00DB4549" w:rsidRPr="00B55452">
        <w:rPr>
          <w:rFonts w:ascii="Arial" w:hAnsi="Arial" w:cs="Arial"/>
        </w:rPr>
        <w:t>S</w:t>
      </w:r>
      <w:r w:rsidR="00301975" w:rsidRPr="00B55452">
        <w:rPr>
          <w:rFonts w:ascii="Arial" w:hAnsi="Arial" w:cs="Arial"/>
        </w:rPr>
        <w:t>u</w:t>
      </w:r>
      <w:r w:rsidR="00C03587" w:rsidRPr="00B55452">
        <w:rPr>
          <w:rFonts w:ascii="Arial" w:hAnsi="Arial" w:cs="Arial"/>
        </w:rPr>
        <w:t>rvey para continuar con la aplicación de las encuestas en línea</w:t>
      </w:r>
      <w:r w:rsidR="00D85507" w:rsidRPr="00B55452">
        <w:rPr>
          <w:rFonts w:ascii="Arial" w:hAnsi="Arial" w:cs="Arial"/>
        </w:rPr>
        <w:t xml:space="preserve"> a finales de 2019 e inicios de 2020</w:t>
      </w:r>
      <w:r w:rsidR="00C03587" w:rsidRPr="00B55452">
        <w:rPr>
          <w:rFonts w:ascii="Arial" w:hAnsi="Arial" w:cs="Arial"/>
        </w:rPr>
        <w:t>.</w:t>
      </w:r>
      <w:r w:rsidR="00F65B31" w:rsidRPr="00B55452">
        <w:rPr>
          <w:rFonts w:ascii="Arial" w:hAnsi="Arial" w:cs="Arial"/>
        </w:rPr>
        <w:t xml:space="preserve"> </w:t>
      </w:r>
    </w:p>
    <w:p w14:paraId="09029458" w14:textId="4301AD24" w:rsidR="00C03587" w:rsidRPr="00B55452" w:rsidRDefault="00C03587" w:rsidP="00B55452">
      <w:pPr>
        <w:pStyle w:val="NormalWeb"/>
        <w:spacing w:before="0" w:beforeAutospacing="0" w:after="0" w:afterAutospacing="0" w:line="360" w:lineRule="auto"/>
        <w:ind w:firstLine="709"/>
        <w:jc w:val="both"/>
        <w:rPr>
          <w:rFonts w:ascii="Arial" w:hAnsi="Arial" w:cs="Arial"/>
        </w:rPr>
      </w:pPr>
    </w:p>
    <w:p w14:paraId="084DEAFA" w14:textId="77777777" w:rsidR="00147093" w:rsidRDefault="00147093" w:rsidP="00B55452">
      <w:pPr>
        <w:spacing w:line="360" w:lineRule="auto"/>
        <w:ind w:right="-57"/>
        <w:jc w:val="both"/>
        <w:rPr>
          <w:rFonts w:ascii="Arial" w:hAnsi="Arial" w:cs="Arial"/>
          <w:b/>
          <w:bCs/>
        </w:rPr>
      </w:pPr>
    </w:p>
    <w:p w14:paraId="1181B100" w14:textId="77777777" w:rsidR="00147093" w:rsidRDefault="00147093" w:rsidP="00B55452">
      <w:pPr>
        <w:spacing w:line="360" w:lineRule="auto"/>
        <w:ind w:right="-57"/>
        <w:jc w:val="both"/>
        <w:rPr>
          <w:rFonts w:ascii="Arial" w:hAnsi="Arial" w:cs="Arial"/>
          <w:b/>
          <w:bCs/>
        </w:rPr>
      </w:pPr>
    </w:p>
    <w:p w14:paraId="67A30B78" w14:textId="303C39C9" w:rsidR="00527687" w:rsidRPr="00B55452" w:rsidRDefault="00527687" w:rsidP="00B55452">
      <w:pPr>
        <w:spacing w:line="360" w:lineRule="auto"/>
        <w:ind w:right="-57"/>
        <w:jc w:val="both"/>
        <w:rPr>
          <w:rFonts w:ascii="Arial" w:hAnsi="Arial" w:cs="Arial"/>
          <w:b/>
          <w:bCs/>
        </w:rPr>
      </w:pPr>
      <w:r w:rsidRPr="00B55452">
        <w:rPr>
          <w:rFonts w:ascii="Arial" w:hAnsi="Arial" w:cs="Arial"/>
          <w:b/>
          <w:bCs/>
        </w:rPr>
        <w:t>Nivel de participación de las personas informantes</w:t>
      </w:r>
    </w:p>
    <w:p w14:paraId="31AB2B5D" w14:textId="680223A5" w:rsidR="00050CBC" w:rsidRPr="00B55452" w:rsidRDefault="007E7F01" w:rsidP="007E7F01">
      <w:pPr>
        <w:spacing w:line="360" w:lineRule="auto"/>
        <w:jc w:val="both"/>
        <w:rPr>
          <w:rFonts w:ascii="Arial" w:eastAsia="Arial" w:hAnsi="Arial" w:cs="Arial"/>
          <w:bCs/>
        </w:rPr>
      </w:pPr>
      <w:r>
        <w:rPr>
          <w:rFonts w:ascii="Arial" w:eastAsia="Arial" w:hAnsi="Arial" w:cs="Arial"/>
          <w:bCs/>
        </w:rPr>
        <w:t xml:space="preserve">     </w:t>
      </w:r>
      <w:r w:rsidR="00050CBC" w:rsidRPr="00B55452">
        <w:rPr>
          <w:rFonts w:ascii="Arial" w:eastAsia="Arial" w:hAnsi="Arial" w:cs="Arial"/>
          <w:bCs/>
        </w:rPr>
        <w:t xml:space="preserve">Como se </w:t>
      </w:r>
      <w:r w:rsidR="00050CBC" w:rsidRPr="00B55452">
        <w:rPr>
          <w:rFonts w:ascii="Arial" w:eastAsia="Arial" w:hAnsi="Arial" w:cs="Arial"/>
        </w:rPr>
        <w:t>mencion</w:t>
      </w:r>
      <w:r w:rsidR="001836F5" w:rsidRPr="00B55452">
        <w:rPr>
          <w:rFonts w:ascii="Arial" w:eastAsia="Arial" w:hAnsi="Arial" w:cs="Arial"/>
        </w:rPr>
        <w:t>a</w:t>
      </w:r>
      <w:r w:rsidR="00050CBC" w:rsidRPr="00B55452">
        <w:rPr>
          <w:rFonts w:ascii="Arial" w:eastAsia="Arial" w:hAnsi="Arial" w:cs="Arial"/>
          <w:bCs/>
        </w:rPr>
        <w:t xml:space="preserve"> anteriormente, las encuestas se </w:t>
      </w:r>
      <w:r w:rsidR="0071178D" w:rsidRPr="00B55452">
        <w:rPr>
          <w:rFonts w:ascii="Arial" w:eastAsia="Arial" w:hAnsi="Arial" w:cs="Arial"/>
        </w:rPr>
        <w:t>envían</w:t>
      </w:r>
      <w:r w:rsidR="00050CBC" w:rsidRPr="00B55452">
        <w:rPr>
          <w:rFonts w:ascii="Arial" w:eastAsia="Arial" w:hAnsi="Arial" w:cs="Arial"/>
          <w:bCs/>
        </w:rPr>
        <w:t xml:space="preserve"> a finales de 2019 y principios de 2020, pero </w:t>
      </w:r>
      <w:r w:rsidR="0071178D" w:rsidRPr="00B55452">
        <w:rPr>
          <w:rFonts w:ascii="Arial" w:eastAsia="Arial" w:hAnsi="Arial" w:cs="Arial"/>
          <w:bCs/>
        </w:rPr>
        <w:t>se e</w:t>
      </w:r>
      <w:r w:rsidR="0071178D" w:rsidRPr="00B55452">
        <w:rPr>
          <w:rFonts w:ascii="Arial" w:eastAsia="Arial" w:hAnsi="Arial" w:cs="Arial"/>
        </w:rPr>
        <w:t>xtiende</w:t>
      </w:r>
      <w:r w:rsidR="00050CBC" w:rsidRPr="00B55452">
        <w:rPr>
          <w:rFonts w:ascii="Arial" w:eastAsia="Arial" w:hAnsi="Arial" w:cs="Arial"/>
        </w:rPr>
        <w:t xml:space="preserve"> </w:t>
      </w:r>
      <w:r w:rsidR="00050CBC" w:rsidRPr="00B55452">
        <w:rPr>
          <w:rFonts w:ascii="Arial" w:eastAsia="Arial" w:hAnsi="Arial" w:cs="Arial"/>
          <w:bCs/>
        </w:rPr>
        <w:t>el período de recolección de información por tres meses</w:t>
      </w:r>
      <w:r w:rsidR="0071178D" w:rsidRPr="00B55452">
        <w:rPr>
          <w:rFonts w:ascii="Arial" w:eastAsia="Arial" w:hAnsi="Arial" w:cs="Arial"/>
          <w:bCs/>
        </w:rPr>
        <w:t xml:space="preserve"> más</w:t>
      </w:r>
      <w:r w:rsidR="00050CBC" w:rsidRPr="00B55452">
        <w:rPr>
          <w:rFonts w:ascii="Arial" w:eastAsia="Arial" w:hAnsi="Arial" w:cs="Arial"/>
          <w:bCs/>
        </w:rPr>
        <w:t>, dada la emergencia global por COVID-19. Otro factor que se s</w:t>
      </w:r>
      <w:r w:rsidR="00050CBC" w:rsidRPr="00B55452">
        <w:rPr>
          <w:rFonts w:ascii="Arial" w:eastAsia="Arial" w:hAnsi="Arial" w:cs="Arial"/>
        </w:rPr>
        <w:t>um</w:t>
      </w:r>
      <w:r w:rsidR="0071178D" w:rsidRPr="00B55452">
        <w:rPr>
          <w:rFonts w:ascii="Arial" w:eastAsia="Arial" w:hAnsi="Arial" w:cs="Arial"/>
        </w:rPr>
        <w:t>a</w:t>
      </w:r>
      <w:r w:rsidR="00050CBC" w:rsidRPr="00B55452">
        <w:rPr>
          <w:rFonts w:ascii="Arial" w:eastAsia="Arial" w:hAnsi="Arial" w:cs="Arial"/>
        </w:rPr>
        <w:t xml:space="preserve"> </w:t>
      </w:r>
      <w:r w:rsidR="00050CBC" w:rsidRPr="00B55452">
        <w:rPr>
          <w:rFonts w:ascii="Arial" w:eastAsia="Arial" w:hAnsi="Arial" w:cs="Arial"/>
          <w:bCs/>
        </w:rPr>
        <w:t xml:space="preserve">a la </w:t>
      </w:r>
      <w:r w:rsidR="001836F5" w:rsidRPr="00B55452">
        <w:rPr>
          <w:rFonts w:ascii="Arial" w:eastAsia="Arial" w:hAnsi="Arial" w:cs="Arial"/>
          <w:bCs/>
        </w:rPr>
        <w:t>ampliación</w:t>
      </w:r>
      <w:r w:rsidR="00050CBC" w:rsidRPr="00B55452">
        <w:rPr>
          <w:rFonts w:ascii="Arial" w:eastAsia="Arial" w:hAnsi="Arial" w:cs="Arial"/>
          <w:bCs/>
        </w:rPr>
        <w:t xml:space="preserve"> del tiempo de aplicación de encuestas</w:t>
      </w:r>
      <w:r w:rsidR="001836F5" w:rsidRPr="00B55452">
        <w:rPr>
          <w:rFonts w:ascii="Arial" w:eastAsia="Arial" w:hAnsi="Arial" w:cs="Arial"/>
          <w:bCs/>
        </w:rPr>
        <w:t xml:space="preserve"> es </w:t>
      </w:r>
      <w:r w:rsidR="002923A7">
        <w:rPr>
          <w:rFonts w:ascii="Arial" w:eastAsia="Arial" w:hAnsi="Arial" w:cs="Arial"/>
          <w:bCs/>
        </w:rPr>
        <w:t>el</w:t>
      </w:r>
      <w:r w:rsidR="001836F5" w:rsidRPr="00B55452">
        <w:rPr>
          <w:rFonts w:ascii="Arial" w:eastAsia="Arial" w:hAnsi="Arial" w:cs="Arial"/>
          <w:bCs/>
        </w:rPr>
        <w:t xml:space="preserve"> de</w:t>
      </w:r>
      <w:r w:rsidR="00050CBC" w:rsidRPr="00B55452">
        <w:rPr>
          <w:rFonts w:ascii="Arial" w:eastAsia="Arial" w:hAnsi="Arial" w:cs="Arial"/>
        </w:rPr>
        <w:t xml:space="preserve"> reorganizarse</w:t>
      </w:r>
      <w:r w:rsidR="00050CBC" w:rsidRPr="00B55452">
        <w:rPr>
          <w:rFonts w:ascii="Arial" w:eastAsia="Arial" w:hAnsi="Arial" w:cs="Arial"/>
          <w:bCs/>
        </w:rPr>
        <w:t xml:space="preserve"> para iniciar el teletrabajo desde los hogares. Los recursos tecnológicos utilizados </w:t>
      </w:r>
      <w:r w:rsidR="00B363BB" w:rsidRPr="00B55452">
        <w:rPr>
          <w:rFonts w:ascii="Arial" w:eastAsia="Arial" w:hAnsi="Arial" w:cs="Arial"/>
          <w:bCs/>
        </w:rPr>
        <w:t>durante 2020</w:t>
      </w:r>
      <w:r w:rsidR="00050CBC" w:rsidRPr="00B55452">
        <w:rPr>
          <w:rFonts w:ascii="Arial" w:eastAsia="Arial" w:hAnsi="Arial" w:cs="Arial"/>
          <w:bCs/>
        </w:rPr>
        <w:t xml:space="preserve"> para mantener la comunicación con estas poblaciones </w:t>
      </w:r>
      <w:r w:rsidR="0071178D" w:rsidRPr="00B55452">
        <w:rPr>
          <w:rFonts w:ascii="Arial" w:eastAsia="Arial" w:hAnsi="Arial" w:cs="Arial"/>
        </w:rPr>
        <w:t>son</w:t>
      </w:r>
      <w:r w:rsidR="00050CBC" w:rsidRPr="00B55452">
        <w:rPr>
          <w:rFonts w:ascii="Arial" w:eastAsia="Arial" w:hAnsi="Arial" w:cs="Arial"/>
        </w:rPr>
        <w:t>,</w:t>
      </w:r>
      <w:r w:rsidR="00050CBC" w:rsidRPr="00B55452">
        <w:rPr>
          <w:rFonts w:ascii="Arial" w:eastAsia="Arial" w:hAnsi="Arial" w:cs="Arial"/>
          <w:bCs/>
        </w:rPr>
        <w:t xml:space="preserve"> principalmente, el correo electrónico, whatsapp, redes sociales y el envío constante de recordatorios desde la plataforma LimeSurvey.</w:t>
      </w:r>
    </w:p>
    <w:p w14:paraId="67FDA838" w14:textId="508E05D2" w:rsidR="002A7A61" w:rsidRPr="00B55452" w:rsidRDefault="007E7F01" w:rsidP="007E7F01">
      <w:pPr>
        <w:spacing w:line="360" w:lineRule="auto"/>
        <w:jc w:val="both"/>
        <w:rPr>
          <w:rFonts w:ascii="Arial" w:eastAsia="Arial" w:hAnsi="Arial" w:cs="Arial"/>
        </w:rPr>
      </w:pPr>
      <w:r>
        <w:rPr>
          <w:rFonts w:ascii="Arial" w:eastAsia="Arial" w:hAnsi="Arial" w:cs="Arial"/>
        </w:rPr>
        <w:t xml:space="preserve">     </w:t>
      </w:r>
      <w:r w:rsidR="00527687" w:rsidRPr="00B55452">
        <w:rPr>
          <w:rFonts w:ascii="Arial" w:eastAsia="Arial" w:hAnsi="Arial" w:cs="Arial"/>
        </w:rPr>
        <w:t>Debido a la naturaleza de la LPED, el estudiantado de primer ingreso, regular y egresad</w:t>
      </w:r>
      <w:r w:rsidR="005F024D" w:rsidRPr="00B55452">
        <w:rPr>
          <w:rFonts w:ascii="Arial" w:eastAsia="Arial" w:hAnsi="Arial" w:cs="Arial"/>
        </w:rPr>
        <w:t>o (</w:t>
      </w:r>
      <w:r w:rsidR="00527687" w:rsidRPr="00B55452">
        <w:rPr>
          <w:rFonts w:ascii="Arial" w:eastAsia="Arial" w:hAnsi="Arial" w:cs="Arial"/>
        </w:rPr>
        <w:t>aún no ha presentado su TFG</w:t>
      </w:r>
      <w:r w:rsidR="005F024D" w:rsidRPr="00B55452">
        <w:rPr>
          <w:rFonts w:ascii="Arial" w:eastAsia="Arial" w:hAnsi="Arial" w:cs="Arial"/>
        </w:rPr>
        <w:t>)</w:t>
      </w:r>
      <w:r w:rsidR="00527687" w:rsidRPr="00B55452">
        <w:rPr>
          <w:rFonts w:ascii="Arial" w:eastAsia="Arial" w:hAnsi="Arial" w:cs="Arial"/>
        </w:rPr>
        <w:t>, se consider</w:t>
      </w:r>
      <w:r w:rsidR="0071178D" w:rsidRPr="00B55452">
        <w:rPr>
          <w:rFonts w:ascii="Arial" w:eastAsia="Arial" w:hAnsi="Arial" w:cs="Arial"/>
        </w:rPr>
        <w:t>a</w:t>
      </w:r>
      <w:r w:rsidR="00527687" w:rsidRPr="00B55452">
        <w:rPr>
          <w:rFonts w:ascii="Arial" w:eastAsia="Arial" w:hAnsi="Arial" w:cs="Arial"/>
        </w:rPr>
        <w:t xml:space="preserve"> como un solo grupo al que </w:t>
      </w:r>
      <w:r w:rsidR="005F024D" w:rsidRPr="00B55452">
        <w:rPr>
          <w:rFonts w:ascii="Arial" w:eastAsia="Arial" w:hAnsi="Arial" w:cs="Arial"/>
        </w:rPr>
        <w:t xml:space="preserve">se </w:t>
      </w:r>
      <w:r w:rsidR="00527687" w:rsidRPr="00B55452">
        <w:rPr>
          <w:rFonts w:ascii="Arial" w:eastAsia="Arial" w:hAnsi="Arial" w:cs="Arial"/>
        </w:rPr>
        <w:t>denom</w:t>
      </w:r>
      <w:r w:rsidR="00664955" w:rsidRPr="00B55452">
        <w:rPr>
          <w:rFonts w:ascii="Arial" w:eastAsia="Arial" w:hAnsi="Arial" w:cs="Arial"/>
        </w:rPr>
        <w:t>in</w:t>
      </w:r>
      <w:r w:rsidR="001836F5" w:rsidRPr="00B55452">
        <w:rPr>
          <w:rFonts w:ascii="Arial" w:eastAsia="Arial" w:hAnsi="Arial" w:cs="Arial"/>
        </w:rPr>
        <w:t>a</w:t>
      </w:r>
      <w:r w:rsidR="00527687" w:rsidRPr="00B55452">
        <w:rPr>
          <w:rFonts w:ascii="Arial" w:eastAsia="Arial" w:hAnsi="Arial" w:cs="Arial"/>
        </w:rPr>
        <w:t xml:space="preserve"> “estudiantes regulares”. </w:t>
      </w:r>
      <w:r w:rsidR="005F024D" w:rsidRPr="00B55452">
        <w:rPr>
          <w:rFonts w:ascii="Arial" w:eastAsia="Arial" w:hAnsi="Arial" w:cs="Arial"/>
        </w:rPr>
        <w:t>Esta agrupación se realiz</w:t>
      </w:r>
      <w:r w:rsidR="0071178D" w:rsidRPr="00B55452">
        <w:rPr>
          <w:rFonts w:ascii="Arial" w:eastAsia="Arial" w:hAnsi="Arial" w:cs="Arial"/>
        </w:rPr>
        <w:t>a</w:t>
      </w:r>
      <w:r w:rsidR="005F024D" w:rsidRPr="00B55452">
        <w:rPr>
          <w:rFonts w:ascii="Arial" w:eastAsia="Arial" w:hAnsi="Arial" w:cs="Arial"/>
        </w:rPr>
        <w:t>, puesto que representa una segunda carrera de grado y el</w:t>
      </w:r>
      <w:r w:rsidR="00527687" w:rsidRPr="00B55452">
        <w:rPr>
          <w:rFonts w:ascii="Arial" w:eastAsia="Arial" w:hAnsi="Arial" w:cs="Arial"/>
        </w:rPr>
        <w:t xml:space="preserve"> estudiant</w:t>
      </w:r>
      <w:r w:rsidR="005F024D" w:rsidRPr="00B55452">
        <w:rPr>
          <w:rFonts w:ascii="Arial" w:eastAsia="Arial" w:hAnsi="Arial" w:cs="Arial"/>
        </w:rPr>
        <w:t>ado</w:t>
      </w:r>
      <w:r w:rsidR="00527687" w:rsidRPr="00B55452">
        <w:rPr>
          <w:rFonts w:ascii="Arial" w:eastAsia="Arial" w:hAnsi="Arial" w:cs="Arial"/>
        </w:rPr>
        <w:t xml:space="preserve"> que ingresa a la carrera de LPED, ya pasa por un proceso de admisión que lo categoriz</w:t>
      </w:r>
      <w:r w:rsidR="0071178D" w:rsidRPr="00B55452">
        <w:rPr>
          <w:rFonts w:ascii="Arial" w:eastAsia="Arial" w:hAnsi="Arial" w:cs="Arial"/>
        </w:rPr>
        <w:t>a</w:t>
      </w:r>
      <w:r w:rsidR="00527687" w:rsidRPr="00B55452">
        <w:rPr>
          <w:rFonts w:ascii="Arial" w:eastAsia="Arial" w:hAnsi="Arial" w:cs="Arial"/>
        </w:rPr>
        <w:t xml:space="preserve"> como estudiante de primer ingreso</w:t>
      </w:r>
      <w:r w:rsidR="00691090" w:rsidRPr="00B55452">
        <w:rPr>
          <w:rFonts w:ascii="Arial" w:eastAsia="Arial" w:hAnsi="Arial" w:cs="Arial"/>
        </w:rPr>
        <w:t>, m</w:t>
      </w:r>
      <w:r w:rsidR="00527687" w:rsidRPr="00B55452">
        <w:rPr>
          <w:rFonts w:ascii="Arial" w:eastAsia="Arial" w:hAnsi="Arial" w:cs="Arial"/>
        </w:rPr>
        <w:t>atricul</w:t>
      </w:r>
      <w:r w:rsidR="0071178D" w:rsidRPr="00B55452">
        <w:rPr>
          <w:rFonts w:ascii="Arial" w:eastAsia="Arial" w:hAnsi="Arial" w:cs="Arial"/>
        </w:rPr>
        <w:t>a</w:t>
      </w:r>
      <w:r w:rsidR="00527687" w:rsidRPr="00B55452">
        <w:rPr>
          <w:rFonts w:ascii="Arial" w:eastAsia="Arial" w:hAnsi="Arial" w:cs="Arial"/>
        </w:rPr>
        <w:t xml:space="preserve"> una carrera de grado en el nivel de bachillerato y la culmin</w:t>
      </w:r>
      <w:r w:rsidR="0071178D" w:rsidRPr="00B55452">
        <w:rPr>
          <w:rFonts w:ascii="Arial" w:eastAsia="Arial" w:hAnsi="Arial" w:cs="Arial"/>
        </w:rPr>
        <w:t>a</w:t>
      </w:r>
      <w:r w:rsidR="00527687" w:rsidRPr="00B55452">
        <w:rPr>
          <w:rFonts w:ascii="Arial" w:eastAsia="Arial" w:hAnsi="Arial" w:cs="Arial"/>
        </w:rPr>
        <w:t>. Luego matricul</w:t>
      </w:r>
      <w:r w:rsidR="0071178D" w:rsidRPr="00B55452">
        <w:rPr>
          <w:rFonts w:ascii="Arial" w:eastAsia="Arial" w:hAnsi="Arial" w:cs="Arial"/>
        </w:rPr>
        <w:t>a</w:t>
      </w:r>
      <w:r w:rsidR="00527687" w:rsidRPr="00B55452">
        <w:rPr>
          <w:rFonts w:ascii="Arial" w:eastAsia="Arial" w:hAnsi="Arial" w:cs="Arial"/>
        </w:rPr>
        <w:t xml:space="preserve"> la licenciatura como segunda carrera de grado. </w:t>
      </w:r>
    </w:p>
    <w:p w14:paraId="3252DD62" w14:textId="06267571" w:rsidR="005F024D" w:rsidRPr="00B55452" w:rsidRDefault="007E7F01" w:rsidP="007E7F01">
      <w:pPr>
        <w:spacing w:line="360" w:lineRule="auto"/>
        <w:jc w:val="both"/>
        <w:rPr>
          <w:rFonts w:ascii="Arial" w:eastAsia="Arial" w:hAnsi="Arial" w:cs="Arial"/>
          <w:bCs/>
        </w:rPr>
      </w:pPr>
      <w:r>
        <w:rPr>
          <w:rFonts w:ascii="Arial" w:eastAsia="Arial" w:hAnsi="Arial" w:cs="Arial"/>
          <w:bCs/>
        </w:rPr>
        <w:t xml:space="preserve">     </w:t>
      </w:r>
      <w:r w:rsidR="005F024D" w:rsidRPr="00B55452">
        <w:rPr>
          <w:rFonts w:ascii="Arial" w:eastAsia="Arial" w:hAnsi="Arial" w:cs="Arial"/>
          <w:bCs/>
        </w:rPr>
        <w:t xml:space="preserve">A continuación, las poblaciones consultadas y su nivel de respuesta. </w:t>
      </w:r>
    </w:p>
    <w:p w14:paraId="5C4D7D31" w14:textId="77777777" w:rsidR="007E7F01" w:rsidRDefault="007E7F01" w:rsidP="00B55452">
      <w:pPr>
        <w:spacing w:line="360" w:lineRule="auto"/>
        <w:ind w:firstLine="708"/>
        <w:jc w:val="both"/>
        <w:rPr>
          <w:rFonts w:ascii="Arial" w:eastAsia="Arial" w:hAnsi="Arial" w:cs="Arial"/>
          <w:b/>
        </w:rPr>
      </w:pPr>
    </w:p>
    <w:p w14:paraId="62BEAD4A" w14:textId="77777777" w:rsidR="007E7F01" w:rsidRDefault="007E7F01" w:rsidP="00B55452">
      <w:pPr>
        <w:spacing w:line="360" w:lineRule="auto"/>
        <w:ind w:firstLine="708"/>
        <w:jc w:val="both"/>
        <w:rPr>
          <w:rFonts w:ascii="Arial" w:eastAsia="Arial" w:hAnsi="Arial" w:cs="Arial"/>
          <w:b/>
        </w:rPr>
      </w:pPr>
    </w:p>
    <w:p w14:paraId="6508806A" w14:textId="77777777" w:rsidR="007E7F01" w:rsidRDefault="007E7F01" w:rsidP="00B55452">
      <w:pPr>
        <w:spacing w:line="360" w:lineRule="auto"/>
        <w:ind w:firstLine="708"/>
        <w:jc w:val="both"/>
        <w:rPr>
          <w:rFonts w:ascii="Arial" w:eastAsia="Arial" w:hAnsi="Arial" w:cs="Arial"/>
          <w:b/>
        </w:rPr>
      </w:pPr>
    </w:p>
    <w:p w14:paraId="55DDAEA1" w14:textId="77777777" w:rsidR="007E7F01" w:rsidRDefault="007E7F01" w:rsidP="00B55452">
      <w:pPr>
        <w:spacing w:line="360" w:lineRule="auto"/>
        <w:ind w:firstLine="708"/>
        <w:jc w:val="both"/>
        <w:rPr>
          <w:rFonts w:ascii="Arial" w:eastAsia="Arial" w:hAnsi="Arial" w:cs="Arial"/>
          <w:b/>
        </w:rPr>
      </w:pPr>
    </w:p>
    <w:p w14:paraId="5AD47BF0" w14:textId="77777777" w:rsidR="007E7F01" w:rsidRDefault="007E7F01" w:rsidP="00B55452">
      <w:pPr>
        <w:spacing w:line="360" w:lineRule="auto"/>
        <w:ind w:firstLine="708"/>
        <w:jc w:val="both"/>
        <w:rPr>
          <w:rFonts w:ascii="Arial" w:eastAsia="Arial" w:hAnsi="Arial" w:cs="Arial"/>
          <w:b/>
        </w:rPr>
      </w:pPr>
    </w:p>
    <w:p w14:paraId="300BB75D" w14:textId="77777777" w:rsidR="007E7F01" w:rsidRDefault="007E7F01" w:rsidP="00B55452">
      <w:pPr>
        <w:spacing w:line="360" w:lineRule="auto"/>
        <w:ind w:firstLine="708"/>
        <w:jc w:val="both"/>
        <w:rPr>
          <w:rFonts w:ascii="Arial" w:eastAsia="Arial" w:hAnsi="Arial" w:cs="Arial"/>
          <w:b/>
        </w:rPr>
      </w:pPr>
    </w:p>
    <w:p w14:paraId="27497890" w14:textId="24A38400" w:rsidR="00A72AAA" w:rsidRPr="00EB4F14" w:rsidRDefault="00A72AAA" w:rsidP="00B55452">
      <w:pPr>
        <w:spacing w:line="360" w:lineRule="auto"/>
        <w:ind w:firstLine="708"/>
        <w:jc w:val="both"/>
        <w:rPr>
          <w:rFonts w:ascii="Arial" w:eastAsia="Arial" w:hAnsi="Arial" w:cs="Arial"/>
          <w:b/>
        </w:rPr>
      </w:pPr>
      <w:r w:rsidRPr="00EB4F14">
        <w:rPr>
          <w:rFonts w:ascii="Arial" w:eastAsia="Arial" w:hAnsi="Arial" w:cs="Arial"/>
          <w:b/>
        </w:rPr>
        <w:t xml:space="preserve">Figura 1. </w:t>
      </w:r>
    </w:p>
    <w:p w14:paraId="0A138E7C" w14:textId="436E3C67" w:rsidR="00A72AAA" w:rsidRPr="00B55452" w:rsidRDefault="00A72AAA" w:rsidP="00B55452">
      <w:pPr>
        <w:spacing w:line="360" w:lineRule="auto"/>
        <w:ind w:firstLine="708"/>
        <w:jc w:val="both"/>
        <w:rPr>
          <w:rFonts w:ascii="Arial" w:eastAsia="Arial" w:hAnsi="Arial" w:cs="Arial"/>
          <w:bCs/>
          <w:i/>
        </w:rPr>
      </w:pPr>
      <w:r w:rsidRPr="00B55452">
        <w:rPr>
          <w:rFonts w:ascii="Arial" w:eastAsia="Arial" w:hAnsi="Arial" w:cs="Arial"/>
          <w:bCs/>
          <w:i/>
        </w:rPr>
        <w:t>Cantidad de personas consultadas</w:t>
      </w:r>
      <w:r w:rsidR="004338FF">
        <w:rPr>
          <w:rFonts w:ascii="Arial" w:eastAsia="Arial" w:hAnsi="Arial" w:cs="Arial"/>
          <w:bCs/>
          <w:i/>
        </w:rPr>
        <w:t>.</w:t>
      </w:r>
    </w:p>
    <w:p w14:paraId="00BCCF21" w14:textId="77777777" w:rsidR="00E40CC5" w:rsidRPr="00B55452" w:rsidRDefault="00E40CC5" w:rsidP="00B55452">
      <w:pPr>
        <w:spacing w:line="360" w:lineRule="auto"/>
        <w:ind w:firstLine="708"/>
        <w:jc w:val="both"/>
        <w:rPr>
          <w:rFonts w:ascii="Arial" w:eastAsia="Arial" w:hAnsi="Arial" w:cs="Arial"/>
        </w:rPr>
      </w:pPr>
    </w:p>
    <w:p w14:paraId="28F2A6E8" w14:textId="66B57DB8" w:rsidR="00097DE7" w:rsidRPr="00B55452" w:rsidRDefault="00E40CC5" w:rsidP="00B55452">
      <w:pPr>
        <w:spacing w:line="360" w:lineRule="auto"/>
        <w:ind w:firstLine="708"/>
        <w:jc w:val="center"/>
        <w:rPr>
          <w:rFonts w:ascii="Arial" w:eastAsia="Arial" w:hAnsi="Arial" w:cs="Arial"/>
        </w:rPr>
      </w:pPr>
      <w:r w:rsidRPr="00B55452">
        <w:rPr>
          <w:rFonts w:ascii="Arial" w:eastAsia="Arial" w:hAnsi="Arial" w:cs="Arial"/>
          <w:noProof/>
          <w:lang w:val="en-US" w:eastAsia="en-US"/>
        </w:rPr>
        <w:drawing>
          <wp:inline distT="0" distB="0" distL="0" distR="0" wp14:anchorId="5BA4ED35" wp14:editId="2476F74A">
            <wp:extent cx="4225159" cy="2305113"/>
            <wp:effectExtent l="0" t="0" r="4445" b="0"/>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32677" cy="2309215"/>
                    </a:xfrm>
                    <a:prstGeom prst="rect">
                      <a:avLst/>
                    </a:prstGeom>
                  </pic:spPr>
                </pic:pic>
              </a:graphicData>
            </a:graphic>
          </wp:inline>
        </w:drawing>
      </w:r>
    </w:p>
    <w:p w14:paraId="032C6612" w14:textId="330FB33D" w:rsidR="00097DE7" w:rsidRPr="00B55452" w:rsidRDefault="00097DE7" w:rsidP="00B55452">
      <w:pPr>
        <w:spacing w:line="360" w:lineRule="auto"/>
        <w:jc w:val="both"/>
        <w:rPr>
          <w:rFonts w:ascii="Arial" w:eastAsia="Arial" w:hAnsi="Arial" w:cs="Arial"/>
        </w:rPr>
      </w:pPr>
    </w:p>
    <w:p w14:paraId="2E874009" w14:textId="2ABF011E" w:rsidR="00025A7E" w:rsidRPr="00B55452" w:rsidRDefault="00527687" w:rsidP="00B55452">
      <w:pPr>
        <w:tabs>
          <w:tab w:val="left" w:pos="58"/>
          <w:tab w:val="left" w:pos="894"/>
        </w:tabs>
        <w:spacing w:line="360" w:lineRule="auto"/>
        <w:jc w:val="both"/>
        <w:rPr>
          <w:rFonts w:ascii="Arial" w:eastAsia="Arial" w:hAnsi="Arial" w:cs="Arial"/>
        </w:rPr>
      </w:pPr>
      <w:r w:rsidRPr="00B55452">
        <w:rPr>
          <w:rFonts w:ascii="Arial" w:eastAsia="Arial" w:hAnsi="Arial" w:cs="Arial"/>
        </w:rPr>
        <w:tab/>
      </w:r>
      <w:r w:rsidR="007E7F01">
        <w:rPr>
          <w:rFonts w:ascii="Arial" w:eastAsia="Arial" w:hAnsi="Arial" w:cs="Arial"/>
        </w:rPr>
        <w:t xml:space="preserve">    </w:t>
      </w:r>
      <w:r w:rsidR="00E94C2D" w:rsidRPr="00B55452">
        <w:rPr>
          <w:rFonts w:ascii="Arial" w:eastAsia="Arial" w:hAnsi="Arial" w:cs="Arial"/>
        </w:rPr>
        <w:t>E</w:t>
      </w:r>
      <w:r w:rsidR="006E472E" w:rsidRPr="00B55452">
        <w:rPr>
          <w:rFonts w:ascii="Arial" w:eastAsia="Arial" w:hAnsi="Arial" w:cs="Arial"/>
        </w:rPr>
        <w:t xml:space="preserve">l instrumento aplicado para el </w:t>
      </w:r>
      <w:r w:rsidR="00C35E02" w:rsidRPr="00B55452">
        <w:rPr>
          <w:rFonts w:ascii="Arial" w:eastAsia="Arial" w:hAnsi="Arial" w:cs="Arial"/>
        </w:rPr>
        <w:t>estudiantado</w:t>
      </w:r>
      <w:r w:rsidR="006E472E" w:rsidRPr="00B55452">
        <w:rPr>
          <w:rFonts w:ascii="Arial" w:eastAsia="Arial" w:hAnsi="Arial" w:cs="Arial"/>
        </w:rPr>
        <w:t xml:space="preserve"> cont</w:t>
      </w:r>
      <w:r w:rsidR="000D1F91" w:rsidRPr="00B55452">
        <w:rPr>
          <w:rFonts w:ascii="Arial" w:eastAsia="Arial" w:hAnsi="Arial" w:cs="Arial"/>
        </w:rPr>
        <w:t>iene</w:t>
      </w:r>
      <w:r w:rsidR="006E472E" w:rsidRPr="00B55452">
        <w:rPr>
          <w:rFonts w:ascii="Arial" w:eastAsia="Arial" w:hAnsi="Arial" w:cs="Arial"/>
        </w:rPr>
        <w:t xml:space="preserve"> 98 preguntas. En total se contabiliz</w:t>
      </w:r>
      <w:r w:rsidR="000D1F91" w:rsidRPr="00B55452">
        <w:rPr>
          <w:rFonts w:ascii="Arial" w:eastAsia="Arial" w:hAnsi="Arial" w:cs="Arial"/>
        </w:rPr>
        <w:t>a</w:t>
      </w:r>
      <w:r w:rsidR="0026094D">
        <w:rPr>
          <w:rFonts w:ascii="Arial" w:eastAsia="Arial" w:hAnsi="Arial" w:cs="Arial"/>
        </w:rPr>
        <w:t>n</w:t>
      </w:r>
      <w:r w:rsidR="006E472E" w:rsidRPr="00B55452">
        <w:rPr>
          <w:rFonts w:ascii="Arial" w:eastAsia="Arial" w:hAnsi="Arial" w:cs="Arial"/>
        </w:rPr>
        <w:t xml:space="preserve"> 98 estudiantes</w:t>
      </w:r>
      <w:r w:rsidR="006133CB">
        <w:rPr>
          <w:rFonts w:ascii="Arial" w:eastAsia="Arial" w:hAnsi="Arial" w:cs="Arial"/>
        </w:rPr>
        <w:t>,</w:t>
      </w:r>
      <w:r w:rsidR="006E472E" w:rsidRPr="00B55452">
        <w:rPr>
          <w:rFonts w:ascii="Arial" w:eastAsia="Arial" w:hAnsi="Arial" w:cs="Arial"/>
        </w:rPr>
        <w:t xml:space="preserve"> de los cuales contest</w:t>
      </w:r>
      <w:r w:rsidR="00BC5D54" w:rsidRPr="00B55452">
        <w:rPr>
          <w:rFonts w:ascii="Arial" w:eastAsia="Arial" w:hAnsi="Arial" w:cs="Arial"/>
        </w:rPr>
        <w:t>a</w:t>
      </w:r>
      <w:r w:rsidR="006E472E" w:rsidRPr="00B55452">
        <w:rPr>
          <w:rFonts w:ascii="Arial" w:eastAsia="Arial" w:hAnsi="Arial" w:cs="Arial"/>
        </w:rPr>
        <w:t xml:space="preserve"> un 58,8%. </w:t>
      </w:r>
      <w:r w:rsidRPr="00B55452">
        <w:rPr>
          <w:rFonts w:ascii="Arial" w:eastAsia="Arial" w:hAnsi="Arial" w:cs="Arial"/>
        </w:rPr>
        <w:t xml:space="preserve">El cuestionario dirigido al personal docente </w:t>
      </w:r>
      <w:r w:rsidR="00BC5D54" w:rsidRPr="00B55452">
        <w:rPr>
          <w:rFonts w:ascii="Arial" w:eastAsia="Arial" w:hAnsi="Arial" w:cs="Arial"/>
        </w:rPr>
        <w:t>se aplica</w:t>
      </w:r>
      <w:r w:rsidRPr="00B55452">
        <w:rPr>
          <w:rFonts w:ascii="Arial" w:eastAsia="Arial" w:hAnsi="Arial" w:cs="Arial"/>
        </w:rPr>
        <w:t xml:space="preserve"> a las personas docentes activas en la LPED durante el periodo 2016-2019. El cuestionario const</w:t>
      </w:r>
      <w:r w:rsidR="00BC5D54" w:rsidRPr="00B55452">
        <w:rPr>
          <w:rFonts w:ascii="Arial" w:eastAsia="Arial" w:hAnsi="Arial" w:cs="Arial"/>
        </w:rPr>
        <w:t>a</w:t>
      </w:r>
      <w:r w:rsidRPr="00B55452">
        <w:rPr>
          <w:rFonts w:ascii="Arial" w:eastAsia="Arial" w:hAnsi="Arial" w:cs="Arial"/>
        </w:rPr>
        <w:t xml:space="preserve"> de 104 preguntas, </w:t>
      </w:r>
      <w:r w:rsidR="00050CBC" w:rsidRPr="00B55452">
        <w:rPr>
          <w:rFonts w:ascii="Arial" w:eastAsia="Arial" w:hAnsi="Arial" w:cs="Arial"/>
        </w:rPr>
        <w:t xml:space="preserve">y </w:t>
      </w:r>
      <w:r w:rsidR="00C24E68" w:rsidRPr="00B55452">
        <w:rPr>
          <w:rFonts w:ascii="Arial" w:eastAsia="Arial" w:hAnsi="Arial" w:cs="Arial"/>
        </w:rPr>
        <w:t>se envía</w:t>
      </w:r>
      <w:r w:rsidR="00050CBC" w:rsidRPr="00B55452">
        <w:rPr>
          <w:rFonts w:ascii="Arial" w:eastAsia="Arial" w:hAnsi="Arial" w:cs="Arial"/>
        </w:rPr>
        <w:t xml:space="preserve"> a once docentes, de </w:t>
      </w:r>
      <w:r w:rsidR="00C24E68" w:rsidRPr="00B55452">
        <w:rPr>
          <w:rFonts w:ascii="Arial" w:eastAsia="Arial" w:hAnsi="Arial" w:cs="Arial"/>
        </w:rPr>
        <w:t xml:space="preserve">los </w:t>
      </w:r>
      <w:r w:rsidR="00050CBC" w:rsidRPr="00B55452">
        <w:rPr>
          <w:rFonts w:ascii="Arial" w:eastAsia="Arial" w:hAnsi="Arial" w:cs="Arial"/>
        </w:rPr>
        <w:t xml:space="preserve">cuales </w:t>
      </w:r>
      <w:r w:rsidRPr="00B55452">
        <w:rPr>
          <w:rFonts w:ascii="Arial" w:eastAsia="Arial" w:hAnsi="Arial" w:cs="Arial"/>
        </w:rPr>
        <w:t>el 100</w:t>
      </w:r>
      <w:r w:rsidR="008F72A0">
        <w:rPr>
          <w:rFonts w:ascii="Arial" w:eastAsia="Arial" w:hAnsi="Arial" w:cs="Arial"/>
        </w:rPr>
        <w:t xml:space="preserve"> </w:t>
      </w:r>
      <w:r w:rsidRPr="00B55452">
        <w:rPr>
          <w:rFonts w:ascii="Arial" w:eastAsia="Arial" w:hAnsi="Arial" w:cs="Arial"/>
        </w:rPr>
        <w:t>% de esta población lo contest</w:t>
      </w:r>
      <w:r w:rsidR="00081EA1" w:rsidRPr="00B55452">
        <w:rPr>
          <w:rFonts w:ascii="Arial" w:eastAsia="Arial" w:hAnsi="Arial" w:cs="Arial"/>
        </w:rPr>
        <w:t>a</w:t>
      </w:r>
      <w:r w:rsidRPr="00B55452">
        <w:rPr>
          <w:rFonts w:ascii="Arial" w:eastAsia="Arial" w:hAnsi="Arial" w:cs="Arial"/>
        </w:rPr>
        <w:t xml:space="preserve">. </w:t>
      </w:r>
    </w:p>
    <w:p w14:paraId="4BA42B67" w14:textId="0A70CD3F" w:rsidR="00B40EB5" w:rsidRPr="00B55452" w:rsidRDefault="007E7F01" w:rsidP="00B55452">
      <w:pPr>
        <w:spacing w:line="360" w:lineRule="auto"/>
        <w:ind w:right="-57"/>
        <w:jc w:val="both"/>
        <w:rPr>
          <w:rFonts w:ascii="Arial" w:eastAsia="Arial" w:hAnsi="Arial" w:cs="Arial"/>
        </w:rPr>
      </w:pPr>
      <w:r>
        <w:rPr>
          <w:rFonts w:ascii="Arial" w:eastAsia="Arial" w:hAnsi="Arial" w:cs="Arial"/>
        </w:rPr>
        <w:lastRenderedPageBreak/>
        <w:t xml:space="preserve">     </w:t>
      </w:r>
      <w:r w:rsidR="00C62FD0" w:rsidRPr="00B55452">
        <w:rPr>
          <w:rFonts w:ascii="Arial" w:eastAsia="Arial" w:hAnsi="Arial" w:cs="Arial"/>
        </w:rPr>
        <w:t xml:space="preserve">Para </w:t>
      </w:r>
      <w:r w:rsidR="00527687" w:rsidRPr="00B55452">
        <w:rPr>
          <w:rFonts w:ascii="Arial" w:eastAsia="Arial" w:hAnsi="Arial" w:cs="Arial"/>
        </w:rPr>
        <w:t>la construcción de la base de datos</w:t>
      </w:r>
      <w:r w:rsidR="00C62FD0" w:rsidRPr="00B55452">
        <w:rPr>
          <w:rFonts w:ascii="Arial" w:eastAsia="Arial" w:hAnsi="Arial" w:cs="Arial"/>
        </w:rPr>
        <w:t xml:space="preserve"> de las personas graduadas</w:t>
      </w:r>
      <w:r w:rsidR="00527687" w:rsidRPr="00B55452">
        <w:rPr>
          <w:rFonts w:ascii="Arial" w:eastAsia="Arial" w:hAnsi="Arial" w:cs="Arial"/>
        </w:rPr>
        <w:t>, se contempl</w:t>
      </w:r>
      <w:r w:rsidR="00DC3685" w:rsidRPr="00B55452">
        <w:rPr>
          <w:rFonts w:ascii="Arial" w:eastAsia="Arial" w:hAnsi="Arial" w:cs="Arial"/>
        </w:rPr>
        <w:t>a</w:t>
      </w:r>
      <w:r w:rsidR="00527687" w:rsidRPr="00B55452">
        <w:rPr>
          <w:rFonts w:ascii="Arial" w:eastAsia="Arial" w:hAnsi="Arial" w:cs="Arial"/>
        </w:rPr>
        <w:t xml:space="preserve"> primeramente la base de datos por generación elaborada por la Coordinación de la carrera</w:t>
      </w:r>
      <w:r w:rsidR="005A7216" w:rsidRPr="00B55452">
        <w:rPr>
          <w:rFonts w:ascii="Arial" w:eastAsia="Arial" w:hAnsi="Arial" w:cs="Arial"/>
        </w:rPr>
        <w:t xml:space="preserve"> durante el período 2016-2019</w:t>
      </w:r>
      <w:r w:rsidR="00527687" w:rsidRPr="00B55452">
        <w:rPr>
          <w:rFonts w:ascii="Arial" w:eastAsia="Arial" w:hAnsi="Arial" w:cs="Arial"/>
        </w:rPr>
        <w:t>, se cotej</w:t>
      </w:r>
      <w:r w:rsidR="00DC3685" w:rsidRPr="00B55452">
        <w:rPr>
          <w:rFonts w:ascii="Arial" w:eastAsia="Arial" w:hAnsi="Arial" w:cs="Arial"/>
        </w:rPr>
        <w:t>a</w:t>
      </w:r>
      <w:r w:rsidR="00527687" w:rsidRPr="00B55452">
        <w:rPr>
          <w:rFonts w:ascii="Arial" w:eastAsia="Arial" w:hAnsi="Arial" w:cs="Arial"/>
        </w:rPr>
        <w:t xml:space="preserve"> con las actas de graduación y con </w:t>
      </w:r>
      <w:r w:rsidR="006460F4">
        <w:rPr>
          <w:rFonts w:ascii="Arial" w:eastAsia="Arial" w:hAnsi="Arial" w:cs="Arial"/>
        </w:rPr>
        <w:t xml:space="preserve">los </w:t>
      </w:r>
      <w:r w:rsidR="00527687" w:rsidRPr="00B55452">
        <w:rPr>
          <w:rFonts w:ascii="Arial" w:eastAsia="Arial" w:hAnsi="Arial" w:cs="Arial"/>
        </w:rPr>
        <w:t xml:space="preserve">oficios solicitados al Departamento de Registro de la UNA. </w:t>
      </w:r>
    </w:p>
    <w:p w14:paraId="56196583" w14:textId="77777777" w:rsidR="007E7F01" w:rsidRDefault="007E7F01" w:rsidP="007E7F01">
      <w:pPr>
        <w:spacing w:line="360" w:lineRule="auto"/>
        <w:ind w:right="-57"/>
        <w:jc w:val="both"/>
        <w:rPr>
          <w:rFonts w:ascii="Arial" w:eastAsia="Arial" w:hAnsi="Arial" w:cs="Arial"/>
        </w:rPr>
      </w:pPr>
    </w:p>
    <w:p w14:paraId="007BBDCC" w14:textId="77777777" w:rsidR="007E7F01" w:rsidRDefault="007E7F01" w:rsidP="007E7F01">
      <w:pPr>
        <w:spacing w:line="360" w:lineRule="auto"/>
        <w:ind w:right="-57"/>
        <w:jc w:val="both"/>
        <w:rPr>
          <w:rFonts w:ascii="Arial" w:eastAsia="Arial" w:hAnsi="Arial" w:cs="Arial"/>
        </w:rPr>
      </w:pPr>
    </w:p>
    <w:p w14:paraId="22543E7D" w14:textId="77777777" w:rsidR="007E7F01" w:rsidRDefault="007E7F01" w:rsidP="007E7F01">
      <w:pPr>
        <w:spacing w:line="360" w:lineRule="auto"/>
        <w:ind w:right="-57"/>
        <w:jc w:val="both"/>
        <w:rPr>
          <w:rFonts w:ascii="Arial" w:eastAsia="Arial" w:hAnsi="Arial" w:cs="Arial"/>
        </w:rPr>
      </w:pPr>
    </w:p>
    <w:p w14:paraId="0C85B447" w14:textId="77777777" w:rsidR="007E7F01" w:rsidRDefault="007E7F01" w:rsidP="007E7F01">
      <w:pPr>
        <w:spacing w:line="360" w:lineRule="auto"/>
        <w:ind w:right="-57"/>
        <w:jc w:val="both"/>
        <w:rPr>
          <w:rFonts w:ascii="Arial" w:eastAsia="Arial" w:hAnsi="Arial" w:cs="Arial"/>
        </w:rPr>
      </w:pPr>
    </w:p>
    <w:p w14:paraId="7055373E" w14:textId="6D6079FA" w:rsidR="009A72CA" w:rsidRPr="00B55452" w:rsidRDefault="007E7F01" w:rsidP="007E7F01">
      <w:pPr>
        <w:spacing w:line="360" w:lineRule="auto"/>
        <w:ind w:right="-57"/>
        <w:jc w:val="both"/>
        <w:rPr>
          <w:rFonts w:ascii="Arial" w:eastAsia="Arial" w:hAnsi="Arial" w:cs="Arial"/>
        </w:rPr>
      </w:pPr>
      <w:r>
        <w:rPr>
          <w:rFonts w:ascii="Arial" w:eastAsia="Arial" w:hAnsi="Arial" w:cs="Arial"/>
        </w:rPr>
        <w:t xml:space="preserve">     </w:t>
      </w:r>
      <w:r w:rsidR="00527687" w:rsidRPr="00B55452">
        <w:rPr>
          <w:rFonts w:ascii="Arial" w:eastAsia="Arial" w:hAnsi="Arial" w:cs="Arial"/>
        </w:rPr>
        <w:t>Con esta información, se elabor</w:t>
      </w:r>
      <w:r w:rsidR="00DC3685" w:rsidRPr="00B55452">
        <w:rPr>
          <w:rFonts w:ascii="Arial" w:eastAsia="Arial" w:hAnsi="Arial" w:cs="Arial"/>
        </w:rPr>
        <w:t>a</w:t>
      </w:r>
      <w:r w:rsidR="00527687" w:rsidRPr="00B55452">
        <w:rPr>
          <w:rFonts w:ascii="Arial" w:eastAsia="Arial" w:hAnsi="Arial" w:cs="Arial"/>
        </w:rPr>
        <w:t xml:space="preserve"> la base datos y se inici</w:t>
      </w:r>
      <w:r w:rsidR="00DC3685" w:rsidRPr="00B55452">
        <w:rPr>
          <w:rFonts w:ascii="Arial" w:eastAsia="Arial" w:hAnsi="Arial" w:cs="Arial"/>
        </w:rPr>
        <w:t>a</w:t>
      </w:r>
      <w:r w:rsidR="00527687" w:rsidRPr="00B55452">
        <w:rPr>
          <w:rFonts w:ascii="Arial" w:eastAsia="Arial" w:hAnsi="Arial" w:cs="Arial"/>
        </w:rPr>
        <w:t xml:space="preserve"> la actualización de datos personales (email y números telefónicos) con el envío de correos electrónicos, llamadas telefónicas. Posteriormente, se </w:t>
      </w:r>
      <w:r w:rsidR="00A2745F" w:rsidRPr="00B55452">
        <w:rPr>
          <w:rFonts w:ascii="Arial" w:eastAsia="Arial" w:hAnsi="Arial" w:cs="Arial"/>
        </w:rPr>
        <w:t>efectúa</w:t>
      </w:r>
      <w:r w:rsidR="00527687" w:rsidRPr="00B55452">
        <w:rPr>
          <w:rFonts w:ascii="Arial" w:eastAsia="Arial" w:hAnsi="Arial" w:cs="Arial"/>
        </w:rPr>
        <w:t xml:space="preserve"> un rastreo por redes sociales y con el apoyo del personal académico de la DE en algunas especialidades para terminar de completar la información necesaria</w:t>
      </w:r>
      <w:r w:rsidR="00291424" w:rsidRPr="00B55452">
        <w:rPr>
          <w:rFonts w:ascii="Arial" w:eastAsia="Arial" w:hAnsi="Arial" w:cs="Arial"/>
        </w:rPr>
        <w:t xml:space="preserve"> en la base de datos</w:t>
      </w:r>
      <w:r w:rsidR="00527687" w:rsidRPr="00B55452">
        <w:rPr>
          <w:rFonts w:ascii="Arial" w:eastAsia="Arial" w:hAnsi="Arial" w:cs="Arial"/>
        </w:rPr>
        <w:t>.</w:t>
      </w:r>
      <w:r w:rsidR="00C62FD0" w:rsidRPr="00B55452">
        <w:rPr>
          <w:rFonts w:ascii="Arial" w:eastAsia="Arial" w:hAnsi="Arial" w:cs="Arial"/>
        </w:rPr>
        <w:t xml:space="preserve"> </w:t>
      </w:r>
      <w:r w:rsidR="00527687" w:rsidRPr="00B55452">
        <w:rPr>
          <w:rFonts w:ascii="Arial" w:eastAsia="Arial" w:hAnsi="Arial" w:cs="Arial"/>
        </w:rPr>
        <w:t xml:space="preserve">El cuestionario </w:t>
      </w:r>
      <w:r w:rsidR="00B40EB5" w:rsidRPr="00B55452">
        <w:rPr>
          <w:rFonts w:ascii="Arial" w:eastAsia="Arial" w:hAnsi="Arial" w:cs="Arial"/>
        </w:rPr>
        <w:t xml:space="preserve">dirigido a personas graduadas </w:t>
      </w:r>
      <w:r w:rsidR="00291424" w:rsidRPr="00B55452">
        <w:rPr>
          <w:rFonts w:ascii="Arial" w:eastAsia="Arial" w:hAnsi="Arial" w:cs="Arial"/>
        </w:rPr>
        <w:t>se envía</w:t>
      </w:r>
      <w:r w:rsidR="00527687" w:rsidRPr="00B55452">
        <w:rPr>
          <w:rFonts w:ascii="Arial" w:eastAsia="Arial" w:hAnsi="Arial" w:cs="Arial"/>
        </w:rPr>
        <w:t xml:space="preserve"> a 78 personas y consta de 40 preguntas, </w:t>
      </w:r>
      <w:r w:rsidR="005A7216" w:rsidRPr="00B55452">
        <w:rPr>
          <w:rFonts w:ascii="Arial" w:eastAsia="Arial" w:hAnsi="Arial" w:cs="Arial"/>
        </w:rPr>
        <w:t>42 personas participan</w:t>
      </w:r>
      <w:r w:rsidR="00291424" w:rsidRPr="00B55452">
        <w:rPr>
          <w:rFonts w:ascii="Arial" w:eastAsia="Arial" w:hAnsi="Arial" w:cs="Arial"/>
        </w:rPr>
        <w:t>,</w:t>
      </w:r>
      <w:r w:rsidR="005A7216" w:rsidRPr="00B55452">
        <w:rPr>
          <w:rFonts w:ascii="Arial" w:eastAsia="Arial" w:hAnsi="Arial" w:cs="Arial"/>
        </w:rPr>
        <w:t xml:space="preserve"> lo que representa el </w:t>
      </w:r>
      <w:r w:rsidR="00527687" w:rsidRPr="00B55452">
        <w:rPr>
          <w:rFonts w:ascii="Arial" w:eastAsia="Arial" w:hAnsi="Arial" w:cs="Arial"/>
        </w:rPr>
        <w:t>53,84</w:t>
      </w:r>
      <w:r w:rsidR="0057733A">
        <w:rPr>
          <w:rFonts w:ascii="Arial" w:eastAsia="Arial" w:hAnsi="Arial" w:cs="Arial"/>
        </w:rPr>
        <w:t xml:space="preserve"> </w:t>
      </w:r>
      <w:r w:rsidR="00527687" w:rsidRPr="00B55452">
        <w:rPr>
          <w:rFonts w:ascii="Arial" w:eastAsia="Arial" w:hAnsi="Arial" w:cs="Arial"/>
        </w:rPr>
        <w:t xml:space="preserve">%. </w:t>
      </w:r>
    </w:p>
    <w:p w14:paraId="716DFEFE" w14:textId="6C787C39" w:rsidR="00C42075" w:rsidRPr="00B55452" w:rsidRDefault="007E7F01" w:rsidP="00B55452">
      <w:pPr>
        <w:spacing w:line="360" w:lineRule="auto"/>
        <w:ind w:right="-57"/>
        <w:jc w:val="both"/>
        <w:rPr>
          <w:rFonts w:ascii="Arial" w:eastAsia="Arial" w:hAnsi="Arial" w:cs="Arial"/>
        </w:rPr>
      </w:pPr>
      <w:r>
        <w:rPr>
          <w:rFonts w:ascii="Arial" w:eastAsia="Arial" w:hAnsi="Arial" w:cs="Arial"/>
        </w:rPr>
        <w:t xml:space="preserve">     </w:t>
      </w:r>
      <w:r w:rsidR="00527687" w:rsidRPr="00B55452">
        <w:rPr>
          <w:rFonts w:ascii="Arial" w:eastAsia="Arial" w:hAnsi="Arial" w:cs="Arial"/>
        </w:rPr>
        <w:t xml:space="preserve">El cuestionario </w:t>
      </w:r>
      <w:r w:rsidR="00C42075" w:rsidRPr="00B55452">
        <w:rPr>
          <w:rFonts w:ascii="Arial" w:eastAsia="Arial" w:hAnsi="Arial" w:cs="Arial"/>
        </w:rPr>
        <w:t xml:space="preserve">aplicado a la población empleadora </w:t>
      </w:r>
      <w:r w:rsidR="00766517" w:rsidRPr="00B55452">
        <w:rPr>
          <w:rFonts w:ascii="Arial" w:eastAsia="Arial" w:hAnsi="Arial" w:cs="Arial"/>
        </w:rPr>
        <w:t>cuenta con</w:t>
      </w:r>
      <w:r w:rsidR="00C42075" w:rsidRPr="00B55452">
        <w:rPr>
          <w:rFonts w:ascii="Arial" w:eastAsia="Arial" w:hAnsi="Arial" w:cs="Arial"/>
        </w:rPr>
        <w:t xml:space="preserve"> </w:t>
      </w:r>
      <w:r w:rsidR="00527687" w:rsidRPr="00B55452">
        <w:rPr>
          <w:rFonts w:ascii="Arial" w:eastAsia="Arial" w:hAnsi="Arial" w:cs="Arial"/>
        </w:rPr>
        <w:t>14 preguntas, el 38,46</w:t>
      </w:r>
      <w:r w:rsidR="00282AEC">
        <w:rPr>
          <w:rFonts w:ascii="Arial" w:eastAsia="Arial" w:hAnsi="Arial" w:cs="Arial"/>
        </w:rPr>
        <w:t xml:space="preserve"> </w:t>
      </w:r>
      <w:r w:rsidR="00527687" w:rsidRPr="00B55452">
        <w:rPr>
          <w:rFonts w:ascii="Arial" w:eastAsia="Arial" w:hAnsi="Arial" w:cs="Arial"/>
        </w:rPr>
        <w:t>% lo complet</w:t>
      </w:r>
      <w:r w:rsidR="00766517" w:rsidRPr="00B55452">
        <w:rPr>
          <w:rFonts w:ascii="Arial" w:eastAsia="Arial" w:hAnsi="Arial" w:cs="Arial"/>
        </w:rPr>
        <w:t>a satisfactoriamente</w:t>
      </w:r>
      <w:r w:rsidR="00527687" w:rsidRPr="00B55452">
        <w:rPr>
          <w:rFonts w:ascii="Arial" w:eastAsia="Arial" w:hAnsi="Arial" w:cs="Arial"/>
        </w:rPr>
        <w:t xml:space="preserve">. </w:t>
      </w:r>
      <w:r w:rsidR="00C42075" w:rsidRPr="00B55452">
        <w:rPr>
          <w:rFonts w:ascii="Arial" w:eastAsia="Arial" w:hAnsi="Arial" w:cs="Arial"/>
        </w:rPr>
        <w:t xml:space="preserve">La base de datos de esta población </w:t>
      </w:r>
      <w:r w:rsidR="001836F5" w:rsidRPr="00B55452">
        <w:rPr>
          <w:rFonts w:ascii="Arial" w:eastAsia="Arial" w:hAnsi="Arial" w:cs="Arial"/>
        </w:rPr>
        <w:t>se actualiza</w:t>
      </w:r>
      <w:r w:rsidR="00C42075" w:rsidRPr="00B55452">
        <w:rPr>
          <w:rFonts w:ascii="Arial" w:eastAsia="Arial" w:hAnsi="Arial" w:cs="Arial"/>
        </w:rPr>
        <w:t xml:space="preserve"> con base en la información que las personas graduadas suministran a través de llamadas telefónicas, correos electrónicos, visitas y contacto en redes sociales. El instrumento se </w:t>
      </w:r>
      <w:r w:rsidR="00766517" w:rsidRPr="00B55452">
        <w:rPr>
          <w:rFonts w:ascii="Arial" w:eastAsia="Arial" w:hAnsi="Arial" w:cs="Arial"/>
        </w:rPr>
        <w:t>aplica</w:t>
      </w:r>
      <w:r w:rsidR="00C42075" w:rsidRPr="00B55452">
        <w:rPr>
          <w:rFonts w:ascii="Arial" w:eastAsia="Arial" w:hAnsi="Arial" w:cs="Arial"/>
        </w:rPr>
        <w:t xml:space="preserve"> a 26 personas </w:t>
      </w:r>
      <w:r w:rsidR="00A72AAA" w:rsidRPr="00B55452">
        <w:rPr>
          <w:rFonts w:ascii="Arial" w:eastAsia="Arial" w:hAnsi="Arial" w:cs="Arial"/>
        </w:rPr>
        <w:t xml:space="preserve">y </w:t>
      </w:r>
      <w:r w:rsidR="00766517" w:rsidRPr="00B55452">
        <w:rPr>
          <w:rFonts w:ascii="Arial" w:eastAsia="Arial" w:hAnsi="Arial" w:cs="Arial"/>
        </w:rPr>
        <w:t>lo completan</w:t>
      </w:r>
      <w:r w:rsidR="00A72AAA" w:rsidRPr="00B55452">
        <w:rPr>
          <w:rFonts w:ascii="Arial" w:eastAsia="Arial" w:hAnsi="Arial" w:cs="Arial"/>
        </w:rPr>
        <w:t xml:space="preserve"> diez</w:t>
      </w:r>
      <w:r w:rsidR="00C42075" w:rsidRPr="00B55452">
        <w:rPr>
          <w:rFonts w:ascii="Arial" w:eastAsia="Arial" w:hAnsi="Arial" w:cs="Arial"/>
        </w:rPr>
        <w:t xml:space="preserve"> personas, lo que corresponde al 38,46</w:t>
      </w:r>
      <w:r w:rsidR="00B37206">
        <w:rPr>
          <w:rFonts w:ascii="Arial" w:eastAsia="Arial" w:hAnsi="Arial" w:cs="Arial"/>
        </w:rPr>
        <w:t xml:space="preserve"> </w:t>
      </w:r>
      <w:r w:rsidR="00C42075" w:rsidRPr="00B55452">
        <w:rPr>
          <w:rFonts w:ascii="Arial" w:eastAsia="Arial" w:hAnsi="Arial" w:cs="Arial"/>
        </w:rPr>
        <w:t>%.</w:t>
      </w:r>
    </w:p>
    <w:p w14:paraId="67CCE239" w14:textId="2E8B2A4A" w:rsidR="00527687" w:rsidRPr="00B55452" w:rsidRDefault="007E7F01" w:rsidP="00B55452">
      <w:pPr>
        <w:spacing w:line="360" w:lineRule="auto"/>
        <w:ind w:right="-57"/>
        <w:jc w:val="both"/>
        <w:rPr>
          <w:rFonts w:ascii="Arial" w:eastAsia="Arial" w:hAnsi="Arial" w:cs="Arial"/>
        </w:rPr>
      </w:pPr>
      <w:r>
        <w:rPr>
          <w:rFonts w:ascii="Arial" w:eastAsia="Arial" w:hAnsi="Arial" w:cs="Arial"/>
        </w:rPr>
        <w:lastRenderedPageBreak/>
        <w:t xml:space="preserve">     </w:t>
      </w:r>
      <w:r w:rsidR="00527687" w:rsidRPr="00B55452">
        <w:rPr>
          <w:rFonts w:ascii="Arial" w:eastAsia="Arial" w:hAnsi="Arial" w:cs="Arial"/>
        </w:rPr>
        <w:t>Para conocer la opinión de</w:t>
      </w:r>
      <w:r w:rsidR="00C62FD0" w:rsidRPr="00B55452">
        <w:rPr>
          <w:rFonts w:ascii="Arial" w:eastAsia="Arial" w:hAnsi="Arial" w:cs="Arial"/>
        </w:rPr>
        <w:t>l</w:t>
      </w:r>
      <w:r w:rsidR="00527687" w:rsidRPr="00B55452">
        <w:rPr>
          <w:rFonts w:ascii="Arial" w:eastAsia="Arial" w:hAnsi="Arial" w:cs="Arial"/>
        </w:rPr>
        <w:t xml:space="preserve"> personal </w:t>
      </w:r>
      <w:r w:rsidR="00C62FD0" w:rsidRPr="00B55452">
        <w:rPr>
          <w:rFonts w:ascii="Arial" w:eastAsia="Arial" w:hAnsi="Arial" w:cs="Arial"/>
        </w:rPr>
        <w:t>administrativo</w:t>
      </w:r>
      <w:r w:rsidR="00B37206">
        <w:rPr>
          <w:rFonts w:ascii="Arial" w:eastAsia="Arial" w:hAnsi="Arial" w:cs="Arial"/>
        </w:rPr>
        <w:t>,</w:t>
      </w:r>
      <w:r w:rsidR="00C62FD0" w:rsidRPr="00B55452">
        <w:rPr>
          <w:rFonts w:ascii="Arial" w:eastAsia="Arial" w:hAnsi="Arial" w:cs="Arial"/>
        </w:rPr>
        <w:t xml:space="preserve"> </w:t>
      </w:r>
      <w:r w:rsidR="00527687" w:rsidRPr="00B55452">
        <w:rPr>
          <w:rFonts w:ascii="Arial" w:eastAsia="Arial" w:hAnsi="Arial" w:cs="Arial"/>
        </w:rPr>
        <w:t>se aplic</w:t>
      </w:r>
      <w:r w:rsidR="00DE61E0" w:rsidRPr="00B55452">
        <w:rPr>
          <w:rFonts w:ascii="Arial" w:eastAsia="Arial" w:hAnsi="Arial" w:cs="Arial"/>
        </w:rPr>
        <w:t>a</w:t>
      </w:r>
      <w:r w:rsidR="00527687" w:rsidRPr="00B55452">
        <w:rPr>
          <w:rFonts w:ascii="Arial" w:eastAsia="Arial" w:hAnsi="Arial" w:cs="Arial"/>
        </w:rPr>
        <w:t xml:space="preserve"> un instrumento de 25 </w:t>
      </w:r>
      <w:r w:rsidR="00C42075" w:rsidRPr="00B55452">
        <w:rPr>
          <w:rFonts w:ascii="Arial" w:eastAsia="Arial" w:hAnsi="Arial" w:cs="Arial"/>
        </w:rPr>
        <w:t>preguntas a nueve</w:t>
      </w:r>
      <w:r w:rsidR="00527687" w:rsidRPr="00B55452">
        <w:rPr>
          <w:rFonts w:ascii="Arial" w:eastAsia="Arial" w:hAnsi="Arial" w:cs="Arial"/>
        </w:rPr>
        <w:t xml:space="preserve"> funcionarios, durante el II ciclo 2019</w:t>
      </w:r>
      <w:r w:rsidR="00A72AAA" w:rsidRPr="00B55452">
        <w:rPr>
          <w:rFonts w:ascii="Arial" w:eastAsia="Arial" w:hAnsi="Arial" w:cs="Arial"/>
        </w:rPr>
        <w:t>, e</w:t>
      </w:r>
      <w:r w:rsidR="00527687" w:rsidRPr="00B55452">
        <w:rPr>
          <w:rFonts w:ascii="Arial" w:eastAsia="Arial" w:hAnsi="Arial" w:cs="Arial"/>
        </w:rPr>
        <w:t>l 100</w:t>
      </w:r>
      <w:r w:rsidR="00B37206">
        <w:rPr>
          <w:rFonts w:ascii="Arial" w:eastAsia="Arial" w:hAnsi="Arial" w:cs="Arial"/>
        </w:rPr>
        <w:t xml:space="preserve"> </w:t>
      </w:r>
      <w:r w:rsidR="00527687" w:rsidRPr="00B55452">
        <w:rPr>
          <w:rFonts w:ascii="Arial" w:eastAsia="Arial" w:hAnsi="Arial" w:cs="Arial"/>
        </w:rPr>
        <w:t xml:space="preserve">% </w:t>
      </w:r>
      <w:r w:rsidR="00A72AAA" w:rsidRPr="00B55452">
        <w:rPr>
          <w:rFonts w:ascii="Arial" w:eastAsia="Arial" w:hAnsi="Arial" w:cs="Arial"/>
        </w:rPr>
        <w:t xml:space="preserve">lo </w:t>
      </w:r>
      <w:r w:rsidR="00527687" w:rsidRPr="00B55452">
        <w:rPr>
          <w:rFonts w:ascii="Arial" w:eastAsia="Arial" w:hAnsi="Arial" w:cs="Arial"/>
        </w:rPr>
        <w:t>complet</w:t>
      </w:r>
      <w:r w:rsidR="00DE61E0" w:rsidRPr="00B55452">
        <w:rPr>
          <w:rFonts w:ascii="Arial" w:eastAsia="Arial" w:hAnsi="Arial" w:cs="Arial"/>
        </w:rPr>
        <w:t>a</w:t>
      </w:r>
      <w:r w:rsidR="00527687" w:rsidRPr="00B55452">
        <w:rPr>
          <w:rFonts w:ascii="Arial" w:eastAsia="Arial" w:hAnsi="Arial" w:cs="Arial"/>
        </w:rPr>
        <w:t xml:space="preserve">. </w:t>
      </w:r>
    </w:p>
    <w:p w14:paraId="15CB4AFA" w14:textId="247EB2F2" w:rsidR="00A72AAA" w:rsidRDefault="00A72AAA" w:rsidP="00B55452">
      <w:pPr>
        <w:spacing w:line="360" w:lineRule="auto"/>
        <w:ind w:right="-57"/>
        <w:jc w:val="both"/>
        <w:rPr>
          <w:rFonts w:ascii="Arial" w:eastAsia="Arial" w:hAnsi="Arial" w:cs="Arial"/>
        </w:rPr>
      </w:pPr>
    </w:p>
    <w:p w14:paraId="595ED3AA" w14:textId="70F0C5E7" w:rsidR="00A72AAA" w:rsidRPr="00DF1513" w:rsidRDefault="00A72AAA" w:rsidP="00B55452">
      <w:pPr>
        <w:spacing w:line="360" w:lineRule="auto"/>
        <w:ind w:right="-57"/>
        <w:jc w:val="both"/>
        <w:rPr>
          <w:rFonts w:ascii="Arial" w:eastAsia="Arial" w:hAnsi="Arial" w:cs="Arial"/>
          <w:b/>
          <w:bCs/>
        </w:rPr>
      </w:pPr>
      <w:r w:rsidRPr="00DF1513">
        <w:rPr>
          <w:rFonts w:ascii="Arial" w:eastAsia="Arial" w:hAnsi="Arial" w:cs="Arial"/>
          <w:b/>
          <w:bCs/>
        </w:rPr>
        <w:t>Figura 2</w:t>
      </w:r>
    </w:p>
    <w:p w14:paraId="5FE522AE" w14:textId="5CF9E0F8" w:rsidR="00A72AAA" w:rsidRPr="00B55452" w:rsidRDefault="00A72AAA" w:rsidP="00B55452">
      <w:pPr>
        <w:spacing w:line="360" w:lineRule="auto"/>
        <w:ind w:right="-57"/>
        <w:jc w:val="both"/>
        <w:rPr>
          <w:rFonts w:ascii="Arial" w:eastAsia="Arial" w:hAnsi="Arial" w:cs="Arial"/>
          <w:i/>
        </w:rPr>
      </w:pPr>
      <w:r w:rsidRPr="00B55452">
        <w:rPr>
          <w:rFonts w:ascii="Arial" w:eastAsia="Arial" w:hAnsi="Arial" w:cs="Arial"/>
          <w:i/>
        </w:rPr>
        <w:t xml:space="preserve">Porcentaje de participación de las poblaciones consultadas. </w:t>
      </w:r>
    </w:p>
    <w:p w14:paraId="786117E0" w14:textId="3FDDEED3" w:rsidR="005A7216" w:rsidRPr="00B55452" w:rsidRDefault="005A7216" w:rsidP="00B55452">
      <w:pPr>
        <w:spacing w:line="360" w:lineRule="auto"/>
        <w:ind w:right="-57"/>
        <w:jc w:val="both"/>
        <w:rPr>
          <w:rFonts w:ascii="Arial" w:eastAsia="Arial" w:hAnsi="Arial" w:cs="Arial"/>
        </w:rPr>
      </w:pPr>
    </w:p>
    <w:p w14:paraId="401FF7A2" w14:textId="256BD9AB" w:rsidR="005A7216" w:rsidRPr="00B55452" w:rsidRDefault="005A7216" w:rsidP="00B55452">
      <w:pPr>
        <w:spacing w:line="360" w:lineRule="auto"/>
        <w:ind w:right="-57"/>
        <w:jc w:val="center"/>
        <w:rPr>
          <w:rFonts w:ascii="Arial" w:eastAsia="Arial" w:hAnsi="Arial" w:cs="Arial"/>
        </w:rPr>
      </w:pPr>
      <w:r w:rsidRPr="00B55452">
        <w:rPr>
          <w:rFonts w:ascii="Arial" w:eastAsia="Arial" w:hAnsi="Arial" w:cs="Arial"/>
          <w:noProof/>
          <w:lang w:val="en-US" w:eastAsia="en-US"/>
        </w:rPr>
        <w:drawing>
          <wp:inline distT="0" distB="0" distL="0" distR="0" wp14:anchorId="358A4A77" wp14:editId="15578CCD">
            <wp:extent cx="4198882" cy="2065283"/>
            <wp:effectExtent l="0" t="0" r="5080" b="5080"/>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1723" cy="2071599"/>
                    </a:xfrm>
                    <a:prstGeom prst="rect">
                      <a:avLst/>
                    </a:prstGeom>
                  </pic:spPr>
                </pic:pic>
              </a:graphicData>
            </a:graphic>
          </wp:inline>
        </w:drawing>
      </w:r>
    </w:p>
    <w:p w14:paraId="1330DB45" w14:textId="77777777" w:rsidR="00B85E0C" w:rsidRDefault="00B85E0C" w:rsidP="00B55452">
      <w:pPr>
        <w:spacing w:line="360" w:lineRule="auto"/>
        <w:ind w:right="-57" w:firstLine="708"/>
        <w:jc w:val="both"/>
        <w:rPr>
          <w:rFonts w:ascii="Arial" w:eastAsia="Arial" w:hAnsi="Arial" w:cs="Arial"/>
        </w:rPr>
      </w:pPr>
    </w:p>
    <w:p w14:paraId="6D170644" w14:textId="54130E8D" w:rsidR="005A7216" w:rsidRPr="00B55452" w:rsidRDefault="007E7F01" w:rsidP="007E7F01">
      <w:pPr>
        <w:spacing w:line="360" w:lineRule="auto"/>
        <w:ind w:right="-57"/>
        <w:jc w:val="both"/>
        <w:rPr>
          <w:rFonts w:ascii="Arial" w:eastAsia="Arial" w:hAnsi="Arial" w:cs="Arial"/>
        </w:rPr>
      </w:pPr>
      <w:r>
        <w:rPr>
          <w:rFonts w:ascii="Arial" w:eastAsia="Arial" w:hAnsi="Arial" w:cs="Arial"/>
        </w:rPr>
        <w:t xml:space="preserve">     </w:t>
      </w:r>
      <w:r w:rsidR="009A72CA" w:rsidRPr="00B55452">
        <w:rPr>
          <w:rFonts w:ascii="Arial" w:eastAsia="Arial" w:hAnsi="Arial" w:cs="Arial"/>
        </w:rPr>
        <w:t>En el</w:t>
      </w:r>
      <w:r w:rsidR="005A7216" w:rsidRPr="00B55452">
        <w:rPr>
          <w:rFonts w:ascii="Arial" w:eastAsia="Arial" w:hAnsi="Arial" w:cs="Arial"/>
        </w:rPr>
        <w:t xml:space="preserve"> gráfico </w:t>
      </w:r>
      <w:r w:rsidR="009A72CA" w:rsidRPr="00B55452">
        <w:rPr>
          <w:rFonts w:ascii="Arial" w:eastAsia="Arial" w:hAnsi="Arial" w:cs="Arial"/>
        </w:rPr>
        <w:t>anterior</w:t>
      </w:r>
      <w:r w:rsidR="005F2C40">
        <w:rPr>
          <w:rFonts w:ascii="Arial" w:eastAsia="Arial" w:hAnsi="Arial" w:cs="Arial"/>
        </w:rPr>
        <w:t>,</w:t>
      </w:r>
      <w:r w:rsidR="009A72CA" w:rsidRPr="00B55452">
        <w:rPr>
          <w:rFonts w:ascii="Arial" w:eastAsia="Arial" w:hAnsi="Arial" w:cs="Arial"/>
        </w:rPr>
        <w:t xml:space="preserve"> </w:t>
      </w:r>
      <w:r w:rsidR="005A7216" w:rsidRPr="00B55452">
        <w:rPr>
          <w:rFonts w:ascii="Arial" w:eastAsia="Arial" w:hAnsi="Arial" w:cs="Arial"/>
        </w:rPr>
        <w:t>se aprecia el valor porcentual que se alcanz</w:t>
      </w:r>
      <w:r w:rsidR="00795E38" w:rsidRPr="00B55452">
        <w:rPr>
          <w:rFonts w:ascii="Arial" w:eastAsia="Arial" w:hAnsi="Arial" w:cs="Arial"/>
        </w:rPr>
        <w:t>a</w:t>
      </w:r>
      <w:r w:rsidR="005A7216" w:rsidRPr="00B55452">
        <w:rPr>
          <w:rFonts w:ascii="Arial" w:eastAsia="Arial" w:hAnsi="Arial" w:cs="Arial"/>
        </w:rPr>
        <w:t xml:space="preserve"> con la aplicación de las encuestas a las diferentes poblaciones participantes.</w:t>
      </w:r>
    </w:p>
    <w:p w14:paraId="321A7677" w14:textId="782BAD40" w:rsidR="00F65B31" w:rsidRPr="00B55452" w:rsidRDefault="007E7F01" w:rsidP="007E7F01">
      <w:pPr>
        <w:spacing w:line="360" w:lineRule="auto"/>
        <w:ind w:right="-57"/>
        <w:jc w:val="both"/>
        <w:rPr>
          <w:rFonts w:ascii="Arial" w:eastAsia="Arial" w:hAnsi="Arial" w:cs="Arial"/>
        </w:rPr>
      </w:pPr>
      <w:r>
        <w:rPr>
          <w:rFonts w:ascii="Arial" w:eastAsia="Arial" w:hAnsi="Arial" w:cs="Arial"/>
        </w:rPr>
        <w:t xml:space="preserve">     </w:t>
      </w:r>
      <w:r w:rsidR="00F65B31" w:rsidRPr="00B55452">
        <w:rPr>
          <w:rFonts w:ascii="Arial" w:eastAsia="Arial" w:hAnsi="Arial" w:cs="Arial"/>
        </w:rPr>
        <w:t xml:space="preserve">Cabe destacar que la participación de las poblaciones consultadas, así como el acompañamiento de las autoridades de la unidad académica </w:t>
      </w:r>
      <w:r w:rsidR="00795E38" w:rsidRPr="00B55452">
        <w:rPr>
          <w:rFonts w:ascii="Arial" w:eastAsia="Arial" w:hAnsi="Arial" w:cs="Arial"/>
        </w:rPr>
        <w:t>es</w:t>
      </w:r>
      <w:r w:rsidR="00F65B31" w:rsidRPr="00B55452">
        <w:rPr>
          <w:rFonts w:ascii="Arial" w:eastAsia="Arial" w:hAnsi="Arial" w:cs="Arial"/>
        </w:rPr>
        <w:t xml:space="preserve"> fundamental para conseguir</w:t>
      </w:r>
      <w:r w:rsidR="00530CFF" w:rsidRPr="00B55452">
        <w:rPr>
          <w:rFonts w:ascii="Arial" w:eastAsia="Arial" w:hAnsi="Arial" w:cs="Arial"/>
        </w:rPr>
        <w:t xml:space="preserve"> un i</w:t>
      </w:r>
      <w:r w:rsidR="00F65B31" w:rsidRPr="00B55452">
        <w:rPr>
          <w:rFonts w:ascii="Arial" w:eastAsia="Arial" w:hAnsi="Arial" w:cs="Arial"/>
        </w:rPr>
        <w:t>nforme de autoevaluación completo</w:t>
      </w:r>
      <w:r w:rsidR="00530CFF" w:rsidRPr="00B55452">
        <w:rPr>
          <w:rFonts w:ascii="Arial" w:eastAsia="Arial" w:hAnsi="Arial" w:cs="Arial"/>
        </w:rPr>
        <w:t xml:space="preserve"> y participativo</w:t>
      </w:r>
      <w:r w:rsidR="00F65B31" w:rsidRPr="00B55452">
        <w:rPr>
          <w:rFonts w:ascii="Arial" w:eastAsia="Arial" w:hAnsi="Arial" w:cs="Arial"/>
        </w:rPr>
        <w:t xml:space="preserve">, aun en condiciones atípicas, tal y como lo expresan </w:t>
      </w:r>
      <w:r w:rsidR="00F65B31" w:rsidRPr="00B55452">
        <w:rPr>
          <w:rFonts w:ascii="Arial" w:hAnsi="Arial" w:cs="Arial"/>
        </w:rPr>
        <w:t xml:space="preserve">Morera y Cols, al evidenciar con su estudio que la </w:t>
      </w:r>
      <w:r w:rsidR="00530CFF" w:rsidRPr="00B55452">
        <w:rPr>
          <w:rFonts w:ascii="Arial" w:hAnsi="Arial" w:cs="Arial"/>
        </w:rPr>
        <w:t xml:space="preserve">sensibilización, </w:t>
      </w:r>
      <w:r w:rsidR="00795E38" w:rsidRPr="00B55452">
        <w:rPr>
          <w:rFonts w:ascii="Arial" w:hAnsi="Arial" w:cs="Arial"/>
        </w:rPr>
        <w:t xml:space="preserve">la </w:t>
      </w:r>
      <w:r w:rsidR="00F65B31" w:rsidRPr="00B55452">
        <w:rPr>
          <w:rFonts w:ascii="Arial" w:hAnsi="Arial" w:cs="Arial"/>
        </w:rPr>
        <w:t xml:space="preserve">participación y el uso de metodologías </w:t>
      </w:r>
      <w:r w:rsidR="00AB23E8" w:rsidRPr="00B55452">
        <w:rPr>
          <w:rFonts w:ascii="Arial" w:hAnsi="Arial" w:cs="Arial"/>
        </w:rPr>
        <w:t xml:space="preserve">diferentes </w:t>
      </w:r>
      <w:r w:rsidR="00AB23E8" w:rsidRPr="00B55452">
        <w:rPr>
          <w:rFonts w:ascii="Arial" w:hAnsi="Arial" w:cs="Arial"/>
        </w:rPr>
        <w:lastRenderedPageBreak/>
        <w:t>en medio de la emergencia global responden</w:t>
      </w:r>
      <w:r w:rsidR="00F65B31" w:rsidRPr="00B55452">
        <w:rPr>
          <w:rFonts w:ascii="Arial" w:hAnsi="Arial" w:cs="Arial"/>
        </w:rPr>
        <w:t xml:space="preserve"> al contexto, </w:t>
      </w:r>
      <w:r w:rsidR="00AB23E8" w:rsidRPr="00B55452">
        <w:rPr>
          <w:rFonts w:ascii="Arial" w:hAnsi="Arial" w:cs="Arial"/>
        </w:rPr>
        <w:t xml:space="preserve">lo cual </w:t>
      </w:r>
      <w:r w:rsidR="00AB23E8" w:rsidRPr="00B55452">
        <w:rPr>
          <w:rFonts w:ascii="Arial" w:eastAsia="Arial" w:hAnsi="Arial" w:cs="Arial"/>
        </w:rPr>
        <w:t>es</w:t>
      </w:r>
      <w:r w:rsidR="00AB23E8" w:rsidRPr="00B55452">
        <w:rPr>
          <w:rFonts w:ascii="Arial" w:hAnsi="Arial" w:cs="Arial"/>
        </w:rPr>
        <w:t xml:space="preserve"> </w:t>
      </w:r>
      <w:r w:rsidR="00F65B31" w:rsidRPr="00B55452">
        <w:rPr>
          <w:rFonts w:ascii="Arial" w:hAnsi="Arial" w:cs="Arial"/>
        </w:rPr>
        <w:t xml:space="preserve">para </w:t>
      </w:r>
      <w:r w:rsidR="00530CFF" w:rsidRPr="00B55452">
        <w:rPr>
          <w:rFonts w:ascii="Arial" w:hAnsi="Arial" w:cs="Arial"/>
        </w:rPr>
        <w:t>conseguir un proceso de autoevaluación por conglomerado participativo y el exitoso.</w:t>
      </w:r>
    </w:p>
    <w:p w14:paraId="00FA19AC" w14:textId="77777777" w:rsidR="0068657D" w:rsidRPr="00B55452" w:rsidRDefault="0068657D" w:rsidP="00B55452">
      <w:pPr>
        <w:spacing w:line="360" w:lineRule="auto"/>
        <w:ind w:right="-57"/>
        <w:jc w:val="both"/>
        <w:rPr>
          <w:rFonts w:ascii="Arial" w:hAnsi="Arial" w:cs="Arial"/>
          <w:b/>
          <w:bCs/>
        </w:rPr>
      </w:pPr>
    </w:p>
    <w:p w14:paraId="670ADFD7" w14:textId="545894AC" w:rsidR="00502FAB" w:rsidRPr="00B55452" w:rsidRDefault="00502FAB" w:rsidP="00B55452">
      <w:pPr>
        <w:spacing w:line="360" w:lineRule="auto"/>
        <w:ind w:right="-57"/>
        <w:jc w:val="both"/>
        <w:rPr>
          <w:rFonts w:ascii="Arial" w:hAnsi="Arial" w:cs="Arial"/>
          <w:b/>
          <w:bCs/>
        </w:rPr>
      </w:pPr>
      <w:r w:rsidRPr="00B55452">
        <w:rPr>
          <w:rFonts w:ascii="Arial" w:hAnsi="Arial" w:cs="Arial"/>
          <w:b/>
          <w:bCs/>
        </w:rPr>
        <w:t>Estrategias y recursos tecnológicos para sesiones de trabajo, análisis y socialización de resultados</w:t>
      </w:r>
    </w:p>
    <w:p w14:paraId="7346079C" w14:textId="73A70AEF" w:rsidR="003172FD" w:rsidRPr="00B55452" w:rsidRDefault="007E7F01" w:rsidP="007E7F01">
      <w:pPr>
        <w:pStyle w:val="NormalWeb"/>
        <w:spacing w:before="0" w:beforeAutospacing="0" w:after="0" w:afterAutospacing="0" w:line="360" w:lineRule="auto"/>
        <w:jc w:val="both"/>
        <w:rPr>
          <w:rFonts w:ascii="Arial" w:hAnsi="Arial" w:cs="Arial"/>
        </w:rPr>
      </w:pPr>
      <w:r>
        <w:rPr>
          <w:rFonts w:ascii="Arial" w:hAnsi="Arial" w:cs="Arial"/>
        </w:rPr>
        <w:t xml:space="preserve">     </w:t>
      </w:r>
      <w:r w:rsidR="00B363BB" w:rsidRPr="00B55452">
        <w:rPr>
          <w:rFonts w:ascii="Arial" w:hAnsi="Arial" w:cs="Arial"/>
        </w:rPr>
        <w:t>Durante 2020</w:t>
      </w:r>
      <w:r w:rsidR="0005594E" w:rsidRPr="00B55452">
        <w:rPr>
          <w:rFonts w:ascii="Arial" w:hAnsi="Arial" w:cs="Arial"/>
        </w:rPr>
        <w:t xml:space="preserve">, </w:t>
      </w:r>
      <w:r w:rsidR="000D44E1" w:rsidRPr="00B55452">
        <w:rPr>
          <w:rFonts w:ascii="Arial" w:hAnsi="Arial" w:cs="Arial"/>
        </w:rPr>
        <w:t xml:space="preserve">año caracterizado por la pandemia por COVID-19, </w:t>
      </w:r>
      <w:r w:rsidR="0005594E" w:rsidRPr="00B55452">
        <w:rPr>
          <w:rFonts w:ascii="Arial" w:hAnsi="Arial" w:cs="Arial"/>
        </w:rPr>
        <w:t>la CALPED</w:t>
      </w:r>
      <w:r w:rsidR="00C861A3" w:rsidRPr="00B55452">
        <w:rPr>
          <w:rFonts w:ascii="Arial" w:hAnsi="Arial" w:cs="Arial"/>
        </w:rPr>
        <w:t xml:space="preserve"> </w:t>
      </w:r>
      <w:r w:rsidR="00C861A3" w:rsidRPr="00B55452">
        <w:rPr>
          <w:rFonts w:ascii="Arial" w:eastAsia="Arial" w:hAnsi="Arial" w:cs="Arial"/>
        </w:rPr>
        <w:t>descubre</w:t>
      </w:r>
      <w:r w:rsidR="0005594E" w:rsidRPr="00B55452">
        <w:rPr>
          <w:rFonts w:ascii="Arial" w:hAnsi="Arial" w:cs="Arial"/>
        </w:rPr>
        <w:t xml:space="preserve"> nuevas formas de trabajo que dieran continuidad al análisis de resultados sin afectar negativamente el proceso de autoevaluación de la carrera. De ese modo</w:t>
      </w:r>
      <w:r w:rsidR="000D44E1" w:rsidRPr="00B55452">
        <w:rPr>
          <w:rFonts w:ascii="Arial" w:hAnsi="Arial" w:cs="Arial"/>
        </w:rPr>
        <w:t>,</w:t>
      </w:r>
      <w:r w:rsidR="0005594E" w:rsidRPr="00B55452">
        <w:rPr>
          <w:rFonts w:ascii="Arial" w:hAnsi="Arial" w:cs="Arial"/>
        </w:rPr>
        <w:t xml:space="preserve"> se ac</w:t>
      </w:r>
      <w:r w:rsidR="0005594E" w:rsidRPr="00B55452">
        <w:rPr>
          <w:rFonts w:ascii="Arial" w:eastAsia="Arial" w:hAnsi="Arial" w:cs="Arial"/>
        </w:rPr>
        <w:t>ud</w:t>
      </w:r>
      <w:r w:rsidR="00C861A3" w:rsidRPr="00B55452">
        <w:rPr>
          <w:rFonts w:ascii="Arial" w:eastAsia="Arial" w:hAnsi="Arial" w:cs="Arial"/>
        </w:rPr>
        <w:t>e</w:t>
      </w:r>
      <w:r w:rsidR="0005594E" w:rsidRPr="00B55452">
        <w:rPr>
          <w:rFonts w:ascii="Arial" w:hAnsi="Arial" w:cs="Arial"/>
        </w:rPr>
        <w:t xml:space="preserve"> a estrategias tecnológicas para crear espacios interactivos</w:t>
      </w:r>
      <w:r w:rsidR="00274C76" w:rsidRPr="00B55452">
        <w:rPr>
          <w:rFonts w:ascii="Arial" w:hAnsi="Arial" w:cs="Arial"/>
        </w:rPr>
        <w:t>, comprometidos</w:t>
      </w:r>
      <w:r w:rsidR="0094448D" w:rsidRPr="00B55452">
        <w:rPr>
          <w:rFonts w:ascii="Arial" w:hAnsi="Arial" w:cs="Arial"/>
        </w:rPr>
        <w:t>,</w:t>
      </w:r>
      <w:r w:rsidR="00274C76" w:rsidRPr="00B55452">
        <w:rPr>
          <w:rFonts w:ascii="Arial" w:hAnsi="Arial" w:cs="Arial"/>
        </w:rPr>
        <w:t xml:space="preserve"> de alcance a las distintas poblaciones cuyas opiniones</w:t>
      </w:r>
      <w:r w:rsidR="000D44E1" w:rsidRPr="00B55452">
        <w:rPr>
          <w:rFonts w:ascii="Arial" w:hAnsi="Arial" w:cs="Arial"/>
        </w:rPr>
        <w:t xml:space="preserve"> y </w:t>
      </w:r>
      <w:r w:rsidR="00274C76" w:rsidRPr="00B55452">
        <w:rPr>
          <w:rFonts w:ascii="Arial" w:hAnsi="Arial" w:cs="Arial"/>
        </w:rPr>
        <w:t>experiencias</w:t>
      </w:r>
      <w:r w:rsidR="000D44E1" w:rsidRPr="00B55452">
        <w:rPr>
          <w:rFonts w:ascii="Arial" w:hAnsi="Arial" w:cs="Arial"/>
        </w:rPr>
        <w:t xml:space="preserve"> </w:t>
      </w:r>
      <w:r w:rsidR="00C861A3" w:rsidRPr="00B55452">
        <w:rPr>
          <w:rFonts w:ascii="Arial" w:hAnsi="Arial" w:cs="Arial"/>
        </w:rPr>
        <w:t>s</w:t>
      </w:r>
      <w:r w:rsidR="00C861A3" w:rsidRPr="00B55452">
        <w:rPr>
          <w:rFonts w:ascii="Arial" w:eastAsia="Arial" w:hAnsi="Arial" w:cs="Arial"/>
        </w:rPr>
        <w:t>on</w:t>
      </w:r>
      <w:r w:rsidR="000D44E1" w:rsidRPr="00B55452">
        <w:rPr>
          <w:rFonts w:ascii="Arial" w:hAnsi="Arial" w:cs="Arial"/>
        </w:rPr>
        <w:t xml:space="preserve"> fundamentales en la construcción de un </w:t>
      </w:r>
      <w:r w:rsidR="0094448D" w:rsidRPr="00B55452">
        <w:rPr>
          <w:rFonts w:ascii="Arial" w:hAnsi="Arial" w:cs="Arial"/>
        </w:rPr>
        <w:t>i</w:t>
      </w:r>
      <w:r w:rsidR="000D44E1" w:rsidRPr="00B55452">
        <w:rPr>
          <w:rFonts w:ascii="Arial" w:hAnsi="Arial" w:cs="Arial"/>
        </w:rPr>
        <w:t>nforme final de autoevaluación completo</w:t>
      </w:r>
      <w:r w:rsidR="00BA59F2" w:rsidRPr="00B55452">
        <w:rPr>
          <w:rFonts w:ascii="Arial" w:hAnsi="Arial" w:cs="Arial"/>
        </w:rPr>
        <w:t xml:space="preserve"> y</w:t>
      </w:r>
      <w:r w:rsidR="000D44E1" w:rsidRPr="00B55452">
        <w:rPr>
          <w:rFonts w:ascii="Arial" w:hAnsi="Arial" w:cs="Arial"/>
        </w:rPr>
        <w:t xml:space="preserve"> con el </w:t>
      </w:r>
      <w:r w:rsidR="00BA59F2" w:rsidRPr="00B55452">
        <w:rPr>
          <w:rFonts w:ascii="Arial" w:hAnsi="Arial" w:cs="Arial"/>
        </w:rPr>
        <w:t>sustento</w:t>
      </w:r>
      <w:r w:rsidR="000D44E1" w:rsidRPr="00B55452">
        <w:rPr>
          <w:rFonts w:ascii="Arial" w:hAnsi="Arial" w:cs="Arial"/>
        </w:rPr>
        <w:t xml:space="preserve"> necesario. </w:t>
      </w:r>
    </w:p>
    <w:p w14:paraId="45BFD949" w14:textId="74461F9B" w:rsidR="009A72CA" w:rsidRPr="00B55452" w:rsidRDefault="007E7F01" w:rsidP="007E7F01">
      <w:pPr>
        <w:pStyle w:val="NormalWeb"/>
        <w:spacing w:before="0" w:beforeAutospacing="0" w:after="0" w:afterAutospacing="0" w:line="360" w:lineRule="auto"/>
        <w:jc w:val="both"/>
        <w:rPr>
          <w:rFonts w:ascii="Arial" w:eastAsia="Arial" w:hAnsi="Arial" w:cs="Arial"/>
        </w:rPr>
      </w:pPr>
      <w:r>
        <w:rPr>
          <w:rFonts w:ascii="Arial" w:hAnsi="Arial" w:cs="Arial"/>
        </w:rPr>
        <w:t xml:space="preserve">     </w:t>
      </w:r>
      <w:r w:rsidR="00424D73" w:rsidRPr="00B55452">
        <w:rPr>
          <w:rFonts w:ascii="Arial" w:hAnsi="Arial" w:cs="Arial"/>
        </w:rPr>
        <w:t>P</w:t>
      </w:r>
      <w:r w:rsidR="0005594E" w:rsidRPr="00B55452">
        <w:rPr>
          <w:rFonts w:ascii="Arial" w:hAnsi="Arial" w:cs="Arial"/>
        </w:rPr>
        <w:t>ara la recopilación de evidencias</w:t>
      </w:r>
      <w:r w:rsidR="00424D73" w:rsidRPr="00B55452">
        <w:rPr>
          <w:rFonts w:ascii="Arial" w:hAnsi="Arial" w:cs="Arial"/>
        </w:rPr>
        <w:t xml:space="preserve"> </w:t>
      </w:r>
      <w:r w:rsidR="004C6D4B" w:rsidRPr="00B55452">
        <w:rPr>
          <w:rFonts w:ascii="Arial" w:hAnsi="Arial" w:cs="Arial"/>
        </w:rPr>
        <w:t>física</w:t>
      </w:r>
      <w:r w:rsidR="003E1C5F" w:rsidRPr="00B55452">
        <w:rPr>
          <w:rFonts w:ascii="Arial" w:hAnsi="Arial" w:cs="Arial"/>
        </w:rPr>
        <w:t>s</w:t>
      </w:r>
      <w:r w:rsidR="004C6D4B" w:rsidRPr="00B55452">
        <w:rPr>
          <w:rFonts w:ascii="Arial" w:hAnsi="Arial" w:cs="Arial"/>
        </w:rPr>
        <w:t xml:space="preserve">, </w:t>
      </w:r>
      <w:r w:rsidR="000D44E1" w:rsidRPr="00B55452">
        <w:rPr>
          <w:rFonts w:ascii="Arial" w:hAnsi="Arial" w:cs="Arial"/>
        </w:rPr>
        <w:t>s</w:t>
      </w:r>
      <w:r w:rsidR="004C6D4B" w:rsidRPr="00B55452">
        <w:rPr>
          <w:rFonts w:ascii="Arial" w:hAnsi="Arial" w:cs="Arial"/>
        </w:rPr>
        <w:t xml:space="preserve">e </w:t>
      </w:r>
      <w:r w:rsidR="003E1C5F" w:rsidRPr="00B55452">
        <w:rPr>
          <w:rFonts w:ascii="Arial" w:hAnsi="Arial" w:cs="Arial"/>
        </w:rPr>
        <w:t>e</w:t>
      </w:r>
      <w:r w:rsidR="003E1C5F" w:rsidRPr="00B55452">
        <w:rPr>
          <w:rFonts w:ascii="Arial" w:eastAsia="Arial" w:hAnsi="Arial" w:cs="Arial"/>
        </w:rPr>
        <w:t>jecuta</w:t>
      </w:r>
      <w:r w:rsidR="004C6D4B" w:rsidRPr="00B55452">
        <w:rPr>
          <w:rFonts w:ascii="Arial" w:hAnsi="Arial" w:cs="Arial"/>
        </w:rPr>
        <w:t xml:space="preserve"> un trabajo previo al confinamiento por la</w:t>
      </w:r>
      <w:r w:rsidR="000D44E1" w:rsidRPr="00B55452">
        <w:rPr>
          <w:rFonts w:ascii="Arial" w:hAnsi="Arial" w:cs="Arial"/>
        </w:rPr>
        <w:t xml:space="preserve"> pandemia, </w:t>
      </w:r>
      <w:r w:rsidR="00424D73" w:rsidRPr="00B55452">
        <w:rPr>
          <w:rFonts w:ascii="Arial" w:hAnsi="Arial" w:cs="Arial"/>
        </w:rPr>
        <w:t xml:space="preserve">el cual </w:t>
      </w:r>
      <w:r w:rsidR="00424D73" w:rsidRPr="00B55452">
        <w:rPr>
          <w:rFonts w:ascii="Arial" w:eastAsia="Arial" w:hAnsi="Arial" w:cs="Arial"/>
        </w:rPr>
        <w:t>consist</w:t>
      </w:r>
      <w:r w:rsidR="003E1C5F" w:rsidRPr="00B55452">
        <w:rPr>
          <w:rFonts w:ascii="Arial" w:eastAsia="Arial" w:hAnsi="Arial" w:cs="Arial"/>
        </w:rPr>
        <w:t>e</w:t>
      </w:r>
      <w:r w:rsidR="00424D73" w:rsidRPr="00B55452">
        <w:rPr>
          <w:rFonts w:ascii="Arial" w:eastAsia="Arial" w:hAnsi="Arial" w:cs="Arial"/>
        </w:rPr>
        <w:t xml:space="preserve"> </w:t>
      </w:r>
      <w:r w:rsidR="00424D73" w:rsidRPr="00B55452">
        <w:rPr>
          <w:rFonts w:ascii="Arial" w:hAnsi="Arial" w:cs="Arial"/>
        </w:rPr>
        <w:t xml:space="preserve">en recabar toda la información posible </w:t>
      </w:r>
      <w:r w:rsidR="004C6D4B" w:rsidRPr="00B55452">
        <w:rPr>
          <w:rFonts w:ascii="Arial" w:hAnsi="Arial" w:cs="Arial"/>
        </w:rPr>
        <w:t xml:space="preserve">de las diferentes oficinas y espacios de la institución, por ejemplo: </w:t>
      </w:r>
      <w:r w:rsidR="00424D73" w:rsidRPr="00B55452">
        <w:rPr>
          <w:rFonts w:ascii="Arial" w:eastAsia="Arial" w:hAnsi="Arial" w:cs="Arial"/>
        </w:rPr>
        <w:t>datos estadísticos, actas, oficios</w:t>
      </w:r>
      <w:r w:rsidR="00E129A2">
        <w:rPr>
          <w:rFonts w:ascii="Arial" w:eastAsia="Arial" w:hAnsi="Arial" w:cs="Arial"/>
        </w:rPr>
        <w:t xml:space="preserve"> y</w:t>
      </w:r>
      <w:r w:rsidR="00433155" w:rsidRPr="00B55452">
        <w:rPr>
          <w:rFonts w:ascii="Arial" w:eastAsia="Arial" w:hAnsi="Arial" w:cs="Arial"/>
        </w:rPr>
        <w:t xml:space="preserve"> </w:t>
      </w:r>
      <w:r w:rsidR="004C6D4B" w:rsidRPr="00B55452">
        <w:rPr>
          <w:rFonts w:ascii="Arial" w:eastAsia="Arial" w:hAnsi="Arial" w:cs="Arial"/>
        </w:rPr>
        <w:t>fotografías de la infraestructura</w:t>
      </w:r>
      <w:r w:rsidR="00424D73" w:rsidRPr="00B55452">
        <w:rPr>
          <w:rFonts w:ascii="Arial" w:eastAsia="Arial" w:hAnsi="Arial" w:cs="Arial"/>
        </w:rPr>
        <w:t xml:space="preserve">. </w:t>
      </w:r>
    </w:p>
    <w:p w14:paraId="2AD92552" w14:textId="40C3F33F" w:rsidR="000D44E1" w:rsidRPr="00B55452" w:rsidRDefault="007E7F01" w:rsidP="007E7F01">
      <w:pPr>
        <w:pStyle w:val="NormalWeb"/>
        <w:spacing w:before="0" w:beforeAutospacing="0" w:after="0" w:afterAutospacing="0" w:line="360" w:lineRule="auto"/>
        <w:jc w:val="both"/>
        <w:rPr>
          <w:rFonts w:ascii="Arial" w:eastAsia="Arial" w:hAnsi="Arial" w:cs="Arial"/>
        </w:rPr>
      </w:pPr>
      <w:r>
        <w:rPr>
          <w:rFonts w:ascii="Arial" w:hAnsi="Arial" w:cs="Arial"/>
        </w:rPr>
        <w:t xml:space="preserve">     </w:t>
      </w:r>
      <w:r w:rsidR="00424D73" w:rsidRPr="00B55452">
        <w:rPr>
          <w:rFonts w:ascii="Arial" w:hAnsi="Arial" w:cs="Arial"/>
        </w:rPr>
        <w:t xml:space="preserve">En este sentido, una vez estando bajo la modalidad de teletrabajo, </w:t>
      </w:r>
      <w:r w:rsidR="00274C76" w:rsidRPr="00B55452">
        <w:rPr>
          <w:rFonts w:ascii="Arial" w:hAnsi="Arial" w:cs="Arial"/>
        </w:rPr>
        <w:t>se a</w:t>
      </w:r>
      <w:r w:rsidR="00274C76" w:rsidRPr="00B55452">
        <w:rPr>
          <w:rFonts w:ascii="Arial" w:eastAsia="Arial" w:hAnsi="Arial" w:cs="Arial"/>
        </w:rPr>
        <w:t>cud</w:t>
      </w:r>
      <w:r w:rsidR="003E1C5F" w:rsidRPr="00B55452">
        <w:rPr>
          <w:rFonts w:ascii="Arial" w:eastAsia="Arial" w:hAnsi="Arial" w:cs="Arial"/>
        </w:rPr>
        <w:t>e</w:t>
      </w:r>
      <w:r w:rsidR="00274C76" w:rsidRPr="00B55452">
        <w:rPr>
          <w:rFonts w:ascii="Arial" w:hAnsi="Arial" w:cs="Arial"/>
        </w:rPr>
        <w:t xml:space="preserve"> al </w:t>
      </w:r>
      <w:r w:rsidR="00274C76" w:rsidRPr="00B55452">
        <w:rPr>
          <w:rFonts w:ascii="Arial" w:eastAsia="Arial" w:hAnsi="Arial" w:cs="Arial"/>
        </w:rPr>
        <w:t xml:space="preserve">personal administrativo, autoridades de la </w:t>
      </w:r>
      <w:r w:rsidR="000D44E1" w:rsidRPr="00B55452">
        <w:rPr>
          <w:rFonts w:ascii="Arial" w:eastAsia="Arial" w:hAnsi="Arial" w:cs="Arial"/>
        </w:rPr>
        <w:t>unidad académica</w:t>
      </w:r>
      <w:r w:rsidR="00424D73" w:rsidRPr="00B55452">
        <w:rPr>
          <w:rFonts w:ascii="Arial" w:eastAsia="Arial" w:hAnsi="Arial" w:cs="Arial"/>
        </w:rPr>
        <w:t>, estudiantado y personal docente, par</w:t>
      </w:r>
      <w:r w:rsidR="00D929AD" w:rsidRPr="00B55452">
        <w:rPr>
          <w:rFonts w:ascii="Arial" w:eastAsia="Arial" w:hAnsi="Arial" w:cs="Arial"/>
        </w:rPr>
        <w:t xml:space="preserve">a </w:t>
      </w:r>
      <w:r w:rsidR="00424D73" w:rsidRPr="00B55452">
        <w:rPr>
          <w:rFonts w:ascii="Arial" w:eastAsia="Arial" w:hAnsi="Arial" w:cs="Arial"/>
        </w:rPr>
        <w:t>recopilar la evidencia necesaria</w:t>
      </w:r>
      <w:r w:rsidR="00D929AD" w:rsidRPr="00B55452">
        <w:rPr>
          <w:rFonts w:ascii="Arial" w:eastAsia="Arial" w:hAnsi="Arial" w:cs="Arial"/>
        </w:rPr>
        <w:t xml:space="preserve">, </w:t>
      </w:r>
      <w:r w:rsidR="00D929AD" w:rsidRPr="00B55452">
        <w:rPr>
          <w:rFonts w:ascii="Arial" w:hAnsi="Arial" w:cs="Arial"/>
        </w:rPr>
        <w:t xml:space="preserve">dado que alguna de la documentación </w:t>
      </w:r>
      <w:r w:rsidR="00A20A87" w:rsidRPr="00B55452">
        <w:rPr>
          <w:rFonts w:ascii="Arial" w:hAnsi="Arial" w:cs="Arial"/>
        </w:rPr>
        <w:t xml:space="preserve">impresa </w:t>
      </w:r>
      <w:r w:rsidR="00D929AD" w:rsidRPr="00B55452">
        <w:rPr>
          <w:rFonts w:ascii="Arial" w:hAnsi="Arial" w:cs="Arial"/>
        </w:rPr>
        <w:t>que da s</w:t>
      </w:r>
      <w:r w:rsidR="00D929AD" w:rsidRPr="00B55452">
        <w:rPr>
          <w:rFonts w:ascii="Arial" w:eastAsia="Arial" w:hAnsi="Arial" w:cs="Arial"/>
        </w:rPr>
        <w:t xml:space="preserve">ustento </w:t>
      </w:r>
      <w:r w:rsidR="00D929AD" w:rsidRPr="00B55452">
        <w:rPr>
          <w:rFonts w:ascii="Arial" w:hAnsi="Arial" w:cs="Arial"/>
        </w:rPr>
        <w:t>al análisis de criterios se enc</w:t>
      </w:r>
      <w:r w:rsidR="003E1C5F" w:rsidRPr="00B55452">
        <w:rPr>
          <w:rFonts w:ascii="Arial" w:hAnsi="Arial" w:cs="Arial"/>
        </w:rPr>
        <w:t>ue</w:t>
      </w:r>
      <w:r w:rsidR="00D929AD" w:rsidRPr="00B55452">
        <w:rPr>
          <w:rFonts w:ascii="Arial" w:hAnsi="Arial" w:cs="Arial"/>
        </w:rPr>
        <w:t xml:space="preserve">ntra en </w:t>
      </w:r>
      <w:r w:rsidR="007118C9" w:rsidRPr="00B55452">
        <w:rPr>
          <w:rFonts w:ascii="Arial" w:hAnsi="Arial" w:cs="Arial"/>
        </w:rPr>
        <w:t>los archivos de la UA</w:t>
      </w:r>
      <w:r w:rsidR="00D929AD" w:rsidRPr="00B55452">
        <w:rPr>
          <w:rFonts w:ascii="Arial" w:hAnsi="Arial" w:cs="Arial"/>
        </w:rPr>
        <w:t xml:space="preserve">. </w:t>
      </w:r>
      <w:r w:rsidR="00D929AD" w:rsidRPr="00B55452">
        <w:rPr>
          <w:rFonts w:ascii="Arial" w:eastAsia="Arial" w:hAnsi="Arial" w:cs="Arial"/>
        </w:rPr>
        <w:t xml:space="preserve"> </w:t>
      </w:r>
      <w:r w:rsidR="004C6D4B" w:rsidRPr="00B55452">
        <w:rPr>
          <w:rFonts w:ascii="Arial" w:eastAsia="Arial" w:hAnsi="Arial" w:cs="Arial"/>
        </w:rPr>
        <w:t xml:space="preserve">Para </w:t>
      </w:r>
      <w:r w:rsidR="003A6B4B" w:rsidRPr="00B55452">
        <w:rPr>
          <w:rFonts w:ascii="Arial" w:eastAsia="Arial" w:hAnsi="Arial" w:cs="Arial"/>
        </w:rPr>
        <w:t>esto, se</w:t>
      </w:r>
      <w:r w:rsidR="000E320A" w:rsidRPr="00B55452">
        <w:rPr>
          <w:rFonts w:ascii="Arial" w:eastAsia="Arial" w:hAnsi="Arial" w:cs="Arial"/>
        </w:rPr>
        <w:t xml:space="preserve"> </w:t>
      </w:r>
      <w:r w:rsidR="007C1A67" w:rsidRPr="00B55452">
        <w:rPr>
          <w:rFonts w:ascii="Arial" w:eastAsia="Arial" w:hAnsi="Arial" w:cs="Arial"/>
        </w:rPr>
        <w:t>concretan</w:t>
      </w:r>
      <w:r w:rsidR="000E320A" w:rsidRPr="00B55452">
        <w:rPr>
          <w:rFonts w:ascii="Arial" w:eastAsia="Arial" w:hAnsi="Arial" w:cs="Arial"/>
        </w:rPr>
        <w:t xml:space="preserve"> muchas</w:t>
      </w:r>
      <w:r w:rsidR="004C6D4B" w:rsidRPr="00B55452">
        <w:rPr>
          <w:rFonts w:ascii="Arial" w:eastAsia="Arial" w:hAnsi="Arial" w:cs="Arial"/>
        </w:rPr>
        <w:t xml:space="preserve"> </w:t>
      </w:r>
      <w:r w:rsidR="00424D73" w:rsidRPr="00B55452">
        <w:rPr>
          <w:rFonts w:ascii="Arial" w:eastAsia="Arial" w:hAnsi="Arial" w:cs="Arial"/>
        </w:rPr>
        <w:t xml:space="preserve">sesiones </w:t>
      </w:r>
      <w:r w:rsidR="00BD07D3" w:rsidRPr="00B55452">
        <w:rPr>
          <w:rFonts w:ascii="Arial" w:eastAsia="Arial" w:hAnsi="Arial" w:cs="Arial"/>
        </w:rPr>
        <w:t>de trabajo sincrónico y asincrónico,</w:t>
      </w:r>
      <w:r w:rsidR="00424D73" w:rsidRPr="00B55452">
        <w:rPr>
          <w:rFonts w:ascii="Arial" w:eastAsia="Arial" w:hAnsi="Arial" w:cs="Arial"/>
        </w:rPr>
        <w:t xml:space="preserve"> mensajería instantánea, envío y recepción de correos electrónicos</w:t>
      </w:r>
      <w:r w:rsidR="000E320A" w:rsidRPr="00B55452">
        <w:rPr>
          <w:rFonts w:ascii="Arial" w:eastAsia="Arial" w:hAnsi="Arial" w:cs="Arial"/>
        </w:rPr>
        <w:t xml:space="preserve">. </w:t>
      </w:r>
      <w:r w:rsidR="000E320A" w:rsidRPr="00B55452">
        <w:rPr>
          <w:rFonts w:ascii="Arial" w:eastAsia="Arial" w:hAnsi="Arial" w:cs="Arial"/>
        </w:rPr>
        <w:lastRenderedPageBreak/>
        <w:t xml:space="preserve">Además, se </w:t>
      </w:r>
      <w:r w:rsidR="00BD07D3" w:rsidRPr="00B55452">
        <w:rPr>
          <w:rFonts w:ascii="Arial" w:eastAsia="Arial" w:hAnsi="Arial" w:cs="Arial"/>
        </w:rPr>
        <w:t>f</w:t>
      </w:r>
      <w:r w:rsidR="00433155" w:rsidRPr="00B55452">
        <w:rPr>
          <w:rFonts w:ascii="Arial" w:eastAsia="Arial" w:hAnsi="Arial" w:cs="Arial"/>
        </w:rPr>
        <w:t>ortalec</w:t>
      </w:r>
      <w:r w:rsidR="000E320A" w:rsidRPr="00B55452">
        <w:rPr>
          <w:rFonts w:ascii="Arial" w:eastAsia="Arial" w:hAnsi="Arial" w:cs="Arial"/>
        </w:rPr>
        <w:t xml:space="preserve">e </w:t>
      </w:r>
      <w:r w:rsidR="00424D73" w:rsidRPr="00B55452">
        <w:rPr>
          <w:rFonts w:ascii="Arial" w:eastAsia="Arial" w:hAnsi="Arial" w:cs="Arial"/>
        </w:rPr>
        <w:t>e</w:t>
      </w:r>
      <w:r w:rsidR="00433155" w:rsidRPr="00B55452">
        <w:rPr>
          <w:rFonts w:ascii="Arial" w:eastAsia="Arial" w:hAnsi="Arial" w:cs="Arial"/>
        </w:rPr>
        <w:t>l</w:t>
      </w:r>
      <w:r w:rsidR="00424D73" w:rsidRPr="00B55452">
        <w:rPr>
          <w:rFonts w:ascii="Arial" w:eastAsia="Arial" w:hAnsi="Arial" w:cs="Arial"/>
        </w:rPr>
        <w:t xml:space="preserve"> trabajo colaborativo en plataformas de almacenamiento como </w:t>
      </w:r>
      <w:r w:rsidR="00433155" w:rsidRPr="00B55452">
        <w:rPr>
          <w:rFonts w:ascii="Arial" w:eastAsia="Arial" w:hAnsi="Arial" w:cs="Arial"/>
        </w:rPr>
        <w:t>D</w:t>
      </w:r>
      <w:r w:rsidR="00424D73" w:rsidRPr="00B55452">
        <w:rPr>
          <w:rFonts w:ascii="Arial" w:eastAsia="Arial" w:hAnsi="Arial" w:cs="Arial"/>
        </w:rPr>
        <w:t xml:space="preserve">rive y Dropbox, </w:t>
      </w:r>
      <w:r w:rsidR="000D44E1" w:rsidRPr="00B55452">
        <w:rPr>
          <w:rFonts w:ascii="Arial" w:eastAsia="Arial" w:hAnsi="Arial" w:cs="Arial"/>
        </w:rPr>
        <w:t xml:space="preserve">así como </w:t>
      </w:r>
      <w:r w:rsidR="000E320A" w:rsidRPr="00B55452">
        <w:rPr>
          <w:rFonts w:ascii="Arial" w:eastAsia="Arial" w:hAnsi="Arial" w:cs="Arial"/>
        </w:rPr>
        <w:t xml:space="preserve">la </w:t>
      </w:r>
      <w:r w:rsidR="00784A71" w:rsidRPr="00B55452">
        <w:rPr>
          <w:rFonts w:ascii="Arial" w:eastAsia="Arial" w:hAnsi="Arial" w:cs="Arial"/>
        </w:rPr>
        <w:t>gesti</w:t>
      </w:r>
      <w:r w:rsidR="000E320A" w:rsidRPr="00B55452">
        <w:rPr>
          <w:rFonts w:ascii="Arial" w:eastAsia="Arial" w:hAnsi="Arial" w:cs="Arial"/>
        </w:rPr>
        <w:t>ón de</w:t>
      </w:r>
      <w:r w:rsidR="00784A71" w:rsidRPr="00B55452">
        <w:rPr>
          <w:rFonts w:ascii="Arial" w:eastAsia="Arial" w:hAnsi="Arial" w:cs="Arial"/>
        </w:rPr>
        <w:t xml:space="preserve"> </w:t>
      </w:r>
      <w:r w:rsidR="000D44E1" w:rsidRPr="00B55452">
        <w:rPr>
          <w:rFonts w:ascii="Arial" w:eastAsia="Arial" w:hAnsi="Arial" w:cs="Arial"/>
        </w:rPr>
        <w:t>permisos para acceder a oficinas y otros espacios cerrados</w:t>
      </w:r>
      <w:r w:rsidR="00433155" w:rsidRPr="00B55452">
        <w:rPr>
          <w:rFonts w:ascii="Arial" w:eastAsia="Arial" w:hAnsi="Arial" w:cs="Arial"/>
        </w:rPr>
        <w:t xml:space="preserve"> </w:t>
      </w:r>
      <w:r w:rsidR="000E320A" w:rsidRPr="00B55452">
        <w:rPr>
          <w:rFonts w:ascii="Arial" w:eastAsia="Arial" w:hAnsi="Arial" w:cs="Arial"/>
        </w:rPr>
        <w:t>por</w:t>
      </w:r>
      <w:r w:rsidR="000D44E1" w:rsidRPr="00B55452">
        <w:rPr>
          <w:rFonts w:ascii="Arial" w:eastAsia="Arial" w:hAnsi="Arial" w:cs="Arial"/>
        </w:rPr>
        <w:t xml:space="preserve"> la emergenci</w:t>
      </w:r>
      <w:r w:rsidR="00433155" w:rsidRPr="00B55452">
        <w:rPr>
          <w:rFonts w:ascii="Arial" w:eastAsia="Arial" w:hAnsi="Arial" w:cs="Arial"/>
        </w:rPr>
        <w:t>a</w:t>
      </w:r>
      <w:r w:rsidR="00CD3495" w:rsidRPr="00B55452">
        <w:rPr>
          <w:rFonts w:ascii="Arial" w:eastAsia="Arial" w:hAnsi="Arial" w:cs="Arial"/>
        </w:rPr>
        <w:t xml:space="preserve"> sanitaria</w:t>
      </w:r>
      <w:r w:rsidR="00433155" w:rsidRPr="00B55452">
        <w:rPr>
          <w:rFonts w:ascii="Arial" w:eastAsia="Arial" w:hAnsi="Arial" w:cs="Arial"/>
        </w:rPr>
        <w:t>.</w:t>
      </w:r>
    </w:p>
    <w:p w14:paraId="2329F590" w14:textId="72900C5C" w:rsidR="000032FD" w:rsidRPr="00B55452" w:rsidRDefault="00D929AD" w:rsidP="00B55452">
      <w:pPr>
        <w:pStyle w:val="NormalWeb"/>
        <w:spacing w:before="0" w:beforeAutospacing="0" w:after="0" w:afterAutospacing="0" w:line="360" w:lineRule="auto"/>
        <w:ind w:firstLine="709"/>
        <w:jc w:val="both"/>
        <w:rPr>
          <w:rFonts w:ascii="Arial" w:hAnsi="Arial" w:cs="Arial"/>
        </w:rPr>
      </w:pPr>
      <w:r w:rsidRPr="00B55452">
        <w:rPr>
          <w:rFonts w:ascii="Arial" w:eastAsia="Arial" w:hAnsi="Arial" w:cs="Arial"/>
        </w:rPr>
        <w:t xml:space="preserve">Para las sesiones de trabajo de la CLPED, en ocasiones con participación de </w:t>
      </w:r>
      <w:r w:rsidRPr="00B55452">
        <w:rPr>
          <w:rFonts w:ascii="Arial" w:hAnsi="Arial" w:cs="Arial"/>
        </w:rPr>
        <w:t xml:space="preserve">la persona asesora del </w:t>
      </w:r>
      <w:r w:rsidR="002C3F42" w:rsidRPr="00B55452">
        <w:rPr>
          <w:rFonts w:ascii="Arial" w:hAnsi="Arial" w:cs="Arial"/>
        </w:rPr>
        <w:t>UIECP</w:t>
      </w:r>
      <w:r w:rsidRPr="00B55452">
        <w:rPr>
          <w:rFonts w:ascii="Arial" w:hAnsi="Arial" w:cs="Arial"/>
        </w:rPr>
        <w:t>, autoridades de la carrera, del personal académico o estudiantado, se u</w:t>
      </w:r>
      <w:r w:rsidRPr="00B55452">
        <w:rPr>
          <w:rFonts w:ascii="Arial" w:eastAsia="Arial" w:hAnsi="Arial" w:cs="Arial"/>
        </w:rPr>
        <w:t>tilizan</w:t>
      </w:r>
      <w:r w:rsidRPr="00B55452">
        <w:rPr>
          <w:rFonts w:ascii="Arial" w:hAnsi="Arial" w:cs="Arial"/>
        </w:rPr>
        <w:t xml:space="preserve"> distintas plataformas, como </w:t>
      </w:r>
      <w:r w:rsidR="00142E05" w:rsidRPr="00B55452">
        <w:rPr>
          <w:rFonts w:ascii="Arial" w:hAnsi="Arial" w:cs="Arial"/>
        </w:rPr>
        <w:t>ZOOM</w:t>
      </w:r>
      <w:r w:rsidRPr="00B55452">
        <w:rPr>
          <w:rFonts w:ascii="Arial" w:hAnsi="Arial" w:cs="Arial"/>
        </w:rPr>
        <w:t>,</w:t>
      </w:r>
      <w:r w:rsidR="0094448D" w:rsidRPr="00B55452">
        <w:rPr>
          <w:rFonts w:ascii="Arial" w:hAnsi="Arial" w:cs="Arial"/>
        </w:rPr>
        <w:t xml:space="preserve"> </w:t>
      </w:r>
      <w:r w:rsidR="004115EC" w:rsidRPr="00B55452">
        <w:rPr>
          <w:rFonts w:ascii="Arial" w:hAnsi="Arial" w:cs="Arial"/>
        </w:rPr>
        <w:t>G</w:t>
      </w:r>
      <w:r w:rsidRPr="00B55452">
        <w:rPr>
          <w:rFonts w:ascii="Arial" w:hAnsi="Arial" w:cs="Arial"/>
        </w:rPr>
        <w:t>oogle meet y Microsoft Teams</w:t>
      </w:r>
      <w:r w:rsidR="00433155" w:rsidRPr="00B55452">
        <w:rPr>
          <w:rFonts w:ascii="Arial" w:hAnsi="Arial" w:cs="Arial"/>
        </w:rPr>
        <w:t>, tanto para trabajo sincrónico como asincrónico</w:t>
      </w:r>
      <w:r w:rsidR="00754B72" w:rsidRPr="00B55452">
        <w:rPr>
          <w:rFonts w:ascii="Arial" w:hAnsi="Arial" w:cs="Arial"/>
        </w:rPr>
        <w:t>. E</w:t>
      </w:r>
      <w:r w:rsidR="00433155" w:rsidRPr="00B55452">
        <w:rPr>
          <w:rFonts w:ascii="Arial" w:hAnsi="Arial" w:cs="Arial"/>
        </w:rPr>
        <w:t>n estas</w:t>
      </w:r>
      <w:r w:rsidR="008325B7" w:rsidRPr="00B55452">
        <w:rPr>
          <w:rFonts w:ascii="Arial" w:hAnsi="Arial" w:cs="Arial"/>
        </w:rPr>
        <w:t xml:space="preserve"> se d</w:t>
      </w:r>
      <w:r w:rsidR="008325B7" w:rsidRPr="00B55452">
        <w:rPr>
          <w:rFonts w:ascii="Arial" w:eastAsia="Arial" w:hAnsi="Arial" w:cs="Arial"/>
        </w:rPr>
        <w:t>iscut</w:t>
      </w:r>
      <w:r w:rsidR="004D2193" w:rsidRPr="00B55452">
        <w:rPr>
          <w:rFonts w:ascii="Arial" w:eastAsia="Arial" w:hAnsi="Arial" w:cs="Arial"/>
        </w:rPr>
        <w:t>e</w:t>
      </w:r>
      <w:r w:rsidR="008325B7" w:rsidRPr="00B55452">
        <w:rPr>
          <w:rFonts w:ascii="Arial" w:hAnsi="Arial" w:cs="Arial"/>
        </w:rPr>
        <w:t xml:space="preserve"> </w:t>
      </w:r>
      <w:r w:rsidRPr="00B55452">
        <w:rPr>
          <w:rFonts w:ascii="Arial" w:hAnsi="Arial" w:cs="Arial"/>
        </w:rPr>
        <w:t>el avance</w:t>
      </w:r>
      <w:r w:rsidR="00433155" w:rsidRPr="00B55452">
        <w:rPr>
          <w:rFonts w:ascii="Arial" w:hAnsi="Arial" w:cs="Arial"/>
        </w:rPr>
        <w:t xml:space="preserve"> del informe</w:t>
      </w:r>
      <w:r w:rsidR="00754B72" w:rsidRPr="00B55452">
        <w:rPr>
          <w:rFonts w:ascii="Arial" w:hAnsi="Arial" w:cs="Arial"/>
        </w:rPr>
        <w:t xml:space="preserve"> donde se </w:t>
      </w:r>
      <w:r w:rsidR="008325B7" w:rsidRPr="00B55452">
        <w:rPr>
          <w:rFonts w:ascii="Arial" w:hAnsi="Arial" w:cs="Arial"/>
        </w:rPr>
        <w:t xml:space="preserve">revisan y redactan componentes del IA, </w:t>
      </w:r>
      <w:r w:rsidR="00754B72" w:rsidRPr="00B55452">
        <w:rPr>
          <w:rFonts w:ascii="Arial" w:hAnsi="Arial" w:cs="Arial"/>
        </w:rPr>
        <w:t>se a</w:t>
      </w:r>
      <w:r w:rsidR="00754B72" w:rsidRPr="00B55452">
        <w:rPr>
          <w:rFonts w:ascii="Arial" w:eastAsia="Arial" w:hAnsi="Arial" w:cs="Arial"/>
        </w:rPr>
        <w:t>naliza</w:t>
      </w:r>
      <w:r w:rsidR="00754B72" w:rsidRPr="00B55452">
        <w:rPr>
          <w:rFonts w:ascii="Arial" w:hAnsi="Arial" w:cs="Arial"/>
        </w:rPr>
        <w:t xml:space="preserve">n las fechas de entrega a SINAES, </w:t>
      </w:r>
      <w:r w:rsidR="008325B7" w:rsidRPr="00B55452">
        <w:rPr>
          <w:rFonts w:ascii="Arial" w:hAnsi="Arial" w:cs="Arial"/>
        </w:rPr>
        <w:t xml:space="preserve">se </w:t>
      </w:r>
      <w:r w:rsidR="004E788A" w:rsidRPr="00B55452">
        <w:rPr>
          <w:rFonts w:ascii="Arial" w:eastAsia="Arial" w:hAnsi="Arial" w:cs="Arial"/>
        </w:rPr>
        <w:t>busca</w:t>
      </w:r>
      <w:r w:rsidR="008325B7" w:rsidRPr="00B55452">
        <w:rPr>
          <w:rFonts w:ascii="Arial" w:eastAsia="Arial" w:hAnsi="Arial" w:cs="Arial"/>
        </w:rPr>
        <w:t xml:space="preserve"> y </w:t>
      </w:r>
      <w:r w:rsidR="004E788A" w:rsidRPr="00B55452">
        <w:rPr>
          <w:rFonts w:ascii="Arial" w:eastAsia="Arial" w:hAnsi="Arial" w:cs="Arial"/>
        </w:rPr>
        <w:t>se leen</w:t>
      </w:r>
      <w:r w:rsidR="008325B7" w:rsidRPr="00B55452">
        <w:rPr>
          <w:rFonts w:ascii="Arial" w:hAnsi="Arial" w:cs="Arial"/>
        </w:rPr>
        <w:t xml:space="preserve"> de documentos institucionales como reglamentos, lineamientos, políticas</w:t>
      </w:r>
      <w:r w:rsidR="00331067">
        <w:rPr>
          <w:rFonts w:ascii="Arial" w:hAnsi="Arial" w:cs="Arial"/>
        </w:rPr>
        <w:t xml:space="preserve"> </w:t>
      </w:r>
      <w:r w:rsidR="00F74A88">
        <w:rPr>
          <w:rFonts w:ascii="Arial" w:hAnsi="Arial" w:cs="Arial"/>
        </w:rPr>
        <w:t>y</w:t>
      </w:r>
      <w:r w:rsidR="008325B7" w:rsidRPr="00B55452">
        <w:rPr>
          <w:rFonts w:ascii="Arial" w:hAnsi="Arial" w:cs="Arial"/>
        </w:rPr>
        <w:t xml:space="preserve"> actas</w:t>
      </w:r>
      <w:r w:rsidR="00C310F5" w:rsidRPr="00B55452">
        <w:rPr>
          <w:rFonts w:ascii="Arial" w:hAnsi="Arial" w:cs="Arial"/>
        </w:rPr>
        <w:t>. S</w:t>
      </w:r>
      <w:r w:rsidR="008325B7" w:rsidRPr="00B55452">
        <w:rPr>
          <w:rFonts w:ascii="Arial" w:hAnsi="Arial" w:cs="Arial"/>
        </w:rPr>
        <w:t>e r</w:t>
      </w:r>
      <w:r w:rsidR="008325B7" w:rsidRPr="00B55452">
        <w:rPr>
          <w:rFonts w:ascii="Arial" w:eastAsia="Arial" w:hAnsi="Arial" w:cs="Arial"/>
        </w:rPr>
        <w:t>ealiz</w:t>
      </w:r>
      <w:r w:rsidR="00365ACA" w:rsidRPr="00B55452">
        <w:rPr>
          <w:rFonts w:ascii="Arial" w:eastAsia="Arial" w:hAnsi="Arial" w:cs="Arial"/>
        </w:rPr>
        <w:t>a</w:t>
      </w:r>
      <w:r w:rsidR="008325B7" w:rsidRPr="00B55452">
        <w:rPr>
          <w:rFonts w:ascii="Arial" w:eastAsia="Arial" w:hAnsi="Arial" w:cs="Arial"/>
        </w:rPr>
        <w:t xml:space="preserve"> </w:t>
      </w:r>
      <w:r w:rsidR="008325B7" w:rsidRPr="00B55452">
        <w:rPr>
          <w:rFonts w:ascii="Arial" w:hAnsi="Arial" w:cs="Arial"/>
        </w:rPr>
        <w:t>una revisión de las sesiones de análisis de proyectos</w:t>
      </w:r>
      <w:r w:rsidR="00F74A88">
        <w:rPr>
          <w:rFonts w:ascii="Arial" w:hAnsi="Arial" w:cs="Arial"/>
        </w:rPr>
        <w:t>,</w:t>
      </w:r>
      <w:r w:rsidR="00433155" w:rsidRPr="00B55452">
        <w:rPr>
          <w:rFonts w:ascii="Arial" w:hAnsi="Arial" w:cs="Arial"/>
        </w:rPr>
        <w:t xml:space="preserve"> </w:t>
      </w:r>
      <w:r w:rsidR="008325B7" w:rsidRPr="00B55452">
        <w:rPr>
          <w:rFonts w:ascii="Arial" w:hAnsi="Arial" w:cs="Arial"/>
        </w:rPr>
        <w:t xml:space="preserve">se </w:t>
      </w:r>
      <w:r w:rsidR="00433155" w:rsidRPr="00B55452">
        <w:rPr>
          <w:rFonts w:ascii="Arial" w:eastAsia="Arial" w:hAnsi="Arial" w:cs="Arial"/>
        </w:rPr>
        <w:t>diseñ</w:t>
      </w:r>
      <w:r w:rsidR="008325B7" w:rsidRPr="00B55452">
        <w:rPr>
          <w:rFonts w:ascii="Arial" w:eastAsia="Arial" w:hAnsi="Arial" w:cs="Arial"/>
        </w:rPr>
        <w:t>an</w:t>
      </w:r>
      <w:r w:rsidR="00433155" w:rsidRPr="00B55452">
        <w:rPr>
          <w:rFonts w:ascii="Arial" w:eastAsia="Arial" w:hAnsi="Arial" w:cs="Arial"/>
        </w:rPr>
        <w:t xml:space="preserve"> e implementa</w:t>
      </w:r>
      <w:r w:rsidR="008325B7" w:rsidRPr="00B55452">
        <w:rPr>
          <w:rFonts w:ascii="Arial" w:eastAsia="Arial" w:hAnsi="Arial" w:cs="Arial"/>
        </w:rPr>
        <w:t>n</w:t>
      </w:r>
      <w:r w:rsidR="008325B7" w:rsidRPr="00B55452">
        <w:rPr>
          <w:rFonts w:ascii="Arial" w:hAnsi="Arial" w:cs="Arial"/>
        </w:rPr>
        <w:t xml:space="preserve"> videos y </w:t>
      </w:r>
      <w:r w:rsidR="00433155" w:rsidRPr="00B55452">
        <w:rPr>
          <w:rFonts w:ascii="Arial" w:hAnsi="Arial" w:cs="Arial"/>
        </w:rPr>
        <w:t xml:space="preserve">otras formas de </w:t>
      </w:r>
      <w:r w:rsidR="008325B7" w:rsidRPr="00B55452">
        <w:rPr>
          <w:rFonts w:ascii="Arial" w:hAnsi="Arial" w:cs="Arial"/>
        </w:rPr>
        <w:t xml:space="preserve">dar seguimiento a los cuestionarios </w:t>
      </w:r>
      <w:r w:rsidR="00BC634D" w:rsidRPr="00B55452">
        <w:rPr>
          <w:rFonts w:ascii="Arial" w:hAnsi="Arial" w:cs="Arial"/>
        </w:rPr>
        <w:t>en línea</w:t>
      </w:r>
      <w:r w:rsidR="00BC0A56" w:rsidRPr="00B55452">
        <w:rPr>
          <w:rFonts w:ascii="Arial" w:hAnsi="Arial" w:cs="Arial"/>
        </w:rPr>
        <w:t xml:space="preserve"> e ir socializando los avances del proceso de autoevaluación</w:t>
      </w:r>
      <w:r w:rsidR="007D665F" w:rsidRPr="00B55452">
        <w:rPr>
          <w:rFonts w:ascii="Arial" w:hAnsi="Arial" w:cs="Arial"/>
        </w:rPr>
        <w:t xml:space="preserve"> mediante sesiones de trabajo, asambleas, boletines e infografías</w:t>
      </w:r>
      <w:r w:rsidR="00B96872" w:rsidRPr="00B55452">
        <w:rPr>
          <w:rFonts w:ascii="Arial" w:hAnsi="Arial" w:cs="Arial"/>
        </w:rPr>
        <w:t>. Los medios electrónicos g</w:t>
      </w:r>
      <w:r w:rsidR="00B96872" w:rsidRPr="00B55452">
        <w:rPr>
          <w:rFonts w:ascii="Arial" w:eastAsia="Arial" w:hAnsi="Arial" w:cs="Arial"/>
        </w:rPr>
        <w:t>eneran</w:t>
      </w:r>
      <w:r w:rsidR="00B96872" w:rsidRPr="00B55452">
        <w:rPr>
          <w:rFonts w:ascii="Arial" w:hAnsi="Arial" w:cs="Arial"/>
        </w:rPr>
        <w:t xml:space="preserve"> espacios en línea para </w:t>
      </w:r>
      <w:r w:rsidR="00754B72" w:rsidRPr="00B55452">
        <w:rPr>
          <w:rFonts w:ascii="Arial" w:hAnsi="Arial" w:cs="Arial"/>
        </w:rPr>
        <w:t xml:space="preserve">la solicitud de documentación </w:t>
      </w:r>
      <w:r w:rsidR="00433155" w:rsidRPr="00B55452">
        <w:rPr>
          <w:rFonts w:ascii="Arial" w:hAnsi="Arial" w:cs="Arial"/>
        </w:rPr>
        <w:t>a diferentes instancias de la UNA</w:t>
      </w:r>
      <w:r w:rsidR="00B96872" w:rsidRPr="00B55452">
        <w:rPr>
          <w:rFonts w:ascii="Arial" w:hAnsi="Arial" w:cs="Arial"/>
        </w:rPr>
        <w:t>, necesarias para completar evidencias y continuar con el análisis de estas</w:t>
      </w:r>
      <w:r w:rsidR="00433155" w:rsidRPr="00B55452">
        <w:rPr>
          <w:rFonts w:ascii="Arial" w:hAnsi="Arial" w:cs="Arial"/>
        </w:rPr>
        <w:t>.</w:t>
      </w:r>
    </w:p>
    <w:p w14:paraId="1EA7FE04" w14:textId="0939E3AC" w:rsidR="0035096D" w:rsidRPr="00B55452" w:rsidRDefault="00754B72" w:rsidP="00B55452">
      <w:pPr>
        <w:pStyle w:val="NormalWeb"/>
        <w:spacing w:before="0" w:beforeAutospacing="0" w:after="0" w:afterAutospacing="0" w:line="360" w:lineRule="auto"/>
        <w:ind w:firstLine="709"/>
        <w:jc w:val="both"/>
        <w:rPr>
          <w:rFonts w:ascii="Arial" w:hAnsi="Arial" w:cs="Arial"/>
        </w:rPr>
      </w:pPr>
      <w:r w:rsidRPr="00B55452">
        <w:rPr>
          <w:rFonts w:ascii="Arial" w:hAnsi="Arial" w:cs="Arial"/>
        </w:rPr>
        <w:t xml:space="preserve">A finales de 2020, se </w:t>
      </w:r>
      <w:r w:rsidR="00365ACA" w:rsidRPr="00B55452">
        <w:rPr>
          <w:rFonts w:ascii="Arial" w:hAnsi="Arial" w:cs="Arial"/>
        </w:rPr>
        <w:t>s</w:t>
      </w:r>
      <w:r w:rsidR="00365ACA" w:rsidRPr="00B55452">
        <w:rPr>
          <w:rFonts w:ascii="Arial" w:eastAsia="Arial" w:hAnsi="Arial" w:cs="Arial"/>
        </w:rPr>
        <w:t>ocializa</w:t>
      </w:r>
      <w:r w:rsidR="00BE77DF">
        <w:rPr>
          <w:rFonts w:ascii="Arial" w:eastAsia="Arial" w:hAnsi="Arial" w:cs="Arial"/>
        </w:rPr>
        <w:t>n</w:t>
      </w:r>
      <w:r w:rsidRPr="00B55452">
        <w:rPr>
          <w:rFonts w:ascii="Arial" w:eastAsia="Arial" w:hAnsi="Arial" w:cs="Arial"/>
        </w:rPr>
        <w:t xml:space="preserve"> </w:t>
      </w:r>
      <w:r w:rsidRPr="00B55452">
        <w:rPr>
          <w:rFonts w:ascii="Arial" w:hAnsi="Arial" w:cs="Arial"/>
        </w:rPr>
        <w:t>los resultados al estudiantado y al personal académico y administrativo</w:t>
      </w:r>
      <w:r w:rsidR="00CA78A3" w:rsidRPr="00B55452">
        <w:rPr>
          <w:rFonts w:ascii="Arial" w:hAnsi="Arial" w:cs="Arial"/>
        </w:rPr>
        <w:t xml:space="preserve"> (</w:t>
      </w:r>
      <w:r w:rsidR="00CA78A3" w:rsidRPr="00B55452">
        <w:rPr>
          <w:rFonts w:ascii="Arial" w:eastAsia="Arial" w:hAnsi="Arial" w:cs="Arial"/>
        </w:rPr>
        <w:t>Asamblea de Unidad Académica, celebrada el 26 de noviembre de 2020)</w:t>
      </w:r>
      <w:r w:rsidR="00CA78A3" w:rsidRPr="00B55452">
        <w:rPr>
          <w:rFonts w:ascii="Arial" w:hAnsi="Arial" w:cs="Arial"/>
        </w:rPr>
        <w:t xml:space="preserve">, vía </w:t>
      </w:r>
      <w:r w:rsidR="00142E05" w:rsidRPr="00B55452">
        <w:rPr>
          <w:rFonts w:ascii="Arial" w:hAnsi="Arial" w:cs="Arial"/>
        </w:rPr>
        <w:t>Zoom</w:t>
      </w:r>
      <w:r w:rsidR="00CA78A3" w:rsidRPr="00B55452">
        <w:rPr>
          <w:rFonts w:ascii="Arial" w:hAnsi="Arial" w:cs="Arial"/>
        </w:rPr>
        <w:t xml:space="preserve">, y se </w:t>
      </w:r>
      <w:r w:rsidR="00365ACA" w:rsidRPr="00B55452">
        <w:rPr>
          <w:rFonts w:ascii="Arial" w:hAnsi="Arial" w:cs="Arial"/>
        </w:rPr>
        <w:t>e</w:t>
      </w:r>
      <w:r w:rsidR="00365ACA" w:rsidRPr="00B55452">
        <w:rPr>
          <w:rFonts w:ascii="Arial" w:eastAsia="Arial" w:hAnsi="Arial" w:cs="Arial"/>
        </w:rPr>
        <w:t>jecutan</w:t>
      </w:r>
      <w:r w:rsidR="00CA78A3" w:rsidRPr="00B55452">
        <w:rPr>
          <w:rFonts w:ascii="Arial" w:hAnsi="Arial" w:cs="Arial"/>
        </w:rPr>
        <w:t xml:space="preserve"> varias jornadas de trabajo para la revisión y realimentación del Compromiso de </w:t>
      </w:r>
      <w:r w:rsidR="00B02E66" w:rsidRPr="00B55452">
        <w:rPr>
          <w:rFonts w:ascii="Arial" w:hAnsi="Arial" w:cs="Arial"/>
        </w:rPr>
        <w:t>M</w:t>
      </w:r>
      <w:r w:rsidR="00CA78A3" w:rsidRPr="00B55452">
        <w:rPr>
          <w:rFonts w:ascii="Arial" w:hAnsi="Arial" w:cs="Arial"/>
        </w:rPr>
        <w:t>ejoramiento</w:t>
      </w:r>
      <w:r w:rsidR="003D0DC8" w:rsidRPr="00B55452">
        <w:rPr>
          <w:rFonts w:ascii="Arial" w:hAnsi="Arial" w:cs="Arial"/>
        </w:rPr>
        <w:t xml:space="preserve"> (objetivos, acciones, periodo de las acciones, responsables)</w:t>
      </w:r>
      <w:r w:rsidR="00CA78A3" w:rsidRPr="00B55452">
        <w:rPr>
          <w:rFonts w:ascii="Arial" w:hAnsi="Arial" w:cs="Arial"/>
        </w:rPr>
        <w:t xml:space="preserve">, con el apoyo de las autoridades de la División de Educología. </w:t>
      </w:r>
    </w:p>
    <w:p w14:paraId="533B7A5F" w14:textId="5A93E7D1" w:rsidR="007564BC" w:rsidRPr="00B55452" w:rsidRDefault="00A332A4" w:rsidP="00B55452">
      <w:pPr>
        <w:pStyle w:val="NormalWeb"/>
        <w:spacing w:before="0" w:beforeAutospacing="0" w:after="0" w:afterAutospacing="0" w:line="360" w:lineRule="auto"/>
        <w:ind w:firstLine="709"/>
        <w:jc w:val="both"/>
        <w:rPr>
          <w:rFonts w:ascii="Arial" w:hAnsi="Arial" w:cs="Arial"/>
        </w:rPr>
      </w:pPr>
      <w:r w:rsidRPr="00B55452">
        <w:rPr>
          <w:rFonts w:ascii="Arial" w:hAnsi="Arial" w:cs="Arial"/>
        </w:rPr>
        <w:lastRenderedPageBreak/>
        <w:t xml:space="preserve">En cuanto a los espacios para la </w:t>
      </w:r>
      <w:r w:rsidR="00111083" w:rsidRPr="00B55452">
        <w:rPr>
          <w:rFonts w:ascii="Arial" w:hAnsi="Arial" w:cs="Arial"/>
        </w:rPr>
        <w:t>sensibilización</w:t>
      </w:r>
      <w:r w:rsidRPr="00B55452">
        <w:rPr>
          <w:rFonts w:ascii="Arial" w:hAnsi="Arial" w:cs="Arial"/>
        </w:rPr>
        <w:t xml:space="preserve"> y socialización de los resultados a las diferentes poblaciones participantes, </w:t>
      </w:r>
      <w:r w:rsidRPr="00B55452">
        <w:rPr>
          <w:rFonts w:ascii="Arial" w:eastAsia="Arial" w:hAnsi="Arial" w:cs="Arial"/>
        </w:rPr>
        <w:t>se defin</w:t>
      </w:r>
      <w:r w:rsidR="00A96900" w:rsidRPr="00B55452">
        <w:rPr>
          <w:rFonts w:ascii="Arial" w:eastAsia="Arial" w:hAnsi="Arial" w:cs="Arial"/>
        </w:rPr>
        <w:t>e</w:t>
      </w:r>
      <w:r w:rsidRPr="00B55452">
        <w:rPr>
          <w:rFonts w:ascii="Arial" w:eastAsia="Arial" w:hAnsi="Arial" w:cs="Arial"/>
        </w:rPr>
        <w:t>n</w:t>
      </w:r>
      <w:r w:rsidRPr="00B55452">
        <w:rPr>
          <w:rFonts w:ascii="Arial" w:hAnsi="Arial" w:cs="Arial"/>
        </w:rPr>
        <w:t xml:space="preserve"> básicamente </w:t>
      </w:r>
      <w:r w:rsidR="00E179DF" w:rsidRPr="00B55452">
        <w:rPr>
          <w:rFonts w:ascii="Arial" w:hAnsi="Arial" w:cs="Arial"/>
        </w:rPr>
        <w:t>tres</w:t>
      </w:r>
      <w:r w:rsidRPr="00B55452">
        <w:rPr>
          <w:rFonts w:ascii="Arial" w:hAnsi="Arial" w:cs="Arial"/>
        </w:rPr>
        <w:t xml:space="preserve"> grandes estrategias: </w:t>
      </w:r>
      <w:r w:rsidR="00E558A1" w:rsidRPr="00B55452">
        <w:rPr>
          <w:rFonts w:ascii="Arial" w:hAnsi="Arial" w:cs="Arial"/>
        </w:rPr>
        <w:t>(1) p</w:t>
      </w:r>
      <w:r w:rsidR="00247C59" w:rsidRPr="00B55452">
        <w:rPr>
          <w:rFonts w:ascii="Arial" w:hAnsi="Arial" w:cs="Arial"/>
        </w:rPr>
        <w:t>rogramar sesiones sincrónicas en horarios flexibles para tener mayor participación de la población</w:t>
      </w:r>
      <w:r w:rsidR="00E558A1" w:rsidRPr="00B55452">
        <w:rPr>
          <w:rFonts w:ascii="Arial" w:hAnsi="Arial" w:cs="Arial"/>
        </w:rPr>
        <w:t>, (2)</w:t>
      </w:r>
      <w:r w:rsidR="00247C59" w:rsidRPr="00B55452">
        <w:rPr>
          <w:rFonts w:ascii="Arial" w:hAnsi="Arial" w:cs="Arial"/>
        </w:rPr>
        <w:t xml:space="preserve"> seleccionar medios </w:t>
      </w:r>
      <w:r w:rsidR="00E558A1" w:rsidRPr="00B55452">
        <w:rPr>
          <w:rFonts w:ascii="Arial" w:hAnsi="Arial" w:cs="Arial"/>
        </w:rPr>
        <w:t xml:space="preserve">tecnológicos </w:t>
      </w:r>
      <w:r w:rsidR="00247C59" w:rsidRPr="00B55452">
        <w:rPr>
          <w:rFonts w:ascii="Arial" w:hAnsi="Arial" w:cs="Arial"/>
        </w:rPr>
        <w:t xml:space="preserve">para divulgar resultados </w:t>
      </w:r>
      <w:r w:rsidR="00CD7845" w:rsidRPr="00B55452">
        <w:rPr>
          <w:rFonts w:ascii="Arial" w:hAnsi="Arial" w:cs="Arial"/>
        </w:rPr>
        <w:t>y (</w:t>
      </w:r>
      <w:r w:rsidR="00E558A1" w:rsidRPr="00B55452">
        <w:rPr>
          <w:rFonts w:ascii="Arial" w:hAnsi="Arial" w:cs="Arial"/>
        </w:rPr>
        <w:t xml:space="preserve">3) </w:t>
      </w:r>
      <w:r w:rsidR="00247C59" w:rsidRPr="00B55452">
        <w:rPr>
          <w:rFonts w:ascii="Arial" w:hAnsi="Arial" w:cs="Arial"/>
        </w:rPr>
        <w:t xml:space="preserve">abrir espacios </w:t>
      </w:r>
      <w:r w:rsidR="00E558A1" w:rsidRPr="00B55452">
        <w:rPr>
          <w:rFonts w:ascii="Arial" w:hAnsi="Arial" w:cs="Arial"/>
        </w:rPr>
        <w:t xml:space="preserve">en línea </w:t>
      </w:r>
      <w:r w:rsidR="00247C59" w:rsidRPr="00B55452">
        <w:rPr>
          <w:rFonts w:ascii="Arial" w:hAnsi="Arial" w:cs="Arial"/>
        </w:rPr>
        <w:t>para la reflexión y análisis mediante el uso de las plataformas educativas institucionales y de uso libre. En cuanto a recursos tecnológicos, se u</w:t>
      </w:r>
      <w:r w:rsidR="00247C59" w:rsidRPr="00B55452">
        <w:rPr>
          <w:rFonts w:ascii="Arial" w:eastAsia="Arial" w:hAnsi="Arial" w:cs="Arial"/>
        </w:rPr>
        <w:t>tilizan</w:t>
      </w:r>
      <w:r w:rsidR="00247C59" w:rsidRPr="00B55452">
        <w:rPr>
          <w:rFonts w:ascii="Arial" w:hAnsi="Arial" w:cs="Arial"/>
        </w:rPr>
        <w:t xml:space="preserve"> aplicaciones gratuitas, de uso libre y algunas con licencia</w:t>
      </w:r>
      <w:r w:rsidR="00E179DF" w:rsidRPr="00B55452">
        <w:rPr>
          <w:rFonts w:ascii="Arial" w:hAnsi="Arial" w:cs="Arial"/>
        </w:rPr>
        <w:t xml:space="preserve"> corporativa</w:t>
      </w:r>
      <w:r w:rsidR="007564BC" w:rsidRPr="00B55452">
        <w:rPr>
          <w:rFonts w:ascii="Arial" w:hAnsi="Arial" w:cs="Arial"/>
        </w:rPr>
        <w:t xml:space="preserve"> para operaciona</w:t>
      </w:r>
      <w:r w:rsidR="00E179DF" w:rsidRPr="00B55452">
        <w:rPr>
          <w:rFonts w:ascii="Arial" w:hAnsi="Arial" w:cs="Arial"/>
        </w:rPr>
        <w:t>liza</w:t>
      </w:r>
      <w:r w:rsidR="007564BC" w:rsidRPr="00B55452">
        <w:rPr>
          <w:rFonts w:ascii="Arial" w:hAnsi="Arial" w:cs="Arial"/>
        </w:rPr>
        <w:t>r las estrategias, entre ellas están:</w:t>
      </w:r>
    </w:p>
    <w:p w14:paraId="00507F80" w14:textId="3C844009" w:rsidR="007564BC" w:rsidRPr="00B55452" w:rsidRDefault="007564BC"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Office 365 institucional para comunicación y elaboración de diferentes documentos e informes oficiales.</w:t>
      </w:r>
    </w:p>
    <w:p w14:paraId="6243879B" w14:textId="38996B9E" w:rsidR="00247C59" w:rsidRPr="00B55452" w:rsidRDefault="00247C59"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Canva y Genially para la elaboración de presentaciones, infografías e invitaciones.</w:t>
      </w:r>
    </w:p>
    <w:p w14:paraId="70C257C6" w14:textId="463137B7" w:rsidR="007564BC" w:rsidRPr="00B55452" w:rsidRDefault="007564BC"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 xml:space="preserve">Camtasia para la elaboración de videos y el uso del Canal de </w:t>
      </w:r>
      <w:r w:rsidR="00CD7845" w:rsidRPr="00B55452">
        <w:rPr>
          <w:rFonts w:ascii="Arial" w:hAnsi="Arial" w:cs="Arial"/>
        </w:rPr>
        <w:t>YouTube</w:t>
      </w:r>
      <w:r w:rsidRPr="00B55452">
        <w:rPr>
          <w:rFonts w:ascii="Arial" w:hAnsi="Arial" w:cs="Arial"/>
        </w:rPr>
        <w:t xml:space="preserve"> para su divulgación.</w:t>
      </w:r>
    </w:p>
    <w:p w14:paraId="3D550601" w14:textId="01174E4B" w:rsidR="003F44F5" w:rsidRPr="00B55452" w:rsidRDefault="003F44F5"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 xml:space="preserve">Plataformas virtuales como </w:t>
      </w:r>
      <w:r w:rsidR="00142E05" w:rsidRPr="00B55452">
        <w:rPr>
          <w:rFonts w:ascii="Arial" w:hAnsi="Arial" w:cs="Arial"/>
        </w:rPr>
        <w:t>Zoom</w:t>
      </w:r>
      <w:r w:rsidRPr="00B55452">
        <w:rPr>
          <w:rFonts w:ascii="Arial" w:hAnsi="Arial" w:cs="Arial"/>
        </w:rPr>
        <w:t>, Google Meet, Microsoft Teams para sesiones de trabajo, análisis, sensibilización y socialización de resultados.</w:t>
      </w:r>
    </w:p>
    <w:p w14:paraId="7B9448EA" w14:textId="77FC1332" w:rsidR="00A53FEC" w:rsidRPr="00B55452" w:rsidRDefault="00A53FEC"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Dispositivos móviles personales para la comunicación a través de mensajería instantánea, redes sociales como Facebook, Instagram</w:t>
      </w:r>
      <w:r w:rsidR="002D0B75">
        <w:rPr>
          <w:rFonts w:ascii="Arial" w:hAnsi="Arial" w:cs="Arial"/>
        </w:rPr>
        <w:t xml:space="preserve"> y</w:t>
      </w:r>
      <w:r w:rsidRPr="00B55452">
        <w:rPr>
          <w:rFonts w:ascii="Arial" w:hAnsi="Arial" w:cs="Arial"/>
        </w:rPr>
        <w:t xml:space="preserve"> Whatsapp.</w:t>
      </w:r>
    </w:p>
    <w:p w14:paraId="7259405D" w14:textId="08849E40" w:rsidR="00C74527" w:rsidRPr="00B55452" w:rsidRDefault="00C74527" w:rsidP="00B55452">
      <w:pPr>
        <w:pStyle w:val="NormalWeb"/>
        <w:numPr>
          <w:ilvl w:val="0"/>
          <w:numId w:val="40"/>
        </w:numPr>
        <w:spacing w:before="0" w:beforeAutospacing="0" w:after="0" w:afterAutospacing="0" w:line="360" w:lineRule="auto"/>
        <w:jc w:val="both"/>
        <w:rPr>
          <w:rFonts w:ascii="Arial" w:hAnsi="Arial" w:cs="Arial"/>
        </w:rPr>
      </w:pPr>
      <w:r w:rsidRPr="00B55452">
        <w:rPr>
          <w:rFonts w:ascii="Arial" w:hAnsi="Arial" w:cs="Arial"/>
        </w:rPr>
        <w:t>Dropbox y Google Drive para almacenar datos, informes y evidencias, además de permitir el trabajo colaborativo en línea.</w:t>
      </w:r>
    </w:p>
    <w:p w14:paraId="787DA523" w14:textId="4291B817" w:rsidR="0033689E" w:rsidRPr="00B55452" w:rsidRDefault="006129EB" w:rsidP="00B55452">
      <w:pPr>
        <w:spacing w:line="360" w:lineRule="auto"/>
        <w:ind w:firstLine="420"/>
        <w:jc w:val="both"/>
        <w:rPr>
          <w:rFonts w:ascii="Arial" w:hAnsi="Arial" w:cs="Arial"/>
        </w:rPr>
      </w:pPr>
      <w:r w:rsidRPr="00B55452">
        <w:rPr>
          <w:rFonts w:ascii="Arial" w:hAnsi="Arial" w:cs="Arial"/>
        </w:rPr>
        <w:lastRenderedPageBreak/>
        <w:t xml:space="preserve">Puede evidenciarse que algunas de las acciones </w:t>
      </w:r>
      <w:r w:rsidR="008D792C" w:rsidRPr="00B55452">
        <w:rPr>
          <w:rFonts w:ascii="Arial" w:hAnsi="Arial" w:cs="Arial"/>
        </w:rPr>
        <w:t>desarrolla</w:t>
      </w:r>
      <w:r w:rsidRPr="00B55452">
        <w:rPr>
          <w:rFonts w:ascii="Arial" w:hAnsi="Arial" w:cs="Arial"/>
        </w:rPr>
        <w:t xml:space="preserve">das al momento de ser enviados al confinamiento por la emergencia sanitaria, no </w:t>
      </w:r>
      <w:r w:rsidR="001D06ED" w:rsidRPr="00B55452">
        <w:rPr>
          <w:rFonts w:ascii="Arial" w:hAnsi="Arial" w:cs="Arial"/>
        </w:rPr>
        <w:t>se c</w:t>
      </w:r>
      <w:r w:rsidR="001D06ED" w:rsidRPr="00B55452">
        <w:rPr>
          <w:rFonts w:ascii="Arial" w:eastAsia="Arial" w:hAnsi="Arial" w:cs="Arial"/>
        </w:rPr>
        <w:t>onocen</w:t>
      </w:r>
      <w:r w:rsidRPr="00B55452">
        <w:rPr>
          <w:rFonts w:ascii="Arial" w:hAnsi="Arial" w:cs="Arial"/>
        </w:rPr>
        <w:t xml:space="preserve"> o </w:t>
      </w:r>
      <w:r w:rsidR="001D06ED" w:rsidRPr="00B55452">
        <w:rPr>
          <w:rFonts w:ascii="Arial" w:hAnsi="Arial" w:cs="Arial"/>
        </w:rPr>
        <w:t xml:space="preserve">se </w:t>
      </w:r>
      <w:r w:rsidR="001D06ED" w:rsidRPr="00B55452">
        <w:rPr>
          <w:rFonts w:ascii="Arial" w:eastAsia="Arial" w:hAnsi="Arial" w:cs="Arial"/>
        </w:rPr>
        <w:t xml:space="preserve">usan </w:t>
      </w:r>
      <w:r w:rsidR="001D06ED" w:rsidRPr="00B55452">
        <w:rPr>
          <w:rFonts w:ascii="Arial" w:hAnsi="Arial" w:cs="Arial"/>
        </w:rPr>
        <w:t>muy poco</w:t>
      </w:r>
      <w:r w:rsidRPr="00B55452">
        <w:rPr>
          <w:rFonts w:ascii="Arial" w:hAnsi="Arial" w:cs="Arial"/>
        </w:rPr>
        <w:t xml:space="preserve">, por lo que se </w:t>
      </w:r>
      <w:r w:rsidRPr="00B55452">
        <w:rPr>
          <w:rFonts w:ascii="Arial" w:eastAsia="Arial" w:hAnsi="Arial" w:cs="Arial"/>
        </w:rPr>
        <w:t>requi</w:t>
      </w:r>
      <w:r w:rsidR="00AB3130" w:rsidRPr="00B55452">
        <w:rPr>
          <w:rFonts w:ascii="Arial" w:eastAsia="Arial" w:hAnsi="Arial" w:cs="Arial"/>
        </w:rPr>
        <w:t>ere</w:t>
      </w:r>
      <w:r w:rsidRPr="00B55452">
        <w:rPr>
          <w:rFonts w:ascii="Arial" w:hAnsi="Arial" w:cs="Arial"/>
        </w:rPr>
        <w:t xml:space="preserve"> </w:t>
      </w:r>
      <w:r w:rsidR="00CD6E5A" w:rsidRPr="00B55452">
        <w:rPr>
          <w:rFonts w:ascii="Arial" w:hAnsi="Arial" w:cs="Arial"/>
        </w:rPr>
        <w:t xml:space="preserve">de esfuerzos institucionales para </w:t>
      </w:r>
      <w:r w:rsidRPr="00B55452">
        <w:rPr>
          <w:rFonts w:ascii="Arial" w:hAnsi="Arial" w:cs="Arial"/>
        </w:rPr>
        <w:t xml:space="preserve">poner en marcha capacitaciones, </w:t>
      </w:r>
      <w:r w:rsidR="00AA06F4" w:rsidRPr="00B55452">
        <w:rPr>
          <w:rFonts w:ascii="Arial" w:hAnsi="Arial" w:cs="Arial"/>
        </w:rPr>
        <w:t xml:space="preserve">material didáctico de apoyo y </w:t>
      </w:r>
      <w:r w:rsidRPr="00B55452">
        <w:rPr>
          <w:rFonts w:ascii="Arial" w:hAnsi="Arial" w:cs="Arial"/>
        </w:rPr>
        <w:t xml:space="preserve">acceso a dispositivos electrónicos para </w:t>
      </w:r>
      <w:r w:rsidR="00CD6E5A" w:rsidRPr="00B55452">
        <w:rPr>
          <w:rFonts w:ascii="Arial" w:hAnsi="Arial" w:cs="Arial"/>
        </w:rPr>
        <w:t>toda la comunidad educativa</w:t>
      </w:r>
      <w:r w:rsidRPr="00B55452">
        <w:rPr>
          <w:rFonts w:ascii="Arial" w:hAnsi="Arial" w:cs="Arial"/>
        </w:rPr>
        <w:t>, entre otros</w:t>
      </w:r>
      <w:r w:rsidR="001D06ED" w:rsidRPr="00B55452">
        <w:rPr>
          <w:rFonts w:ascii="Arial" w:hAnsi="Arial" w:cs="Arial"/>
        </w:rPr>
        <w:t>. También</w:t>
      </w:r>
      <w:r w:rsidRPr="00B55452">
        <w:rPr>
          <w:rFonts w:ascii="Arial" w:hAnsi="Arial" w:cs="Arial"/>
        </w:rPr>
        <w:t xml:space="preserve"> </w:t>
      </w:r>
      <w:r w:rsidR="001D06ED" w:rsidRPr="00B55452">
        <w:rPr>
          <w:rFonts w:ascii="Arial" w:hAnsi="Arial" w:cs="Arial"/>
        </w:rPr>
        <w:t xml:space="preserve">se </w:t>
      </w:r>
      <w:r w:rsidR="001D06ED" w:rsidRPr="00B55452">
        <w:rPr>
          <w:rFonts w:ascii="Arial" w:eastAsia="Arial" w:hAnsi="Arial" w:cs="Arial"/>
        </w:rPr>
        <w:t>robustecen</w:t>
      </w:r>
      <w:r w:rsidRPr="00B55452">
        <w:rPr>
          <w:rFonts w:ascii="Arial" w:eastAsia="Arial" w:hAnsi="Arial" w:cs="Arial"/>
        </w:rPr>
        <w:t xml:space="preserve"> </w:t>
      </w:r>
      <w:r w:rsidRPr="00B55452">
        <w:rPr>
          <w:rFonts w:ascii="Arial" w:hAnsi="Arial" w:cs="Arial"/>
        </w:rPr>
        <w:t>herramientas con las que la universida</w:t>
      </w:r>
      <w:r w:rsidR="00CD6E5A" w:rsidRPr="00B55452">
        <w:rPr>
          <w:rFonts w:ascii="Arial" w:hAnsi="Arial" w:cs="Arial"/>
        </w:rPr>
        <w:t>d contaba como el aula virtual y el Sis</w:t>
      </w:r>
      <w:r w:rsidR="00753B73" w:rsidRPr="00B55452">
        <w:rPr>
          <w:rFonts w:ascii="Arial" w:hAnsi="Arial" w:cs="Arial"/>
        </w:rPr>
        <w:t xml:space="preserve">tema de Información </w:t>
      </w:r>
      <w:r w:rsidR="001D06ED" w:rsidRPr="00B55452">
        <w:rPr>
          <w:rFonts w:ascii="Arial" w:hAnsi="Arial" w:cs="Arial"/>
        </w:rPr>
        <w:t>D</w:t>
      </w:r>
      <w:r w:rsidR="00753B73" w:rsidRPr="00B55452">
        <w:rPr>
          <w:rFonts w:ascii="Arial" w:hAnsi="Arial" w:cs="Arial"/>
        </w:rPr>
        <w:t>ocumental</w:t>
      </w:r>
      <w:r w:rsidR="00CD6E5A" w:rsidRPr="00B55452">
        <w:rPr>
          <w:rFonts w:ascii="Arial" w:hAnsi="Arial" w:cs="Arial"/>
        </w:rPr>
        <w:t xml:space="preserve">. </w:t>
      </w:r>
      <w:r w:rsidR="00753B73" w:rsidRPr="00B55452">
        <w:rPr>
          <w:rFonts w:ascii="Arial" w:hAnsi="Arial" w:cs="Arial"/>
        </w:rPr>
        <w:t xml:space="preserve">Sin embargo, se </w:t>
      </w:r>
      <w:r w:rsidR="001D06ED" w:rsidRPr="00B55452">
        <w:rPr>
          <w:rFonts w:ascii="Arial" w:hAnsi="Arial" w:cs="Arial"/>
        </w:rPr>
        <w:t>e</w:t>
      </w:r>
      <w:r w:rsidR="001D06ED" w:rsidRPr="00B55452">
        <w:rPr>
          <w:rFonts w:ascii="Arial" w:eastAsia="Arial" w:hAnsi="Arial" w:cs="Arial"/>
        </w:rPr>
        <w:t>videncia</w:t>
      </w:r>
      <w:r w:rsidR="00753B73" w:rsidRPr="00B55452">
        <w:rPr>
          <w:rFonts w:ascii="Arial" w:eastAsia="Arial" w:hAnsi="Arial" w:cs="Arial"/>
        </w:rPr>
        <w:t xml:space="preserve"> </w:t>
      </w:r>
      <w:r w:rsidR="00753B73" w:rsidRPr="00B55452">
        <w:rPr>
          <w:rFonts w:ascii="Arial" w:hAnsi="Arial" w:cs="Arial"/>
        </w:rPr>
        <w:t xml:space="preserve">la necesidad de continuar mejorando </w:t>
      </w:r>
      <w:r w:rsidR="00CD6E5A" w:rsidRPr="00B55452">
        <w:rPr>
          <w:rFonts w:ascii="Arial" w:hAnsi="Arial" w:cs="Arial"/>
        </w:rPr>
        <w:t xml:space="preserve">las habilidades tecnológicas ante </w:t>
      </w:r>
      <w:r w:rsidR="00753B73" w:rsidRPr="00B55452">
        <w:rPr>
          <w:rFonts w:ascii="Arial" w:hAnsi="Arial" w:cs="Arial"/>
        </w:rPr>
        <w:t xml:space="preserve">los </w:t>
      </w:r>
      <w:r w:rsidR="00CD6E5A" w:rsidRPr="00B55452">
        <w:rPr>
          <w:rFonts w:ascii="Arial" w:hAnsi="Arial" w:cs="Arial"/>
        </w:rPr>
        <w:t xml:space="preserve">nuevos desafíos </w:t>
      </w:r>
      <w:r w:rsidR="00106270" w:rsidRPr="00B55452">
        <w:rPr>
          <w:rFonts w:ascii="Arial" w:hAnsi="Arial" w:cs="Arial"/>
        </w:rPr>
        <w:t>que demanda la sociedad</w:t>
      </w:r>
      <w:r w:rsidR="00CD6E5A" w:rsidRPr="00B55452">
        <w:rPr>
          <w:rFonts w:ascii="Arial" w:hAnsi="Arial" w:cs="Arial"/>
        </w:rPr>
        <w:t>, como destacan Bezies y Obrera (2020) al plantear como reto el fort</w:t>
      </w:r>
      <w:r w:rsidR="00106270" w:rsidRPr="00B55452">
        <w:rPr>
          <w:rFonts w:ascii="Arial" w:hAnsi="Arial" w:cs="Arial"/>
        </w:rPr>
        <w:t xml:space="preserve">aleciendo </w:t>
      </w:r>
      <w:r w:rsidR="001D06ED" w:rsidRPr="00B55452">
        <w:rPr>
          <w:rFonts w:ascii="Arial" w:hAnsi="Arial" w:cs="Arial"/>
        </w:rPr>
        <w:t xml:space="preserve">de </w:t>
      </w:r>
      <w:r w:rsidR="00106270" w:rsidRPr="00B55452">
        <w:rPr>
          <w:rFonts w:ascii="Arial" w:hAnsi="Arial" w:cs="Arial"/>
        </w:rPr>
        <w:t>la formación digital</w:t>
      </w:r>
      <w:r w:rsidR="00B72467">
        <w:rPr>
          <w:rFonts w:ascii="Arial" w:hAnsi="Arial" w:cs="Arial"/>
        </w:rPr>
        <w:t>;</w:t>
      </w:r>
      <w:r w:rsidR="00106270" w:rsidRPr="00B55452">
        <w:rPr>
          <w:rFonts w:ascii="Arial" w:hAnsi="Arial" w:cs="Arial"/>
        </w:rPr>
        <w:t xml:space="preserve"> y </w:t>
      </w:r>
      <w:r w:rsidR="0033689E" w:rsidRPr="00B55452">
        <w:rPr>
          <w:rFonts w:ascii="Arial" w:hAnsi="Arial" w:cs="Arial"/>
        </w:rPr>
        <w:t>Toala</w:t>
      </w:r>
      <w:r w:rsidR="009A72CA" w:rsidRPr="00B55452">
        <w:rPr>
          <w:rFonts w:ascii="Arial" w:hAnsi="Arial" w:cs="Arial"/>
        </w:rPr>
        <w:t xml:space="preserve"> (2017</w:t>
      </w:r>
      <w:r w:rsidR="00106270" w:rsidRPr="00B55452">
        <w:rPr>
          <w:rFonts w:ascii="Arial" w:hAnsi="Arial" w:cs="Arial"/>
        </w:rPr>
        <w:t>)</w:t>
      </w:r>
      <w:r w:rsidR="0033689E" w:rsidRPr="00B55452">
        <w:rPr>
          <w:rFonts w:ascii="Arial" w:hAnsi="Arial" w:cs="Arial"/>
        </w:rPr>
        <w:t xml:space="preserve"> </w:t>
      </w:r>
      <w:r w:rsidR="00106270" w:rsidRPr="00B55452">
        <w:rPr>
          <w:rFonts w:ascii="Arial" w:hAnsi="Arial" w:cs="Arial"/>
        </w:rPr>
        <w:t>al indicar que la universidad</w:t>
      </w:r>
      <w:r w:rsidR="0033689E" w:rsidRPr="00B55452">
        <w:rPr>
          <w:rFonts w:ascii="Arial" w:hAnsi="Arial" w:cs="Arial"/>
        </w:rPr>
        <w:t xml:space="preserve"> de</w:t>
      </w:r>
      <w:r w:rsidR="0033689E" w:rsidRPr="00B55452">
        <w:rPr>
          <w:rFonts w:ascii="Arial" w:eastAsia="Arial" w:hAnsi="Arial" w:cs="Arial"/>
        </w:rPr>
        <w:t xml:space="preserve">be </w:t>
      </w:r>
      <w:r w:rsidR="0033689E" w:rsidRPr="00B55452">
        <w:rPr>
          <w:rFonts w:ascii="Arial" w:hAnsi="Arial" w:cs="Arial"/>
        </w:rPr>
        <w:t xml:space="preserve">anticiparse a </w:t>
      </w:r>
      <w:r w:rsidR="00106270" w:rsidRPr="00B55452">
        <w:rPr>
          <w:rFonts w:ascii="Arial" w:hAnsi="Arial" w:cs="Arial"/>
        </w:rPr>
        <w:t xml:space="preserve">las necesidades del contexto. </w:t>
      </w:r>
    </w:p>
    <w:p w14:paraId="77C1677C" w14:textId="7ACABA2D" w:rsidR="005E4587" w:rsidRPr="00B55452" w:rsidRDefault="005E4587" w:rsidP="00B55452">
      <w:pPr>
        <w:spacing w:line="360" w:lineRule="auto"/>
        <w:rPr>
          <w:rFonts w:ascii="Arial" w:eastAsia="Arial" w:hAnsi="Arial" w:cs="Arial"/>
          <w:b/>
          <w:bCs/>
        </w:rPr>
      </w:pPr>
    </w:p>
    <w:p w14:paraId="55B7202D" w14:textId="5B5AB524" w:rsidR="005E4587" w:rsidRPr="00B55452" w:rsidRDefault="005E4587" w:rsidP="00B55452">
      <w:pPr>
        <w:spacing w:line="360" w:lineRule="auto"/>
        <w:rPr>
          <w:rFonts w:ascii="Arial" w:eastAsia="Arial" w:hAnsi="Arial" w:cs="Arial"/>
          <w:b/>
          <w:bCs/>
        </w:rPr>
      </w:pPr>
      <w:r w:rsidRPr="00B55452">
        <w:rPr>
          <w:rFonts w:ascii="Arial" w:eastAsia="Arial" w:hAnsi="Arial" w:cs="Arial"/>
          <w:b/>
          <w:bCs/>
        </w:rPr>
        <w:t>Análisis de</w:t>
      </w:r>
      <w:r w:rsidR="006913C6" w:rsidRPr="00B55452">
        <w:rPr>
          <w:rFonts w:ascii="Arial" w:eastAsia="Arial" w:hAnsi="Arial" w:cs="Arial"/>
          <w:b/>
          <w:bCs/>
        </w:rPr>
        <w:t xml:space="preserve"> </w:t>
      </w:r>
      <w:r w:rsidRPr="00B55452">
        <w:rPr>
          <w:rFonts w:ascii="Arial" w:eastAsia="Arial" w:hAnsi="Arial" w:cs="Arial"/>
          <w:b/>
          <w:bCs/>
        </w:rPr>
        <w:t>l</w:t>
      </w:r>
      <w:r w:rsidR="006913C6" w:rsidRPr="00B55452">
        <w:rPr>
          <w:rFonts w:ascii="Arial" w:eastAsia="Arial" w:hAnsi="Arial" w:cs="Arial"/>
          <w:b/>
          <w:bCs/>
        </w:rPr>
        <w:t>as consecuencias de la emergencia sanitaria causada por el</w:t>
      </w:r>
      <w:r w:rsidRPr="00B55452">
        <w:rPr>
          <w:rFonts w:ascii="Arial" w:eastAsia="Arial" w:hAnsi="Arial" w:cs="Arial"/>
          <w:b/>
          <w:bCs/>
        </w:rPr>
        <w:t xml:space="preserve"> COVID-19 en el proceso de autoevaluación de la LPED</w:t>
      </w:r>
    </w:p>
    <w:p w14:paraId="794FBED8" w14:textId="7BBB8A6B" w:rsidR="008C40C9" w:rsidRPr="00B55452" w:rsidRDefault="008C40C9" w:rsidP="00B55452">
      <w:pPr>
        <w:spacing w:line="360" w:lineRule="auto"/>
        <w:ind w:firstLine="708"/>
        <w:jc w:val="both"/>
        <w:rPr>
          <w:rFonts w:ascii="Arial" w:hAnsi="Arial" w:cs="Arial"/>
        </w:rPr>
      </w:pPr>
      <w:r w:rsidRPr="00B55452">
        <w:rPr>
          <w:rFonts w:ascii="Arial" w:hAnsi="Arial" w:cs="Arial"/>
        </w:rPr>
        <w:t>El contexto sanitario y todas las repercusiones que g</w:t>
      </w:r>
      <w:r w:rsidRPr="00B55452">
        <w:rPr>
          <w:rFonts w:ascii="Arial" w:eastAsia="Arial" w:hAnsi="Arial" w:cs="Arial"/>
        </w:rPr>
        <w:t>ener</w:t>
      </w:r>
      <w:r w:rsidR="001B52E9" w:rsidRPr="00B55452">
        <w:rPr>
          <w:rFonts w:ascii="Arial" w:eastAsia="Arial" w:hAnsi="Arial" w:cs="Arial"/>
        </w:rPr>
        <w:t>a</w:t>
      </w:r>
      <w:r w:rsidRPr="00B55452">
        <w:rPr>
          <w:rFonts w:ascii="Arial" w:hAnsi="Arial" w:cs="Arial"/>
        </w:rPr>
        <w:t xml:space="preserve"> en los diferentes ámbitos de la </w:t>
      </w:r>
      <w:r w:rsidR="00142E05" w:rsidRPr="00B55452">
        <w:rPr>
          <w:rFonts w:ascii="Arial" w:hAnsi="Arial" w:cs="Arial"/>
        </w:rPr>
        <w:t>sociedad</w:t>
      </w:r>
      <w:r w:rsidRPr="00B55452">
        <w:rPr>
          <w:rFonts w:ascii="Arial" w:hAnsi="Arial" w:cs="Arial"/>
        </w:rPr>
        <w:t xml:space="preserve"> </w:t>
      </w:r>
      <w:r w:rsidRPr="00B55452">
        <w:rPr>
          <w:rFonts w:ascii="Arial" w:eastAsia="Arial" w:hAnsi="Arial" w:cs="Arial"/>
        </w:rPr>
        <w:t>provo</w:t>
      </w:r>
      <w:r w:rsidR="001B52E9" w:rsidRPr="00B55452">
        <w:rPr>
          <w:rFonts w:ascii="Arial" w:eastAsia="Arial" w:hAnsi="Arial" w:cs="Arial"/>
        </w:rPr>
        <w:t>ca</w:t>
      </w:r>
      <w:r w:rsidRPr="00B55452">
        <w:rPr>
          <w:rFonts w:ascii="Arial" w:hAnsi="Arial" w:cs="Arial"/>
        </w:rPr>
        <w:t xml:space="preserve"> también nuevos retos ante una nueva realidad llena de incertidumbres, de confinamiento, distanciamiento y teletrabajo. </w:t>
      </w:r>
    </w:p>
    <w:p w14:paraId="71BB16CA" w14:textId="3938B116" w:rsidR="008C40C9" w:rsidRPr="00B55452" w:rsidRDefault="008C40C9" w:rsidP="00B55452">
      <w:pPr>
        <w:spacing w:line="360" w:lineRule="auto"/>
        <w:ind w:firstLine="708"/>
        <w:jc w:val="both"/>
        <w:rPr>
          <w:rFonts w:ascii="Arial" w:hAnsi="Arial" w:cs="Arial"/>
        </w:rPr>
      </w:pPr>
      <w:r w:rsidRPr="00B55452">
        <w:rPr>
          <w:rFonts w:ascii="Arial" w:hAnsi="Arial" w:cs="Arial"/>
        </w:rPr>
        <w:t xml:space="preserve">Ante este panorama emergente, se </w:t>
      </w:r>
      <w:r w:rsidRPr="00B55452">
        <w:rPr>
          <w:rFonts w:ascii="Arial" w:eastAsia="Arial" w:hAnsi="Arial" w:cs="Arial"/>
        </w:rPr>
        <w:t>modifican</w:t>
      </w:r>
      <w:r w:rsidRPr="00B55452">
        <w:rPr>
          <w:rFonts w:ascii="Arial" w:hAnsi="Arial" w:cs="Arial"/>
        </w:rPr>
        <w:t xml:space="preserve"> muchas acciones y tareas para dar continuidad a la autoevaluación de la carrera LPED. Este nuevo proceso de aprendizaje </w:t>
      </w:r>
      <w:r w:rsidR="00C77132" w:rsidRPr="00B55452">
        <w:rPr>
          <w:rFonts w:ascii="Arial" w:eastAsia="Arial" w:hAnsi="Arial" w:cs="Arial"/>
        </w:rPr>
        <w:t>promueve</w:t>
      </w:r>
      <w:r w:rsidRPr="00B55452">
        <w:rPr>
          <w:rFonts w:ascii="Arial" w:hAnsi="Arial" w:cs="Arial"/>
        </w:rPr>
        <w:t xml:space="preserve"> la adquisición o </w:t>
      </w:r>
      <w:r w:rsidR="00C77132" w:rsidRPr="00B55452">
        <w:rPr>
          <w:rFonts w:ascii="Arial" w:hAnsi="Arial" w:cs="Arial"/>
        </w:rPr>
        <w:t xml:space="preserve">el </w:t>
      </w:r>
      <w:r w:rsidRPr="00B55452">
        <w:rPr>
          <w:rFonts w:ascii="Arial" w:hAnsi="Arial" w:cs="Arial"/>
        </w:rPr>
        <w:t xml:space="preserve">fortalecimiento de nuevas competencias en </w:t>
      </w:r>
      <w:r w:rsidR="004D0DC5" w:rsidRPr="00B55452">
        <w:rPr>
          <w:rFonts w:ascii="Arial" w:hAnsi="Arial" w:cs="Arial"/>
        </w:rPr>
        <w:t xml:space="preserve">medio de </w:t>
      </w:r>
      <w:r w:rsidRPr="00B55452">
        <w:rPr>
          <w:rFonts w:ascii="Arial" w:hAnsi="Arial" w:cs="Arial"/>
        </w:rPr>
        <w:t>los nuevos contextos digitales, además de trazar nuevas estrategias en el plan de trabajo.</w:t>
      </w:r>
    </w:p>
    <w:p w14:paraId="31FDCAE8" w14:textId="328DBDFA" w:rsidR="009947C9" w:rsidRPr="00B55452" w:rsidRDefault="00270225" w:rsidP="00B55452">
      <w:pPr>
        <w:spacing w:line="360" w:lineRule="auto"/>
        <w:ind w:left="-18" w:right="34" w:firstLine="726"/>
        <w:jc w:val="both"/>
        <w:rPr>
          <w:rFonts w:ascii="Arial" w:hAnsi="Arial" w:cs="Arial"/>
        </w:rPr>
      </w:pPr>
      <w:r w:rsidRPr="00B55452">
        <w:rPr>
          <w:rFonts w:ascii="Arial" w:eastAsia="Arial" w:hAnsi="Arial" w:cs="Arial"/>
        </w:rPr>
        <w:lastRenderedPageBreak/>
        <w:t>Pese a que la Divisi</w:t>
      </w:r>
      <w:r w:rsidR="00193AFC" w:rsidRPr="00B55452">
        <w:rPr>
          <w:rFonts w:ascii="Arial" w:eastAsia="Arial" w:hAnsi="Arial" w:cs="Arial"/>
        </w:rPr>
        <w:t>ón</w:t>
      </w:r>
      <w:r w:rsidRPr="00B55452">
        <w:rPr>
          <w:rFonts w:ascii="Arial" w:eastAsia="Arial" w:hAnsi="Arial" w:cs="Arial"/>
        </w:rPr>
        <w:t xml:space="preserve"> de Educología tiene amplia experiencia y madurez académica en procesos de autoevaluación, acreditación y reacreditación de carreras compartidas, esta autoevaluación se llev</w:t>
      </w:r>
      <w:r w:rsidR="00C77132" w:rsidRPr="00B55452">
        <w:rPr>
          <w:rFonts w:ascii="Arial" w:eastAsia="Arial" w:hAnsi="Arial" w:cs="Arial"/>
        </w:rPr>
        <w:t>a</w:t>
      </w:r>
      <w:r w:rsidRPr="00B55452">
        <w:rPr>
          <w:rFonts w:ascii="Arial" w:eastAsia="Arial" w:hAnsi="Arial" w:cs="Arial"/>
        </w:rPr>
        <w:t xml:space="preserve"> a cabo bajo condiciones inusuales, por esa razón y </w:t>
      </w:r>
      <w:r w:rsidRPr="00B55452">
        <w:rPr>
          <w:rFonts w:ascii="Arial" w:hAnsi="Arial" w:cs="Arial"/>
        </w:rPr>
        <w:t>c</w:t>
      </w:r>
      <w:r w:rsidR="003E0A0B" w:rsidRPr="00B55452">
        <w:rPr>
          <w:rFonts w:ascii="Arial" w:hAnsi="Arial" w:cs="Arial"/>
        </w:rPr>
        <w:t xml:space="preserve">omo se </w:t>
      </w:r>
      <w:r w:rsidR="003E0A0B" w:rsidRPr="00B55452">
        <w:rPr>
          <w:rFonts w:ascii="Arial" w:eastAsia="Arial" w:hAnsi="Arial" w:cs="Arial"/>
        </w:rPr>
        <w:t>mencion</w:t>
      </w:r>
      <w:r w:rsidR="00C77132" w:rsidRPr="00B55452">
        <w:rPr>
          <w:rFonts w:ascii="Arial" w:eastAsia="Arial" w:hAnsi="Arial" w:cs="Arial"/>
        </w:rPr>
        <w:t>a</w:t>
      </w:r>
      <w:r w:rsidR="003E0A0B" w:rsidRPr="00B55452">
        <w:rPr>
          <w:rFonts w:ascii="Arial" w:hAnsi="Arial" w:cs="Arial"/>
        </w:rPr>
        <w:t xml:space="preserve"> anteriormente, para la CALPED, </w:t>
      </w:r>
      <w:r w:rsidR="00C77132" w:rsidRPr="00B55452">
        <w:rPr>
          <w:rFonts w:ascii="Arial" w:hAnsi="Arial" w:cs="Arial"/>
        </w:rPr>
        <w:t xml:space="preserve">se </w:t>
      </w:r>
      <w:r w:rsidR="000E4253">
        <w:rPr>
          <w:rFonts w:ascii="Arial" w:eastAsia="Arial" w:hAnsi="Arial" w:cs="Arial"/>
        </w:rPr>
        <w:t>hace</w:t>
      </w:r>
      <w:r w:rsidR="00C77132" w:rsidRPr="00B55452">
        <w:rPr>
          <w:rFonts w:ascii="Arial" w:eastAsia="Arial" w:hAnsi="Arial" w:cs="Arial"/>
        </w:rPr>
        <w:t xml:space="preserve"> </w:t>
      </w:r>
      <w:r w:rsidR="00C77132" w:rsidRPr="00B55452">
        <w:rPr>
          <w:rFonts w:ascii="Arial" w:hAnsi="Arial" w:cs="Arial"/>
        </w:rPr>
        <w:t>necesario</w:t>
      </w:r>
      <w:r w:rsidR="003E0A0B" w:rsidRPr="00B55452">
        <w:rPr>
          <w:rFonts w:ascii="Arial" w:hAnsi="Arial" w:cs="Arial"/>
        </w:rPr>
        <w:t xml:space="preserve"> reconocer nuevas formas de trabajo en el contexto de la pandemia, con el propósito de mantener</w:t>
      </w:r>
      <w:r w:rsidR="009947C9" w:rsidRPr="00B55452">
        <w:rPr>
          <w:rFonts w:ascii="Arial" w:hAnsi="Arial" w:cs="Arial"/>
        </w:rPr>
        <w:t xml:space="preserve"> la continuidad y avance de las tareas establecidas</w:t>
      </w:r>
      <w:r w:rsidR="00337BFF" w:rsidRPr="00B55452">
        <w:rPr>
          <w:rFonts w:ascii="Arial" w:hAnsi="Arial" w:cs="Arial"/>
        </w:rPr>
        <w:t>.</w:t>
      </w:r>
    </w:p>
    <w:p w14:paraId="47B8714A" w14:textId="2EB6B4D6" w:rsidR="0092714F" w:rsidRPr="00B55452" w:rsidRDefault="00AA19BD" w:rsidP="00B55452">
      <w:pPr>
        <w:spacing w:line="360" w:lineRule="auto"/>
        <w:ind w:left="-18" w:right="34" w:firstLine="726"/>
        <w:jc w:val="both"/>
        <w:rPr>
          <w:rFonts w:ascii="Arial" w:hAnsi="Arial" w:cs="Arial"/>
        </w:rPr>
      </w:pPr>
      <w:r w:rsidRPr="00B55452">
        <w:rPr>
          <w:rFonts w:ascii="Arial" w:hAnsi="Arial" w:cs="Arial"/>
        </w:rPr>
        <w:t xml:space="preserve">A </w:t>
      </w:r>
      <w:r w:rsidR="00337BFF" w:rsidRPr="00B55452">
        <w:rPr>
          <w:rFonts w:ascii="Arial" w:hAnsi="Arial" w:cs="Arial"/>
        </w:rPr>
        <w:t xml:space="preserve">nivel institucional, </w:t>
      </w:r>
      <w:r w:rsidR="00C261B5" w:rsidRPr="00B55452">
        <w:rPr>
          <w:rFonts w:ascii="Arial" w:hAnsi="Arial" w:cs="Arial"/>
        </w:rPr>
        <w:t xml:space="preserve">tanto la </w:t>
      </w:r>
      <w:r w:rsidR="00337BFF" w:rsidRPr="00B55452">
        <w:rPr>
          <w:rFonts w:ascii="Arial" w:hAnsi="Arial" w:cs="Arial"/>
        </w:rPr>
        <w:t>Universidad Naciona</w:t>
      </w:r>
      <w:r w:rsidR="00C261B5" w:rsidRPr="00B55452">
        <w:rPr>
          <w:rFonts w:ascii="Arial" w:hAnsi="Arial" w:cs="Arial"/>
        </w:rPr>
        <w:t>l como las diferentes instancias r</w:t>
      </w:r>
      <w:r w:rsidR="00C261B5" w:rsidRPr="00B55452">
        <w:rPr>
          <w:rFonts w:ascii="Arial" w:eastAsia="Arial" w:hAnsi="Arial" w:cs="Arial"/>
        </w:rPr>
        <w:t>ealizan</w:t>
      </w:r>
      <w:r w:rsidR="00C261B5" w:rsidRPr="00B55452">
        <w:rPr>
          <w:rFonts w:ascii="Arial" w:hAnsi="Arial" w:cs="Arial"/>
        </w:rPr>
        <w:t xml:space="preserve"> ajustes </w:t>
      </w:r>
      <w:r w:rsidR="001F2282" w:rsidRPr="00B55452">
        <w:rPr>
          <w:rFonts w:ascii="Arial" w:hAnsi="Arial" w:cs="Arial"/>
        </w:rPr>
        <w:t xml:space="preserve">para continuar de forma ininterrumpida </w:t>
      </w:r>
      <w:r w:rsidR="00C261B5" w:rsidRPr="00B55452">
        <w:rPr>
          <w:rFonts w:ascii="Arial" w:hAnsi="Arial" w:cs="Arial"/>
        </w:rPr>
        <w:t>en la gestión administrativa y académica</w:t>
      </w:r>
      <w:r w:rsidR="001F2282" w:rsidRPr="00B55452">
        <w:rPr>
          <w:rFonts w:ascii="Arial" w:hAnsi="Arial" w:cs="Arial"/>
        </w:rPr>
        <w:t xml:space="preserve"> de </w:t>
      </w:r>
      <w:r w:rsidR="00DE4737">
        <w:rPr>
          <w:rFonts w:ascii="Arial" w:hAnsi="Arial" w:cs="Arial"/>
        </w:rPr>
        <w:t>f</w:t>
      </w:r>
      <w:r w:rsidR="001F2282" w:rsidRPr="00B55452">
        <w:rPr>
          <w:rFonts w:ascii="Arial" w:hAnsi="Arial" w:cs="Arial"/>
        </w:rPr>
        <w:t xml:space="preserve">acultades, </w:t>
      </w:r>
      <w:r w:rsidR="00DE4737">
        <w:rPr>
          <w:rFonts w:ascii="Arial" w:hAnsi="Arial" w:cs="Arial"/>
        </w:rPr>
        <w:t>c</w:t>
      </w:r>
      <w:r w:rsidR="001F2282" w:rsidRPr="00B55452">
        <w:rPr>
          <w:rFonts w:ascii="Arial" w:hAnsi="Arial" w:cs="Arial"/>
        </w:rPr>
        <w:t xml:space="preserve">entros e </w:t>
      </w:r>
      <w:r w:rsidR="00DE4737">
        <w:rPr>
          <w:rFonts w:ascii="Arial" w:hAnsi="Arial" w:cs="Arial"/>
        </w:rPr>
        <w:t>i</w:t>
      </w:r>
      <w:r w:rsidR="001F2282" w:rsidRPr="00B55452">
        <w:rPr>
          <w:rFonts w:ascii="Arial" w:hAnsi="Arial" w:cs="Arial"/>
        </w:rPr>
        <w:t>nstitutos</w:t>
      </w:r>
      <w:r w:rsidR="00C261B5" w:rsidRPr="00B55452">
        <w:rPr>
          <w:rFonts w:ascii="Arial" w:hAnsi="Arial" w:cs="Arial"/>
        </w:rPr>
        <w:t xml:space="preserve">. </w:t>
      </w:r>
      <w:r w:rsidR="00865600" w:rsidRPr="00B55452">
        <w:rPr>
          <w:rFonts w:ascii="Arial" w:hAnsi="Arial" w:cs="Arial"/>
        </w:rPr>
        <w:t>E</w:t>
      </w:r>
      <w:r w:rsidR="00C93BE2" w:rsidRPr="00B55452">
        <w:rPr>
          <w:rFonts w:ascii="Arial" w:hAnsi="Arial" w:cs="Arial"/>
        </w:rPr>
        <w:t xml:space="preserve">n cuanto a la transición de la presencialidad a la presencialidad remota, el personal docente y administrativo </w:t>
      </w:r>
      <w:r w:rsidR="00AA0784">
        <w:rPr>
          <w:rFonts w:ascii="Arial" w:eastAsia="Arial" w:hAnsi="Arial" w:cs="Arial"/>
        </w:rPr>
        <w:t>cuenta</w:t>
      </w:r>
      <w:r w:rsidR="00C93BE2" w:rsidRPr="00B55452">
        <w:rPr>
          <w:rFonts w:ascii="Arial" w:hAnsi="Arial" w:cs="Arial"/>
        </w:rPr>
        <w:t xml:space="preserve"> con </w:t>
      </w:r>
      <w:r w:rsidR="00FD16F0" w:rsidRPr="00B55452">
        <w:rPr>
          <w:rFonts w:ascii="Arial" w:hAnsi="Arial" w:cs="Arial"/>
        </w:rPr>
        <w:t>procesos de inducción en e</w:t>
      </w:r>
      <w:r w:rsidR="00491411" w:rsidRPr="00B55452">
        <w:rPr>
          <w:rFonts w:ascii="Arial" w:hAnsi="Arial" w:cs="Arial"/>
        </w:rPr>
        <w:t xml:space="preserve">l uso de plataformas educativas, teletrabajo </w:t>
      </w:r>
      <w:r w:rsidR="00FD16F0" w:rsidRPr="00B55452">
        <w:rPr>
          <w:rFonts w:ascii="Arial" w:hAnsi="Arial" w:cs="Arial"/>
        </w:rPr>
        <w:t xml:space="preserve">y algunas otras aplicaciones para la gestión </w:t>
      </w:r>
      <w:r w:rsidR="00AA3F8E" w:rsidRPr="00B55452">
        <w:rPr>
          <w:rFonts w:ascii="Arial" w:hAnsi="Arial" w:cs="Arial"/>
        </w:rPr>
        <w:t>académica y administrativa</w:t>
      </w:r>
      <w:r w:rsidR="00CC7AB7" w:rsidRPr="00B55452">
        <w:rPr>
          <w:rFonts w:ascii="Arial" w:hAnsi="Arial" w:cs="Arial"/>
        </w:rPr>
        <w:t>.</w:t>
      </w:r>
    </w:p>
    <w:p w14:paraId="35DC5F2E" w14:textId="1DFE25C7" w:rsidR="00A74B1A" w:rsidRPr="00B55452" w:rsidRDefault="00AA3F8E" w:rsidP="00B55452">
      <w:pPr>
        <w:spacing w:line="360" w:lineRule="auto"/>
        <w:ind w:right="1" w:firstLine="708"/>
        <w:jc w:val="both"/>
        <w:rPr>
          <w:rFonts w:ascii="Arial" w:eastAsia="Arial" w:hAnsi="Arial" w:cs="Arial"/>
        </w:rPr>
      </w:pPr>
      <w:r w:rsidRPr="00B55452">
        <w:rPr>
          <w:rFonts w:ascii="Arial" w:eastAsia="Arial" w:hAnsi="Arial" w:cs="Arial"/>
        </w:rPr>
        <w:t>Para continuar con las clases, por ejemplo, se establec</w:t>
      </w:r>
      <w:r w:rsidR="00C77132" w:rsidRPr="00B55452">
        <w:rPr>
          <w:rFonts w:ascii="Arial" w:eastAsia="Arial" w:hAnsi="Arial" w:cs="Arial"/>
        </w:rPr>
        <w:t>e</w:t>
      </w:r>
      <w:r w:rsidRPr="00B55452">
        <w:rPr>
          <w:rFonts w:ascii="Arial" w:eastAsia="Arial" w:hAnsi="Arial" w:cs="Arial"/>
        </w:rPr>
        <w:t xml:space="preserve">n plazos para que el profesorado </w:t>
      </w:r>
      <w:r w:rsidR="007E2654" w:rsidRPr="00B55452">
        <w:rPr>
          <w:rFonts w:ascii="Arial" w:eastAsia="Arial" w:hAnsi="Arial" w:cs="Arial"/>
        </w:rPr>
        <w:t>haga</w:t>
      </w:r>
      <w:r w:rsidRPr="00B55452">
        <w:rPr>
          <w:rFonts w:ascii="Arial" w:eastAsia="Arial" w:hAnsi="Arial" w:cs="Arial"/>
        </w:rPr>
        <w:t xml:space="preserve"> los ajustes a los cursos del I </w:t>
      </w:r>
      <w:r w:rsidR="005213B5">
        <w:rPr>
          <w:rFonts w:ascii="Arial" w:eastAsia="Arial" w:hAnsi="Arial" w:cs="Arial"/>
        </w:rPr>
        <w:t>c</w:t>
      </w:r>
      <w:r w:rsidRPr="00B55452">
        <w:rPr>
          <w:rFonts w:ascii="Arial" w:eastAsia="Arial" w:hAnsi="Arial" w:cs="Arial"/>
        </w:rPr>
        <w:t xml:space="preserve">iclo lectivo 2020 (plataformas, programas de curso, metodología, evaluación, </w:t>
      </w:r>
      <w:r w:rsidR="00B85E0C">
        <w:rPr>
          <w:rFonts w:ascii="Arial" w:eastAsia="Arial" w:hAnsi="Arial" w:cs="Arial"/>
        </w:rPr>
        <w:t>otros</w:t>
      </w:r>
      <w:r w:rsidR="007321F5">
        <w:rPr>
          <w:rFonts w:ascii="Arial" w:eastAsia="Arial" w:hAnsi="Arial" w:cs="Arial"/>
        </w:rPr>
        <w:t>.</w:t>
      </w:r>
      <w:r w:rsidRPr="00B55452">
        <w:rPr>
          <w:rFonts w:ascii="Arial" w:eastAsia="Arial" w:hAnsi="Arial" w:cs="Arial"/>
        </w:rPr>
        <w:t>)</w:t>
      </w:r>
      <w:r w:rsidR="00A74B1A" w:rsidRPr="00B55452">
        <w:rPr>
          <w:rFonts w:ascii="Arial" w:eastAsia="Arial" w:hAnsi="Arial" w:cs="Arial"/>
        </w:rPr>
        <w:t xml:space="preserve">. Para ello, la población docente </w:t>
      </w:r>
      <w:r w:rsidR="007E2654" w:rsidRPr="00B55452">
        <w:rPr>
          <w:rFonts w:ascii="Arial" w:eastAsia="Arial" w:hAnsi="Arial" w:cs="Arial"/>
        </w:rPr>
        <w:t>demanda</w:t>
      </w:r>
      <w:r w:rsidR="00A74B1A" w:rsidRPr="00B55452">
        <w:rPr>
          <w:rFonts w:ascii="Arial" w:eastAsia="Arial" w:hAnsi="Arial" w:cs="Arial"/>
        </w:rPr>
        <w:t xml:space="preserve"> de tiempo </w:t>
      </w:r>
      <w:r w:rsidR="00AE4078" w:rsidRPr="00B55452">
        <w:rPr>
          <w:rFonts w:ascii="Arial" w:eastAsia="Arial" w:hAnsi="Arial" w:cs="Arial"/>
        </w:rPr>
        <w:t xml:space="preserve">para </w:t>
      </w:r>
      <w:r w:rsidR="00A74B1A" w:rsidRPr="00B55452">
        <w:rPr>
          <w:rFonts w:ascii="Arial" w:eastAsia="Arial" w:hAnsi="Arial" w:cs="Arial"/>
        </w:rPr>
        <w:t>migrar a clases virtuales</w:t>
      </w:r>
      <w:r w:rsidR="00015D9E" w:rsidRPr="00B55452">
        <w:rPr>
          <w:rFonts w:ascii="Arial" w:eastAsia="Arial" w:hAnsi="Arial" w:cs="Arial"/>
        </w:rPr>
        <w:t xml:space="preserve"> y en muchos casos</w:t>
      </w:r>
      <w:r w:rsidR="00AE4078" w:rsidRPr="00B55452">
        <w:rPr>
          <w:rFonts w:ascii="Arial" w:eastAsia="Arial" w:hAnsi="Arial" w:cs="Arial"/>
        </w:rPr>
        <w:t xml:space="preserve"> aprender el uso de algunas de las plataformas educativas institucionales.</w:t>
      </w:r>
    </w:p>
    <w:p w14:paraId="1CC39C9B" w14:textId="7C102640" w:rsidR="00CC7AB7" w:rsidRPr="00B55452" w:rsidRDefault="001F2282" w:rsidP="00B55452">
      <w:pPr>
        <w:spacing w:line="360" w:lineRule="auto"/>
        <w:ind w:right="34" w:firstLine="708"/>
        <w:jc w:val="both"/>
        <w:rPr>
          <w:rFonts w:ascii="Arial" w:eastAsia="Arial" w:hAnsi="Arial" w:cs="Arial"/>
        </w:rPr>
      </w:pPr>
      <w:r w:rsidRPr="00B55452">
        <w:rPr>
          <w:rFonts w:ascii="Arial" w:hAnsi="Arial" w:cs="Arial"/>
        </w:rPr>
        <w:t>En el caso de la CALPED, s</w:t>
      </w:r>
      <w:r w:rsidR="002639FE" w:rsidRPr="00B55452">
        <w:rPr>
          <w:rFonts w:ascii="Arial" w:hAnsi="Arial" w:cs="Arial"/>
        </w:rPr>
        <w:t xml:space="preserve">e </w:t>
      </w:r>
      <w:r w:rsidR="000E184A" w:rsidRPr="00B55452">
        <w:rPr>
          <w:rFonts w:ascii="Arial" w:hAnsi="Arial" w:cs="Arial"/>
        </w:rPr>
        <w:t>e</w:t>
      </w:r>
      <w:r w:rsidR="000E184A" w:rsidRPr="00B55452">
        <w:rPr>
          <w:rFonts w:ascii="Arial" w:eastAsia="Arial" w:hAnsi="Arial" w:cs="Arial"/>
        </w:rPr>
        <w:t>fectúan</w:t>
      </w:r>
      <w:r w:rsidR="002639FE" w:rsidRPr="00B55452">
        <w:rPr>
          <w:rFonts w:ascii="Arial" w:hAnsi="Arial" w:cs="Arial"/>
        </w:rPr>
        <w:t xml:space="preserve"> modificaciones al plan de trabajo de acuerdo con los primeros cambios oficiales efectuados al calendario universitario.</w:t>
      </w:r>
      <w:r w:rsidRPr="00B55452">
        <w:rPr>
          <w:rFonts w:ascii="Arial" w:hAnsi="Arial" w:cs="Arial"/>
        </w:rPr>
        <w:t xml:space="preserve"> Se </w:t>
      </w:r>
      <w:r w:rsidRPr="00B55452">
        <w:rPr>
          <w:rFonts w:ascii="Arial" w:eastAsia="Arial" w:hAnsi="Arial" w:cs="Arial"/>
        </w:rPr>
        <w:t xml:space="preserve">adaptan </w:t>
      </w:r>
      <w:r w:rsidRPr="00B55452">
        <w:rPr>
          <w:rFonts w:ascii="Arial" w:hAnsi="Arial" w:cs="Arial"/>
        </w:rPr>
        <w:t>acciones y tareas a la nue</w:t>
      </w:r>
      <w:r w:rsidR="00015D9E" w:rsidRPr="00B55452">
        <w:rPr>
          <w:rFonts w:ascii="Arial" w:hAnsi="Arial" w:cs="Arial"/>
        </w:rPr>
        <w:t>va</w:t>
      </w:r>
      <w:r w:rsidRPr="00B55452">
        <w:rPr>
          <w:rFonts w:ascii="Arial" w:hAnsi="Arial" w:cs="Arial"/>
        </w:rPr>
        <w:t xml:space="preserve"> realidad</w:t>
      </w:r>
      <w:r w:rsidR="00081189" w:rsidRPr="00B55452">
        <w:rPr>
          <w:rFonts w:ascii="Arial" w:hAnsi="Arial" w:cs="Arial"/>
        </w:rPr>
        <w:t xml:space="preserve">. </w:t>
      </w:r>
      <w:r w:rsidR="000E184A" w:rsidRPr="00B55452">
        <w:rPr>
          <w:rFonts w:ascii="Arial" w:hAnsi="Arial" w:cs="Arial"/>
        </w:rPr>
        <w:t xml:space="preserve">Se </w:t>
      </w:r>
      <w:r w:rsidR="000E184A" w:rsidRPr="00B55452">
        <w:rPr>
          <w:rFonts w:ascii="Arial" w:eastAsia="Arial" w:hAnsi="Arial" w:cs="Arial"/>
        </w:rPr>
        <w:t>hace</w:t>
      </w:r>
      <w:r w:rsidR="000F2B5D" w:rsidRPr="00B55452">
        <w:rPr>
          <w:rFonts w:ascii="Arial" w:hAnsi="Arial" w:cs="Arial"/>
        </w:rPr>
        <w:t xml:space="preserve"> necesario la </w:t>
      </w:r>
      <w:r w:rsidR="00D462D4" w:rsidRPr="00B55452">
        <w:rPr>
          <w:rFonts w:ascii="Arial" w:eastAsia="Arial" w:hAnsi="Arial" w:cs="Arial"/>
        </w:rPr>
        <w:t>transformación</w:t>
      </w:r>
      <w:r w:rsidR="000F2B5D" w:rsidRPr="00B55452">
        <w:rPr>
          <w:rFonts w:ascii="Arial" w:eastAsia="Arial" w:hAnsi="Arial" w:cs="Arial"/>
        </w:rPr>
        <w:t xml:space="preserve"> </w:t>
      </w:r>
      <w:r w:rsidR="00D462D4" w:rsidRPr="00B55452">
        <w:rPr>
          <w:rFonts w:ascii="Arial" w:eastAsia="Arial" w:hAnsi="Arial" w:cs="Arial"/>
        </w:rPr>
        <w:t>de</w:t>
      </w:r>
      <w:r w:rsidR="000F2B5D" w:rsidRPr="00B55452">
        <w:rPr>
          <w:rFonts w:ascii="Arial" w:eastAsia="Arial" w:hAnsi="Arial" w:cs="Arial"/>
        </w:rPr>
        <w:t xml:space="preserve"> la metodología del proceso de autoevaluación debido al drástico </w:t>
      </w:r>
      <w:r w:rsidR="000F2B5D" w:rsidRPr="00B55452">
        <w:rPr>
          <w:rFonts w:ascii="Arial" w:eastAsia="Arial" w:hAnsi="Arial" w:cs="Arial"/>
        </w:rPr>
        <w:lastRenderedPageBreak/>
        <w:t>cambio de la presencialidad al teletrabajo</w:t>
      </w:r>
      <w:r w:rsidR="00352BEC">
        <w:rPr>
          <w:rFonts w:ascii="Arial" w:eastAsia="Arial" w:hAnsi="Arial" w:cs="Arial"/>
        </w:rPr>
        <w:t>,</w:t>
      </w:r>
      <w:r w:rsidR="00D462D4" w:rsidRPr="00B55452">
        <w:rPr>
          <w:rFonts w:ascii="Arial" w:eastAsia="Arial" w:hAnsi="Arial" w:cs="Arial"/>
        </w:rPr>
        <w:t xml:space="preserve"> y p</w:t>
      </w:r>
      <w:r w:rsidR="00E54D9A" w:rsidRPr="00B55452">
        <w:rPr>
          <w:rFonts w:ascii="Arial" w:eastAsia="Arial" w:hAnsi="Arial" w:cs="Arial"/>
        </w:rPr>
        <w:t>ara un adecuado seguimiento y avance de acciones de la autoevaluación</w:t>
      </w:r>
      <w:r w:rsidR="00F92BD0">
        <w:rPr>
          <w:rFonts w:ascii="Arial" w:eastAsia="Arial" w:hAnsi="Arial" w:cs="Arial"/>
        </w:rPr>
        <w:t>,</w:t>
      </w:r>
      <w:r w:rsidR="00E54D9A" w:rsidRPr="00B55452">
        <w:rPr>
          <w:rFonts w:ascii="Arial" w:eastAsia="Arial" w:hAnsi="Arial" w:cs="Arial"/>
        </w:rPr>
        <w:t xml:space="preserve"> se necesit</w:t>
      </w:r>
      <w:r w:rsidR="003C3F29" w:rsidRPr="00B55452">
        <w:rPr>
          <w:rFonts w:ascii="Arial" w:eastAsia="Arial" w:hAnsi="Arial" w:cs="Arial"/>
        </w:rPr>
        <w:t>a</w:t>
      </w:r>
      <w:r w:rsidR="00451552" w:rsidRPr="00B55452">
        <w:rPr>
          <w:rFonts w:ascii="Arial" w:eastAsia="Arial" w:hAnsi="Arial" w:cs="Arial"/>
        </w:rPr>
        <w:t xml:space="preserve"> de</w:t>
      </w:r>
      <w:r w:rsidR="00E54D9A" w:rsidRPr="00B55452">
        <w:rPr>
          <w:rFonts w:ascii="Arial" w:eastAsia="Arial" w:hAnsi="Arial" w:cs="Arial"/>
        </w:rPr>
        <w:t xml:space="preserve"> la adquisición, mejora o préstamo de equipo tecnológico</w:t>
      </w:r>
      <w:r w:rsidR="00451552" w:rsidRPr="00B55452">
        <w:rPr>
          <w:rFonts w:ascii="Arial" w:eastAsia="Arial" w:hAnsi="Arial" w:cs="Arial"/>
        </w:rPr>
        <w:t xml:space="preserve"> para </w:t>
      </w:r>
      <w:r w:rsidR="00E54D9A" w:rsidRPr="00B55452">
        <w:rPr>
          <w:rFonts w:ascii="Arial" w:eastAsia="Arial" w:hAnsi="Arial" w:cs="Arial"/>
        </w:rPr>
        <w:t xml:space="preserve">algunos miembros de la comisión.  </w:t>
      </w:r>
    </w:p>
    <w:p w14:paraId="09831F7B" w14:textId="1DD5178D" w:rsidR="005B14D6" w:rsidRPr="00B55452" w:rsidRDefault="00451552" w:rsidP="00B55452">
      <w:pPr>
        <w:spacing w:line="360" w:lineRule="auto"/>
        <w:ind w:right="34" w:firstLine="708"/>
        <w:jc w:val="both"/>
        <w:rPr>
          <w:rFonts w:ascii="Arial" w:eastAsia="Arial" w:hAnsi="Arial" w:cs="Arial"/>
        </w:rPr>
      </w:pPr>
      <w:r w:rsidRPr="00B55452">
        <w:rPr>
          <w:rFonts w:ascii="Arial" w:eastAsia="Arial" w:hAnsi="Arial" w:cs="Arial"/>
        </w:rPr>
        <w:t xml:space="preserve">Las sesiones de trabajo de la comisión y con diferentes instancias involucradas se llevan a cabo de forma remota. </w:t>
      </w:r>
      <w:r w:rsidR="009E0A47" w:rsidRPr="00B55452">
        <w:rPr>
          <w:rFonts w:ascii="Arial" w:eastAsia="Arial" w:hAnsi="Arial" w:cs="Arial"/>
        </w:rPr>
        <w:t>Como parte de los ajustes al plan de trabajo, se</w:t>
      </w:r>
      <w:r w:rsidRPr="00B55452">
        <w:rPr>
          <w:rFonts w:ascii="Arial" w:eastAsia="Arial" w:hAnsi="Arial" w:cs="Arial"/>
        </w:rPr>
        <w:t xml:space="preserve"> </w:t>
      </w:r>
      <w:r w:rsidR="003C3F29" w:rsidRPr="00B55452">
        <w:rPr>
          <w:rFonts w:ascii="Arial" w:eastAsia="Arial" w:hAnsi="Arial" w:cs="Arial"/>
        </w:rPr>
        <w:t>amplían</w:t>
      </w:r>
      <w:r w:rsidRPr="00B55452">
        <w:rPr>
          <w:rFonts w:ascii="Arial" w:eastAsia="Arial" w:hAnsi="Arial" w:cs="Arial"/>
        </w:rPr>
        <w:t xml:space="preserve"> los plazos para la </w:t>
      </w:r>
      <w:r w:rsidR="009E0A47" w:rsidRPr="00B55452">
        <w:rPr>
          <w:rFonts w:ascii="Arial" w:eastAsia="Arial" w:hAnsi="Arial" w:cs="Arial"/>
        </w:rPr>
        <w:t>aplicación</w:t>
      </w:r>
      <w:r w:rsidRPr="00B55452">
        <w:rPr>
          <w:rFonts w:ascii="Arial" w:eastAsia="Arial" w:hAnsi="Arial" w:cs="Arial"/>
        </w:rPr>
        <w:t xml:space="preserve"> de los instrumentos de consulta a las diferentes poblaciones, </w:t>
      </w:r>
      <w:r w:rsidR="00B363BB" w:rsidRPr="00B55452">
        <w:rPr>
          <w:rFonts w:ascii="Arial" w:eastAsia="Arial" w:hAnsi="Arial" w:cs="Arial"/>
        </w:rPr>
        <w:t>puesto que,</w:t>
      </w:r>
      <w:r w:rsidRPr="00B55452">
        <w:rPr>
          <w:rFonts w:ascii="Arial" w:eastAsia="Arial" w:hAnsi="Arial" w:cs="Arial"/>
        </w:rPr>
        <w:t xml:space="preserve"> con la pandemia, la población meta no responde con la rapidez que se espera</w:t>
      </w:r>
      <w:r w:rsidR="009E0A47" w:rsidRPr="00B55452">
        <w:rPr>
          <w:rFonts w:ascii="Arial" w:eastAsia="Arial" w:hAnsi="Arial" w:cs="Arial"/>
        </w:rPr>
        <w:t>, pues en su mayoría laboran como docentes y requ</w:t>
      </w:r>
      <w:r w:rsidR="003C3F29" w:rsidRPr="00B55452">
        <w:rPr>
          <w:rFonts w:ascii="Arial" w:eastAsia="Arial" w:hAnsi="Arial" w:cs="Arial"/>
        </w:rPr>
        <w:t>i</w:t>
      </w:r>
      <w:r w:rsidR="009E0A47" w:rsidRPr="00B55452">
        <w:rPr>
          <w:rFonts w:ascii="Arial" w:eastAsia="Arial" w:hAnsi="Arial" w:cs="Arial"/>
        </w:rPr>
        <w:t>er</w:t>
      </w:r>
      <w:r w:rsidR="003C3F29" w:rsidRPr="00B55452">
        <w:rPr>
          <w:rFonts w:ascii="Arial" w:eastAsia="Arial" w:hAnsi="Arial" w:cs="Arial"/>
        </w:rPr>
        <w:t>e</w:t>
      </w:r>
      <w:r w:rsidR="009E0A47" w:rsidRPr="00B55452">
        <w:rPr>
          <w:rFonts w:ascii="Arial" w:eastAsia="Arial" w:hAnsi="Arial" w:cs="Arial"/>
        </w:rPr>
        <w:t>n también de tiempo para adaptar sus clases a la nueva realidad</w:t>
      </w:r>
      <w:r w:rsidRPr="00B55452">
        <w:rPr>
          <w:rFonts w:ascii="Arial" w:eastAsia="Arial" w:hAnsi="Arial" w:cs="Arial"/>
        </w:rPr>
        <w:t xml:space="preserve">. </w:t>
      </w:r>
    </w:p>
    <w:p w14:paraId="708A8D64" w14:textId="28D10957" w:rsidR="005B14D6" w:rsidRPr="00B55452" w:rsidRDefault="005B14D6" w:rsidP="00B55452">
      <w:pPr>
        <w:spacing w:line="360" w:lineRule="auto"/>
        <w:ind w:right="1" w:firstLine="708"/>
        <w:jc w:val="both"/>
        <w:rPr>
          <w:rFonts w:ascii="Arial" w:eastAsia="Arial" w:hAnsi="Arial" w:cs="Arial"/>
        </w:rPr>
      </w:pPr>
      <w:r w:rsidRPr="00B55452">
        <w:rPr>
          <w:rFonts w:ascii="Arial" w:eastAsia="Arial" w:hAnsi="Arial" w:cs="Arial"/>
        </w:rPr>
        <w:t>Para retomar y dar seguimiento a las encuestas, se contact</w:t>
      </w:r>
      <w:r w:rsidR="003C3F29" w:rsidRPr="00B55452">
        <w:rPr>
          <w:rFonts w:ascii="Arial" w:eastAsia="Arial" w:hAnsi="Arial" w:cs="Arial"/>
        </w:rPr>
        <w:t>a</w:t>
      </w:r>
      <w:r w:rsidRPr="00B55452">
        <w:rPr>
          <w:rFonts w:ascii="Arial" w:eastAsia="Arial" w:hAnsi="Arial" w:cs="Arial"/>
        </w:rPr>
        <w:t xml:space="preserve"> a </w:t>
      </w:r>
      <w:r w:rsidR="00685A6B" w:rsidRPr="00B55452">
        <w:rPr>
          <w:rFonts w:ascii="Arial" w:eastAsia="Arial" w:hAnsi="Arial" w:cs="Arial"/>
        </w:rPr>
        <w:t xml:space="preserve">la </w:t>
      </w:r>
      <w:r w:rsidRPr="00B55452">
        <w:rPr>
          <w:rFonts w:ascii="Arial" w:eastAsia="Arial" w:hAnsi="Arial" w:cs="Arial"/>
        </w:rPr>
        <w:t xml:space="preserve">población meta mediante correo electrónico, redes sociales, whatsapp y llamadas </w:t>
      </w:r>
      <w:r w:rsidR="007F7714" w:rsidRPr="00B55452">
        <w:rPr>
          <w:rFonts w:ascii="Arial" w:eastAsia="Arial" w:hAnsi="Arial" w:cs="Arial"/>
        </w:rPr>
        <w:t>telefónicas</w:t>
      </w:r>
      <w:r w:rsidRPr="00B55452">
        <w:rPr>
          <w:rFonts w:ascii="Arial" w:eastAsia="Arial" w:hAnsi="Arial" w:cs="Arial"/>
        </w:rPr>
        <w:t>.</w:t>
      </w:r>
    </w:p>
    <w:p w14:paraId="3C4EA4DF" w14:textId="79057408" w:rsidR="009E0A47" w:rsidRPr="00B55452" w:rsidRDefault="00451552" w:rsidP="003570BE">
      <w:pPr>
        <w:spacing w:line="360" w:lineRule="auto"/>
        <w:ind w:firstLine="708"/>
        <w:jc w:val="both"/>
        <w:rPr>
          <w:rFonts w:ascii="Arial" w:eastAsia="Arial" w:hAnsi="Arial" w:cs="Arial"/>
        </w:rPr>
      </w:pPr>
      <w:r w:rsidRPr="00B55452">
        <w:rPr>
          <w:rFonts w:ascii="Arial" w:eastAsia="Arial" w:hAnsi="Arial" w:cs="Arial"/>
        </w:rPr>
        <w:t xml:space="preserve">Esta adaptación </w:t>
      </w:r>
      <w:r w:rsidR="009E0A47" w:rsidRPr="00B55452">
        <w:rPr>
          <w:rFonts w:ascii="Arial" w:eastAsia="Arial" w:hAnsi="Arial" w:cs="Arial"/>
        </w:rPr>
        <w:t>i</w:t>
      </w:r>
      <w:r w:rsidRPr="00B55452">
        <w:rPr>
          <w:rFonts w:ascii="Arial" w:eastAsia="Arial" w:hAnsi="Arial" w:cs="Arial"/>
        </w:rPr>
        <w:t>mplic</w:t>
      </w:r>
      <w:r w:rsidR="003C3F29" w:rsidRPr="00B55452">
        <w:rPr>
          <w:rFonts w:ascii="Arial" w:eastAsia="Arial" w:hAnsi="Arial" w:cs="Arial"/>
        </w:rPr>
        <w:t>a</w:t>
      </w:r>
      <w:r w:rsidRPr="00B55452">
        <w:rPr>
          <w:rFonts w:ascii="Arial" w:eastAsia="Arial" w:hAnsi="Arial" w:cs="Arial"/>
        </w:rPr>
        <w:t xml:space="preserve"> cambios de horarios, aprendizajes nuevos con tecnologías, cumplir horarios laborales diferentes, saturación de correos electrónicos, entre otras, </w:t>
      </w:r>
      <w:r w:rsidR="009E0A47" w:rsidRPr="00B55452">
        <w:rPr>
          <w:rFonts w:ascii="Arial" w:eastAsia="Arial" w:hAnsi="Arial" w:cs="Arial"/>
        </w:rPr>
        <w:t>lo cual</w:t>
      </w:r>
      <w:r w:rsidRPr="00B55452">
        <w:rPr>
          <w:rFonts w:ascii="Arial" w:eastAsia="Arial" w:hAnsi="Arial" w:cs="Arial"/>
        </w:rPr>
        <w:t xml:space="preserve"> rest</w:t>
      </w:r>
      <w:r w:rsidR="003C3F29" w:rsidRPr="00B55452">
        <w:rPr>
          <w:rFonts w:ascii="Arial" w:eastAsia="Arial" w:hAnsi="Arial" w:cs="Arial"/>
        </w:rPr>
        <w:t>a</w:t>
      </w:r>
      <w:r w:rsidRPr="00B55452">
        <w:rPr>
          <w:rFonts w:ascii="Arial" w:eastAsia="Arial" w:hAnsi="Arial" w:cs="Arial"/>
        </w:rPr>
        <w:t xml:space="preserve"> tiempo para completar de forma expedita los instrumentos</w:t>
      </w:r>
      <w:r w:rsidR="00106270" w:rsidRPr="00B55452">
        <w:rPr>
          <w:rFonts w:ascii="Arial" w:eastAsia="Arial" w:hAnsi="Arial" w:cs="Arial"/>
        </w:rPr>
        <w:t xml:space="preserve"> de consulta por</w:t>
      </w:r>
      <w:r w:rsidR="00E4795D" w:rsidRPr="00B55452">
        <w:rPr>
          <w:rFonts w:ascii="Arial" w:eastAsia="Arial" w:hAnsi="Arial" w:cs="Arial"/>
        </w:rPr>
        <w:t xml:space="preserve"> las diferentes poblaciones. </w:t>
      </w:r>
      <w:r w:rsidR="00CC7AB7" w:rsidRPr="00B55452">
        <w:rPr>
          <w:rFonts w:ascii="Arial" w:eastAsia="Arial" w:hAnsi="Arial" w:cs="Arial"/>
        </w:rPr>
        <w:t>L</w:t>
      </w:r>
      <w:r w:rsidR="00970866" w:rsidRPr="00B55452">
        <w:rPr>
          <w:rFonts w:ascii="Arial" w:eastAsia="Arial" w:hAnsi="Arial" w:cs="Arial"/>
        </w:rPr>
        <w:t xml:space="preserve">as entregas de avances, revisiones e informe final a todas las instancias universitarias involucradas y de </w:t>
      </w:r>
      <w:r w:rsidR="007F3DC0" w:rsidRPr="00B55452">
        <w:rPr>
          <w:rFonts w:ascii="Arial" w:eastAsia="Arial" w:hAnsi="Arial" w:cs="Arial"/>
        </w:rPr>
        <w:t>SINAES se</w:t>
      </w:r>
      <w:r w:rsidR="003C3F29" w:rsidRPr="00B55452">
        <w:rPr>
          <w:rFonts w:ascii="Arial" w:eastAsia="Arial" w:hAnsi="Arial" w:cs="Arial"/>
        </w:rPr>
        <w:t xml:space="preserve"> hace</w:t>
      </w:r>
      <w:r w:rsidR="00970866" w:rsidRPr="00B55452">
        <w:rPr>
          <w:rFonts w:ascii="Arial" w:eastAsia="Arial" w:hAnsi="Arial" w:cs="Arial"/>
        </w:rPr>
        <w:t xml:space="preserve"> por medio </w:t>
      </w:r>
      <w:r w:rsidR="00FF4159" w:rsidRPr="00B55452">
        <w:rPr>
          <w:rFonts w:ascii="Arial" w:eastAsia="Arial" w:hAnsi="Arial" w:cs="Arial"/>
        </w:rPr>
        <w:t>electrónico</w:t>
      </w:r>
      <w:r w:rsidR="00970866" w:rsidRPr="00B55452">
        <w:rPr>
          <w:rFonts w:ascii="Arial" w:eastAsia="Arial" w:hAnsi="Arial" w:cs="Arial"/>
        </w:rPr>
        <w:t>.</w:t>
      </w:r>
      <w:r w:rsidR="00CC7AB7" w:rsidRPr="00B55452">
        <w:rPr>
          <w:rFonts w:ascii="Arial" w:eastAsia="Arial" w:hAnsi="Arial" w:cs="Arial"/>
        </w:rPr>
        <w:t xml:space="preserve"> </w:t>
      </w:r>
    </w:p>
    <w:p w14:paraId="5F20A9B4" w14:textId="65E5E4AB" w:rsidR="0007083E" w:rsidRPr="00B55452" w:rsidRDefault="007F3DC0" w:rsidP="00B55452">
      <w:pPr>
        <w:spacing w:line="360" w:lineRule="auto"/>
        <w:ind w:right="1" w:firstLine="708"/>
        <w:jc w:val="both"/>
        <w:rPr>
          <w:rFonts w:ascii="Arial" w:eastAsia="Arial" w:hAnsi="Arial" w:cs="Arial"/>
        </w:rPr>
      </w:pPr>
      <w:r w:rsidRPr="00B55452">
        <w:rPr>
          <w:rFonts w:ascii="Arial" w:eastAsia="Arial" w:hAnsi="Arial" w:cs="Arial"/>
        </w:rPr>
        <w:t>Antes de la pandemia, l</w:t>
      </w:r>
      <w:r w:rsidR="00643A38" w:rsidRPr="00B55452">
        <w:rPr>
          <w:rFonts w:ascii="Arial" w:eastAsia="Arial" w:hAnsi="Arial" w:cs="Arial"/>
        </w:rPr>
        <w:t xml:space="preserve">os procesos de sensibilización se </w:t>
      </w:r>
      <w:r w:rsidRPr="00B55452">
        <w:rPr>
          <w:rFonts w:ascii="Arial" w:eastAsia="Arial" w:hAnsi="Arial" w:cs="Arial"/>
        </w:rPr>
        <w:t>inician</w:t>
      </w:r>
      <w:r w:rsidR="00643A38" w:rsidRPr="00B55452">
        <w:rPr>
          <w:rFonts w:ascii="Arial" w:eastAsia="Arial" w:hAnsi="Arial" w:cs="Arial"/>
        </w:rPr>
        <w:t xml:space="preserve"> por medio de visitas presenciales y pizarras informativas, pero </w:t>
      </w:r>
      <w:r w:rsidRPr="00B55452">
        <w:rPr>
          <w:rFonts w:ascii="Arial" w:eastAsia="Arial" w:hAnsi="Arial" w:cs="Arial"/>
        </w:rPr>
        <w:t xml:space="preserve">una vez en el confinamiento, </w:t>
      </w:r>
      <w:r w:rsidR="00643A38" w:rsidRPr="00B55452">
        <w:rPr>
          <w:rFonts w:ascii="Arial" w:eastAsia="Arial" w:hAnsi="Arial" w:cs="Arial"/>
        </w:rPr>
        <w:t>los restantes se trabajan de forma remota. En cuanto a la di</w:t>
      </w:r>
      <w:r w:rsidR="000C680B" w:rsidRPr="00B55452">
        <w:rPr>
          <w:rFonts w:ascii="Arial" w:eastAsia="Arial" w:hAnsi="Arial" w:cs="Arial"/>
        </w:rPr>
        <w:t xml:space="preserve">vulgación de </w:t>
      </w:r>
      <w:r w:rsidR="0007083E" w:rsidRPr="00B55452">
        <w:rPr>
          <w:rFonts w:ascii="Arial" w:eastAsia="Arial" w:hAnsi="Arial" w:cs="Arial"/>
        </w:rPr>
        <w:t xml:space="preserve">los </w:t>
      </w:r>
      <w:r w:rsidR="000C680B" w:rsidRPr="00B55452">
        <w:rPr>
          <w:rFonts w:ascii="Arial" w:eastAsia="Arial" w:hAnsi="Arial" w:cs="Arial"/>
        </w:rPr>
        <w:t xml:space="preserve">principales hallazgos de la autoevaluación, avances de CM y visita de pares con </w:t>
      </w:r>
      <w:r w:rsidR="00643A38" w:rsidRPr="00B55452">
        <w:rPr>
          <w:rFonts w:ascii="Arial" w:eastAsia="Arial" w:hAnsi="Arial" w:cs="Arial"/>
        </w:rPr>
        <w:t xml:space="preserve">el personal docente, administrativo, estudiantado, empleadores y graduados, </w:t>
      </w:r>
      <w:r w:rsidR="000C680B" w:rsidRPr="00B55452">
        <w:rPr>
          <w:rFonts w:ascii="Arial" w:eastAsia="Arial" w:hAnsi="Arial" w:cs="Arial"/>
        </w:rPr>
        <w:t>s</w:t>
      </w:r>
      <w:r w:rsidR="00643A38" w:rsidRPr="00B55452">
        <w:rPr>
          <w:rFonts w:ascii="Arial" w:eastAsia="Arial" w:hAnsi="Arial" w:cs="Arial"/>
        </w:rPr>
        <w:t xml:space="preserve">e </w:t>
      </w:r>
      <w:r w:rsidR="00643A38" w:rsidRPr="00B55452">
        <w:rPr>
          <w:rFonts w:ascii="Arial" w:eastAsia="Arial" w:hAnsi="Arial" w:cs="Arial"/>
        </w:rPr>
        <w:lastRenderedPageBreak/>
        <w:t>utilizan diferentes medios como: boletines, infografías, videos, presentaciones, todo en formato digital.</w:t>
      </w:r>
      <w:r w:rsidR="004E7499" w:rsidRPr="00B55452">
        <w:rPr>
          <w:rFonts w:ascii="Arial" w:eastAsia="Arial" w:hAnsi="Arial" w:cs="Arial"/>
        </w:rPr>
        <w:t xml:space="preserve"> </w:t>
      </w:r>
    </w:p>
    <w:p w14:paraId="5014EF41" w14:textId="08DF9E0A" w:rsidR="001C017C" w:rsidRPr="00B55452" w:rsidRDefault="004E7499" w:rsidP="00B55452">
      <w:pPr>
        <w:spacing w:line="360" w:lineRule="auto"/>
        <w:ind w:right="1" w:firstLine="708"/>
        <w:jc w:val="both"/>
        <w:rPr>
          <w:rFonts w:ascii="Arial" w:eastAsia="Arial" w:hAnsi="Arial" w:cs="Arial"/>
        </w:rPr>
      </w:pPr>
      <w:r w:rsidRPr="00B55452">
        <w:rPr>
          <w:rFonts w:ascii="Arial" w:eastAsia="Arial" w:hAnsi="Arial" w:cs="Arial"/>
        </w:rPr>
        <w:t>Se cambi</w:t>
      </w:r>
      <w:r w:rsidR="003A6C5E" w:rsidRPr="00B55452">
        <w:rPr>
          <w:rFonts w:ascii="Arial" w:eastAsia="Arial" w:hAnsi="Arial" w:cs="Arial"/>
        </w:rPr>
        <w:t>a</w:t>
      </w:r>
      <w:r w:rsidRPr="00B55452">
        <w:rPr>
          <w:rFonts w:ascii="Arial" w:eastAsia="Arial" w:hAnsi="Arial" w:cs="Arial"/>
        </w:rPr>
        <w:t xml:space="preserve"> l</w:t>
      </w:r>
      <w:r w:rsidR="004A5542" w:rsidRPr="00B55452">
        <w:rPr>
          <w:rFonts w:ascii="Arial" w:eastAsia="Arial" w:hAnsi="Arial" w:cs="Arial"/>
        </w:rPr>
        <w:t>a logística para la visita de pares ya conocida en la unidad académica</w:t>
      </w:r>
      <w:r w:rsidRPr="00B55452">
        <w:rPr>
          <w:rFonts w:ascii="Arial" w:eastAsia="Arial" w:hAnsi="Arial" w:cs="Arial"/>
        </w:rPr>
        <w:t xml:space="preserve"> y se confeccionan videos </w:t>
      </w:r>
      <w:r w:rsidR="0007083E" w:rsidRPr="00B55452">
        <w:rPr>
          <w:rFonts w:ascii="Arial" w:eastAsia="Arial" w:hAnsi="Arial" w:cs="Arial"/>
        </w:rPr>
        <w:t xml:space="preserve">en colaboración con la UIECP de la Vicerrectoría de Docencia, </w:t>
      </w:r>
      <w:r w:rsidRPr="00B55452">
        <w:rPr>
          <w:rFonts w:ascii="Arial" w:eastAsia="Arial" w:hAnsi="Arial" w:cs="Arial"/>
        </w:rPr>
        <w:t xml:space="preserve">para </w:t>
      </w:r>
      <w:r w:rsidR="004C521F" w:rsidRPr="00B55452">
        <w:rPr>
          <w:rFonts w:ascii="Arial" w:eastAsia="Arial" w:hAnsi="Arial" w:cs="Arial"/>
        </w:rPr>
        <w:t xml:space="preserve">mostrar la infraestructura que </w:t>
      </w:r>
      <w:r w:rsidR="009035EA" w:rsidRPr="00B55452">
        <w:rPr>
          <w:rFonts w:ascii="Arial" w:eastAsia="Arial" w:hAnsi="Arial" w:cs="Arial"/>
        </w:rPr>
        <w:t>emplea</w:t>
      </w:r>
      <w:r w:rsidR="004C521F" w:rsidRPr="00B55452">
        <w:rPr>
          <w:rFonts w:ascii="Arial" w:eastAsia="Arial" w:hAnsi="Arial" w:cs="Arial"/>
        </w:rPr>
        <w:t xml:space="preserve"> la Unidad Académica</w:t>
      </w:r>
      <w:r w:rsidR="0007083E" w:rsidRPr="00B55452">
        <w:rPr>
          <w:rFonts w:ascii="Arial" w:eastAsia="Arial" w:hAnsi="Arial" w:cs="Arial"/>
        </w:rPr>
        <w:t>,</w:t>
      </w:r>
      <w:r w:rsidR="004C521F" w:rsidRPr="00B55452">
        <w:rPr>
          <w:rFonts w:ascii="Arial" w:eastAsia="Arial" w:hAnsi="Arial" w:cs="Arial"/>
        </w:rPr>
        <w:t xml:space="preserve"> de modo que las personas evaluadoras externas </w:t>
      </w:r>
      <w:r w:rsidR="009035EA" w:rsidRPr="00B55452">
        <w:rPr>
          <w:rFonts w:ascii="Arial" w:eastAsia="Arial" w:hAnsi="Arial" w:cs="Arial"/>
        </w:rPr>
        <w:t>tengan un acercamiento y recorran</w:t>
      </w:r>
      <w:r w:rsidR="009D7EB4" w:rsidRPr="00B55452">
        <w:rPr>
          <w:rFonts w:ascii="Arial" w:eastAsia="Arial" w:hAnsi="Arial" w:cs="Arial"/>
        </w:rPr>
        <w:t>,</w:t>
      </w:r>
      <w:r w:rsidR="009035EA" w:rsidRPr="00B55452">
        <w:rPr>
          <w:rFonts w:ascii="Arial" w:eastAsia="Arial" w:hAnsi="Arial" w:cs="Arial"/>
        </w:rPr>
        <w:t xml:space="preserve"> de forma</w:t>
      </w:r>
      <w:r w:rsidR="004C521F" w:rsidRPr="00B55452">
        <w:rPr>
          <w:rFonts w:ascii="Arial" w:eastAsia="Arial" w:hAnsi="Arial" w:cs="Arial"/>
        </w:rPr>
        <w:t xml:space="preserve"> </w:t>
      </w:r>
      <w:r w:rsidR="00142E05" w:rsidRPr="00B55452">
        <w:rPr>
          <w:rFonts w:ascii="Arial" w:eastAsia="Arial" w:hAnsi="Arial" w:cs="Arial"/>
        </w:rPr>
        <w:t>virtual, las</w:t>
      </w:r>
      <w:r w:rsidR="004C521F" w:rsidRPr="00B55452">
        <w:rPr>
          <w:rFonts w:ascii="Arial" w:eastAsia="Arial" w:hAnsi="Arial" w:cs="Arial"/>
        </w:rPr>
        <w:t xml:space="preserve"> instalaciones</w:t>
      </w:r>
      <w:r w:rsidR="00814594" w:rsidRPr="00B55452">
        <w:rPr>
          <w:rFonts w:ascii="Arial" w:eastAsia="Arial" w:hAnsi="Arial" w:cs="Arial"/>
        </w:rPr>
        <w:t xml:space="preserve"> de la UA.</w:t>
      </w:r>
      <w:r w:rsidR="00BC0725" w:rsidRPr="00B55452">
        <w:rPr>
          <w:rFonts w:ascii="Arial" w:eastAsia="Arial" w:hAnsi="Arial" w:cs="Arial"/>
        </w:rPr>
        <w:t xml:space="preserve"> </w:t>
      </w:r>
    </w:p>
    <w:p w14:paraId="0621398D" w14:textId="6EEC44D0" w:rsidR="007012CF" w:rsidRPr="00B55452" w:rsidRDefault="00645E24" w:rsidP="00B55452">
      <w:pPr>
        <w:spacing w:line="360" w:lineRule="auto"/>
        <w:ind w:firstLine="708"/>
        <w:jc w:val="both"/>
        <w:rPr>
          <w:rFonts w:ascii="Arial" w:eastAsia="Arial" w:hAnsi="Arial" w:cs="Arial"/>
        </w:rPr>
      </w:pPr>
      <w:r w:rsidRPr="00B55452">
        <w:rPr>
          <w:rFonts w:ascii="Arial" w:eastAsia="Arial" w:hAnsi="Arial" w:cs="Arial"/>
        </w:rPr>
        <w:t>También</w:t>
      </w:r>
      <w:r w:rsidR="007012CF" w:rsidRPr="00B55452">
        <w:rPr>
          <w:rFonts w:ascii="Arial" w:eastAsia="Arial" w:hAnsi="Arial" w:cs="Arial"/>
        </w:rPr>
        <w:t>, se destaca una valoración general de la gestión del proceso de autoevaluación como óptima y exitosa</w:t>
      </w:r>
      <w:r w:rsidR="00CB76BB">
        <w:rPr>
          <w:rFonts w:ascii="Arial" w:eastAsia="Arial" w:hAnsi="Arial" w:cs="Arial"/>
        </w:rPr>
        <w:t>,</w:t>
      </w:r>
      <w:r w:rsidR="007012CF" w:rsidRPr="00B55452">
        <w:rPr>
          <w:rFonts w:ascii="Arial" w:eastAsia="Arial" w:hAnsi="Arial" w:cs="Arial"/>
        </w:rPr>
        <w:t xml:space="preserve"> puesto que </w:t>
      </w:r>
      <w:r w:rsidR="00B93855" w:rsidRPr="00B55452">
        <w:rPr>
          <w:rFonts w:ascii="Arial" w:eastAsia="Arial" w:hAnsi="Arial" w:cs="Arial"/>
        </w:rPr>
        <w:t>es</w:t>
      </w:r>
      <w:r w:rsidR="007012CF" w:rsidRPr="00B55452">
        <w:rPr>
          <w:rFonts w:ascii="Arial" w:eastAsia="Arial" w:hAnsi="Arial" w:cs="Arial"/>
        </w:rPr>
        <w:t xml:space="preserve"> posible dar seguimiento a la evolución de la autoevaluación durante el confinamiento por la pandemia del COVID-19. Dentro de sus muchas acciones se </w:t>
      </w:r>
      <w:r w:rsidR="00CD72E1" w:rsidRPr="00B55452">
        <w:rPr>
          <w:rFonts w:ascii="Arial" w:eastAsia="Arial" w:hAnsi="Arial" w:cs="Arial"/>
        </w:rPr>
        <w:t>resaltan algunas que son representativas y evidencia la esencia de la Unidad Académica</w:t>
      </w:r>
      <w:r w:rsidR="007012CF" w:rsidRPr="00B55452">
        <w:rPr>
          <w:rFonts w:ascii="Arial" w:eastAsia="Arial" w:hAnsi="Arial" w:cs="Arial"/>
        </w:rPr>
        <w:t xml:space="preserve">: </w:t>
      </w:r>
    </w:p>
    <w:p w14:paraId="43A9977C" w14:textId="77777777" w:rsidR="007012CF" w:rsidRPr="00B55452" w:rsidRDefault="007012CF" w:rsidP="00B55452">
      <w:pPr>
        <w:spacing w:line="360" w:lineRule="auto"/>
        <w:jc w:val="both"/>
        <w:rPr>
          <w:rFonts w:ascii="Arial" w:eastAsia="Arial" w:hAnsi="Arial" w:cs="Arial"/>
        </w:rPr>
      </w:pPr>
    </w:p>
    <w:p w14:paraId="5C2551E7" w14:textId="77777777" w:rsidR="007012CF" w:rsidRPr="00B55452" w:rsidRDefault="007012CF" w:rsidP="00B55452">
      <w:pPr>
        <w:pStyle w:val="Prrafodelista"/>
        <w:numPr>
          <w:ilvl w:val="0"/>
          <w:numId w:val="25"/>
        </w:numPr>
        <w:spacing w:line="360" w:lineRule="auto"/>
        <w:jc w:val="both"/>
        <w:rPr>
          <w:rFonts w:ascii="Arial" w:eastAsia="Arial" w:hAnsi="Arial" w:cs="Arial"/>
        </w:rPr>
      </w:pPr>
      <w:r w:rsidRPr="00B55452">
        <w:rPr>
          <w:rFonts w:ascii="Arial" w:eastAsia="Arial" w:hAnsi="Arial" w:cs="Arial"/>
        </w:rPr>
        <w:t>El trabajo sincronizado y efectivo de la CALPED.</w:t>
      </w:r>
    </w:p>
    <w:p w14:paraId="1EC3ED4D" w14:textId="61957A47" w:rsidR="007012CF" w:rsidRPr="00B55452" w:rsidRDefault="007012CF" w:rsidP="00B55452">
      <w:pPr>
        <w:pStyle w:val="Prrafodelista"/>
        <w:numPr>
          <w:ilvl w:val="0"/>
          <w:numId w:val="25"/>
        </w:numPr>
        <w:spacing w:line="360" w:lineRule="auto"/>
        <w:ind w:right="1"/>
        <w:jc w:val="both"/>
        <w:rPr>
          <w:rFonts w:ascii="Arial" w:eastAsia="Arial" w:hAnsi="Arial" w:cs="Arial"/>
        </w:rPr>
      </w:pPr>
      <w:r w:rsidRPr="00B55452">
        <w:rPr>
          <w:rFonts w:ascii="Arial" w:eastAsia="Arial" w:hAnsi="Arial" w:cs="Arial"/>
        </w:rPr>
        <w:t>Establecimiento y respeto de los espacios de reunión. En algunas ocasiones</w:t>
      </w:r>
      <w:r w:rsidR="000D6CBD">
        <w:rPr>
          <w:rFonts w:ascii="Arial" w:eastAsia="Arial" w:hAnsi="Arial" w:cs="Arial"/>
        </w:rPr>
        <w:t>,</w:t>
      </w:r>
      <w:r w:rsidRPr="00B55452">
        <w:rPr>
          <w:rFonts w:ascii="Arial" w:eastAsia="Arial" w:hAnsi="Arial" w:cs="Arial"/>
        </w:rPr>
        <w:t xml:space="preserve"> represent</w:t>
      </w:r>
      <w:r w:rsidR="00B93855" w:rsidRPr="00B55452">
        <w:rPr>
          <w:rFonts w:ascii="Arial" w:eastAsia="Arial" w:hAnsi="Arial" w:cs="Arial"/>
        </w:rPr>
        <w:t>a</w:t>
      </w:r>
      <w:r w:rsidRPr="00B55452">
        <w:rPr>
          <w:rFonts w:ascii="Arial" w:eastAsia="Arial" w:hAnsi="Arial" w:cs="Arial"/>
        </w:rPr>
        <w:t xml:space="preserve"> espacios para dar seguimiento, puestas en común o dar continuidad a las tareas establecidas. </w:t>
      </w:r>
    </w:p>
    <w:p w14:paraId="5D736967" w14:textId="614150D0" w:rsidR="007012CF" w:rsidRPr="00B55452" w:rsidRDefault="007012CF" w:rsidP="00B55452">
      <w:pPr>
        <w:pStyle w:val="Prrafodelista"/>
        <w:numPr>
          <w:ilvl w:val="0"/>
          <w:numId w:val="25"/>
        </w:numPr>
        <w:spacing w:line="360" w:lineRule="auto"/>
        <w:ind w:right="1"/>
        <w:jc w:val="both"/>
        <w:rPr>
          <w:rFonts w:ascii="Arial" w:eastAsia="Arial" w:hAnsi="Arial" w:cs="Arial"/>
        </w:rPr>
      </w:pPr>
      <w:r w:rsidRPr="00B55452">
        <w:rPr>
          <w:rFonts w:ascii="Arial" w:eastAsia="Arial" w:hAnsi="Arial" w:cs="Arial"/>
        </w:rPr>
        <w:t>El trabajo solidario y la calidad humana que caracteriza a todas las personas involucradas en este proceso, de la DE</w:t>
      </w:r>
      <w:r w:rsidR="003570BE">
        <w:rPr>
          <w:rFonts w:ascii="Arial" w:eastAsia="Arial" w:hAnsi="Arial" w:cs="Arial"/>
        </w:rPr>
        <w:t>D</w:t>
      </w:r>
      <w:r w:rsidRPr="00B55452">
        <w:rPr>
          <w:rFonts w:ascii="Arial" w:eastAsia="Arial" w:hAnsi="Arial" w:cs="Arial"/>
        </w:rPr>
        <w:t xml:space="preserve"> y otras instancias universitarias.</w:t>
      </w:r>
    </w:p>
    <w:p w14:paraId="2F9F8ABB" w14:textId="21C629C9" w:rsidR="007012CF" w:rsidRPr="00B55452" w:rsidRDefault="007012CF" w:rsidP="00B55452">
      <w:pPr>
        <w:pStyle w:val="Prrafodelista"/>
        <w:numPr>
          <w:ilvl w:val="0"/>
          <w:numId w:val="25"/>
        </w:numPr>
        <w:spacing w:line="360" w:lineRule="auto"/>
        <w:ind w:right="1"/>
        <w:jc w:val="both"/>
        <w:rPr>
          <w:rFonts w:ascii="Arial" w:eastAsia="Arial" w:hAnsi="Arial" w:cs="Arial"/>
        </w:rPr>
      </w:pPr>
      <w:r w:rsidRPr="00B55452">
        <w:rPr>
          <w:rFonts w:ascii="Arial" w:eastAsia="Arial" w:hAnsi="Arial" w:cs="Arial"/>
        </w:rPr>
        <w:t>El apoyo permanente e incondicional de las autoridades de la DE</w:t>
      </w:r>
      <w:r w:rsidR="003570BE">
        <w:rPr>
          <w:rFonts w:ascii="Arial" w:eastAsia="Arial" w:hAnsi="Arial" w:cs="Arial"/>
        </w:rPr>
        <w:t>D</w:t>
      </w:r>
      <w:r w:rsidRPr="00B55452">
        <w:rPr>
          <w:rFonts w:ascii="Arial" w:eastAsia="Arial" w:hAnsi="Arial" w:cs="Arial"/>
        </w:rPr>
        <w:t>, de la Asamblea y del personal administrativo.</w:t>
      </w:r>
    </w:p>
    <w:p w14:paraId="1699FA82" w14:textId="325E8681" w:rsidR="007012CF" w:rsidRPr="00B55452" w:rsidRDefault="007012CF" w:rsidP="00B55452">
      <w:pPr>
        <w:pStyle w:val="Prrafodelista"/>
        <w:numPr>
          <w:ilvl w:val="0"/>
          <w:numId w:val="25"/>
        </w:numPr>
        <w:spacing w:line="360" w:lineRule="auto"/>
        <w:ind w:right="1"/>
        <w:jc w:val="both"/>
        <w:rPr>
          <w:rFonts w:ascii="Arial" w:eastAsia="Arial" w:hAnsi="Arial" w:cs="Arial"/>
        </w:rPr>
      </w:pPr>
      <w:r w:rsidRPr="00B55452">
        <w:rPr>
          <w:rFonts w:ascii="Arial" w:eastAsia="Arial" w:hAnsi="Arial" w:cs="Arial"/>
        </w:rPr>
        <w:lastRenderedPageBreak/>
        <w:t xml:space="preserve">La participación de estudiantes asistentes </w:t>
      </w:r>
      <w:r w:rsidR="00B93855" w:rsidRPr="00B55452">
        <w:rPr>
          <w:rFonts w:ascii="Arial" w:eastAsia="Arial" w:hAnsi="Arial" w:cs="Arial"/>
        </w:rPr>
        <w:t>es</w:t>
      </w:r>
      <w:r w:rsidRPr="00B55452">
        <w:rPr>
          <w:rFonts w:ascii="Arial" w:eastAsia="Arial" w:hAnsi="Arial" w:cs="Arial"/>
        </w:rPr>
        <w:t xml:space="preserve"> fundamental para el avance de la autoevaluación. </w:t>
      </w:r>
    </w:p>
    <w:p w14:paraId="5E432D8E" w14:textId="77777777" w:rsidR="00F33CBE" w:rsidRPr="00B55452" w:rsidRDefault="00F33CBE" w:rsidP="00B55452">
      <w:pPr>
        <w:tabs>
          <w:tab w:val="left" w:pos="7231"/>
        </w:tabs>
        <w:spacing w:line="360" w:lineRule="auto"/>
        <w:ind w:firstLine="360"/>
        <w:jc w:val="both"/>
        <w:rPr>
          <w:rFonts w:ascii="Arial" w:eastAsia="Arial" w:hAnsi="Arial" w:cs="Arial"/>
        </w:rPr>
      </w:pPr>
    </w:p>
    <w:p w14:paraId="3CDF08E3" w14:textId="4EE33F34" w:rsidR="00106270" w:rsidRPr="00B55452" w:rsidRDefault="00106270" w:rsidP="00B55452">
      <w:pPr>
        <w:tabs>
          <w:tab w:val="left" w:pos="7231"/>
        </w:tabs>
        <w:spacing w:line="360" w:lineRule="auto"/>
        <w:ind w:firstLine="360"/>
        <w:jc w:val="both"/>
        <w:rPr>
          <w:rFonts w:ascii="Arial" w:hAnsi="Arial" w:cs="Arial"/>
        </w:rPr>
      </w:pPr>
      <w:r w:rsidRPr="00B55452">
        <w:rPr>
          <w:rFonts w:ascii="Arial" w:eastAsia="Arial" w:hAnsi="Arial" w:cs="Arial"/>
        </w:rPr>
        <w:t>Lo anterior permite retomar las palabras de Morera y Cols (2019), al indicar que la “voluntad, el compromiso, rigurosidad y veracidad”</w:t>
      </w:r>
      <w:r w:rsidRPr="00B55452">
        <w:rPr>
          <w:rFonts w:ascii="Arial" w:hAnsi="Arial" w:cs="Arial"/>
        </w:rPr>
        <w:t xml:space="preserve"> por parte de </w:t>
      </w:r>
      <w:r w:rsidR="009F20EE">
        <w:rPr>
          <w:rFonts w:ascii="Arial" w:hAnsi="Arial" w:cs="Arial"/>
        </w:rPr>
        <w:t xml:space="preserve">las </w:t>
      </w:r>
      <w:r w:rsidRPr="00B55452">
        <w:rPr>
          <w:rFonts w:ascii="Arial" w:hAnsi="Arial" w:cs="Arial"/>
        </w:rPr>
        <w:t xml:space="preserve">autoridades y demás actores </w:t>
      </w:r>
      <w:r w:rsidR="003E0BC8" w:rsidRPr="00B55452">
        <w:rPr>
          <w:rFonts w:ascii="Arial" w:eastAsia="Arial" w:hAnsi="Arial" w:cs="Arial"/>
        </w:rPr>
        <w:t>es</w:t>
      </w:r>
      <w:r w:rsidR="003E0BC8" w:rsidRPr="00B55452">
        <w:rPr>
          <w:rFonts w:ascii="Arial" w:hAnsi="Arial" w:cs="Arial"/>
        </w:rPr>
        <w:t xml:space="preserve"> fundamental en estos procesos de autoevaluación.</w:t>
      </w:r>
    </w:p>
    <w:p w14:paraId="644E2446" w14:textId="77777777" w:rsidR="00106270" w:rsidRPr="00B55452" w:rsidRDefault="00106270" w:rsidP="00B55452">
      <w:pPr>
        <w:spacing w:line="360" w:lineRule="auto"/>
        <w:ind w:right="1"/>
        <w:jc w:val="both"/>
        <w:rPr>
          <w:rFonts w:ascii="Arial" w:eastAsia="Arial" w:hAnsi="Arial" w:cs="Arial"/>
        </w:rPr>
      </w:pPr>
    </w:p>
    <w:p w14:paraId="2082F4E6" w14:textId="49397122" w:rsidR="0055071D" w:rsidRPr="00B55452" w:rsidRDefault="001C395C" w:rsidP="00B55452">
      <w:pPr>
        <w:tabs>
          <w:tab w:val="left" w:pos="1935"/>
        </w:tabs>
        <w:spacing w:line="360" w:lineRule="auto"/>
        <w:jc w:val="both"/>
        <w:rPr>
          <w:rFonts w:ascii="Arial" w:hAnsi="Arial" w:cs="Arial"/>
          <w:b/>
          <w:bCs/>
        </w:rPr>
      </w:pPr>
      <w:r w:rsidRPr="00B55452">
        <w:rPr>
          <w:rFonts w:ascii="Arial" w:hAnsi="Arial" w:cs="Arial"/>
          <w:b/>
          <w:bCs/>
        </w:rPr>
        <w:t>Conclusiones</w:t>
      </w:r>
    </w:p>
    <w:p w14:paraId="034F47A7" w14:textId="7C949B71" w:rsidR="00683F1B" w:rsidRPr="00B55452" w:rsidRDefault="00955AE3" w:rsidP="00B55452">
      <w:pPr>
        <w:pStyle w:val="Continuarlista2"/>
        <w:spacing w:after="0" w:line="360" w:lineRule="auto"/>
        <w:ind w:left="0" w:firstLine="709"/>
        <w:jc w:val="both"/>
        <w:rPr>
          <w:rFonts w:cs="Arial"/>
          <w:szCs w:val="24"/>
        </w:rPr>
      </w:pPr>
      <w:r w:rsidRPr="00B55452">
        <w:rPr>
          <w:rFonts w:cs="Arial"/>
          <w:szCs w:val="24"/>
        </w:rPr>
        <w:t>L</w:t>
      </w:r>
      <w:r w:rsidR="00017E6D" w:rsidRPr="00B55452">
        <w:rPr>
          <w:rFonts w:cs="Arial"/>
          <w:szCs w:val="24"/>
        </w:rPr>
        <w:t>a experiencia vivida en</w:t>
      </w:r>
      <w:r w:rsidRPr="00B55452">
        <w:rPr>
          <w:rFonts w:cs="Arial"/>
          <w:szCs w:val="24"/>
        </w:rPr>
        <w:t xml:space="preserve"> el</w:t>
      </w:r>
      <w:r w:rsidR="00017E6D" w:rsidRPr="00B55452">
        <w:rPr>
          <w:rFonts w:cs="Arial"/>
          <w:szCs w:val="24"/>
        </w:rPr>
        <w:t xml:space="preserve"> proceso de autoevaluación </w:t>
      </w:r>
      <w:r w:rsidRPr="00B55452">
        <w:rPr>
          <w:rFonts w:cs="Arial"/>
          <w:szCs w:val="24"/>
        </w:rPr>
        <w:t xml:space="preserve">de la LPED </w:t>
      </w:r>
      <w:r w:rsidR="00017E6D" w:rsidRPr="00B55452">
        <w:rPr>
          <w:rFonts w:cs="Arial"/>
          <w:szCs w:val="24"/>
        </w:rPr>
        <w:t>con miras a la acreditación</w:t>
      </w:r>
      <w:r w:rsidRPr="00B55452">
        <w:rPr>
          <w:rFonts w:cs="Arial"/>
          <w:szCs w:val="24"/>
        </w:rPr>
        <w:t xml:space="preserve">, en un año </w:t>
      </w:r>
      <w:r w:rsidR="00017E6D" w:rsidRPr="00B55452">
        <w:rPr>
          <w:rFonts w:cs="Arial"/>
          <w:szCs w:val="24"/>
        </w:rPr>
        <w:t xml:space="preserve">caracterizado por </w:t>
      </w:r>
      <w:r w:rsidR="000D5935" w:rsidRPr="00B55452">
        <w:rPr>
          <w:rFonts w:cs="Arial"/>
          <w:szCs w:val="24"/>
        </w:rPr>
        <w:t xml:space="preserve">la emergencia </w:t>
      </w:r>
      <w:r w:rsidR="00657240" w:rsidRPr="00B55452">
        <w:rPr>
          <w:rFonts w:cs="Arial"/>
          <w:szCs w:val="24"/>
        </w:rPr>
        <w:t>global</w:t>
      </w:r>
      <w:r w:rsidR="00664955" w:rsidRPr="00B55452">
        <w:rPr>
          <w:rFonts w:cs="Arial"/>
          <w:szCs w:val="24"/>
        </w:rPr>
        <w:t xml:space="preserve"> por</w:t>
      </w:r>
      <w:r w:rsidR="00657240" w:rsidRPr="00B55452">
        <w:rPr>
          <w:rFonts w:cs="Arial"/>
          <w:szCs w:val="24"/>
        </w:rPr>
        <w:t xml:space="preserve"> </w:t>
      </w:r>
      <w:r w:rsidR="000D5935" w:rsidRPr="00B55452">
        <w:rPr>
          <w:rFonts w:cs="Arial"/>
          <w:szCs w:val="24"/>
        </w:rPr>
        <w:t>COVID-19,</w:t>
      </w:r>
      <w:r w:rsidRPr="00B55452">
        <w:rPr>
          <w:rFonts w:cs="Arial"/>
          <w:szCs w:val="24"/>
        </w:rPr>
        <w:t xml:space="preserve"> </w:t>
      </w:r>
      <w:r w:rsidR="000D5935" w:rsidRPr="00B55452">
        <w:rPr>
          <w:rFonts w:eastAsia="Arial" w:cs="Arial"/>
          <w:szCs w:val="24"/>
          <w:lang w:val="es-CR" w:eastAsia="es-ES_tradnl"/>
        </w:rPr>
        <w:t>ex</w:t>
      </w:r>
      <w:r w:rsidR="000D296F" w:rsidRPr="00B55452">
        <w:rPr>
          <w:rFonts w:eastAsia="Arial" w:cs="Arial"/>
          <w:szCs w:val="24"/>
          <w:lang w:val="es-CR" w:eastAsia="es-ES_tradnl"/>
        </w:rPr>
        <w:t>ige</w:t>
      </w:r>
      <w:r w:rsidR="000D5935" w:rsidRPr="00B55452">
        <w:rPr>
          <w:rFonts w:cs="Arial"/>
          <w:szCs w:val="24"/>
        </w:rPr>
        <w:t xml:space="preserve"> un replanteamiento en la forma en que se v</w:t>
      </w:r>
      <w:r w:rsidR="000D296F" w:rsidRPr="00B55452">
        <w:rPr>
          <w:rFonts w:eastAsia="Arial" w:cs="Arial"/>
          <w:szCs w:val="24"/>
          <w:lang w:val="es-CR" w:eastAsia="es-ES_tradnl"/>
        </w:rPr>
        <w:t>ienen</w:t>
      </w:r>
      <w:r w:rsidR="000D5935" w:rsidRPr="00B55452">
        <w:rPr>
          <w:rFonts w:eastAsia="Arial" w:cs="Arial"/>
          <w:szCs w:val="24"/>
          <w:lang w:val="es-CR" w:eastAsia="es-ES_tradnl"/>
        </w:rPr>
        <w:t xml:space="preserve"> </w:t>
      </w:r>
      <w:r w:rsidR="000D5935" w:rsidRPr="00B55452">
        <w:rPr>
          <w:rFonts w:cs="Arial"/>
          <w:szCs w:val="24"/>
        </w:rPr>
        <w:t xml:space="preserve">desarrollando estos procesos en la Unidad Académica y en la UNA en general.  </w:t>
      </w:r>
    </w:p>
    <w:p w14:paraId="1F4E10C9" w14:textId="40B01A3D" w:rsidR="00683F1B" w:rsidRPr="00B55452" w:rsidRDefault="00657240" w:rsidP="00B55452">
      <w:pPr>
        <w:pStyle w:val="Continuarlista2"/>
        <w:spacing w:after="0" w:line="360" w:lineRule="auto"/>
        <w:ind w:left="0" w:firstLine="709"/>
        <w:jc w:val="both"/>
        <w:rPr>
          <w:rFonts w:eastAsia="Arial" w:cs="Arial"/>
          <w:szCs w:val="24"/>
        </w:rPr>
      </w:pPr>
      <w:r w:rsidRPr="00B55452">
        <w:rPr>
          <w:rFonts w:cs="Arial"/>
          <w:szCs w:val="24"/>
        </w:rPr>
        <w:t>A</w:t>
      </w:r>
      <w:r w:rsidR="000D5935" w:rsidRPr="00B55452">
        <w:rPr>
          <w:rFonts w:cs="Arial"/>
          <w:szCs w:val="24"/>
        </w:rPr>
        <w:t>dapta</w:t>
      </w:r>
      <w:r w:rsidR="00955AE3" w:rsidRPr="00B55452">
        <w:rPr>
          <w:rFonts w:cs="Arial"/>
          <w:szCs w:val="24"/>
        </w:rPr>
        <w:t>rse a una</w:t>
      </w:r>
      <w:r w:rsidR="000D5935" w:rsidRPr="00B55452">
        <w:rPr>
          <w:rFonts w:cs="Arial"/>
          <w:szCs w:val="24"/>
        </w:rPr>
        <w:t xml:space="preserve"> nueva realidad</w:t>
      </w:r>
      <w:r w:rsidR="00955AE3" w:rsidRPr="00B55452">
        <w:rPr>
          <w:rFonts w:cs="Arial"/>
          <w:szCs w:val="24"/>
        </w:rPr>
        <w:t xml:space="preserve"> </w:t>
      </w:r>
      <w:r w:rsidR="003800B4" w:rsidRPr="00B55452">
        <w:rPr>
          <w:rFonts w:cs="Arial"/>
          <w:szCs w:val="24"/>
        </w:rPr>
        <w:t>signific</w:t>
      </w:r>
      <w:r w:rsidR="0085755A" w:rsidRPr="00B55452">
        <w:rPr>
          <w:rFonts w:cs="Arial"/>
          <w:szCs w:val="24"/>
        </w:rPr>
        <w:t>a</w:t>
      </w:r>
      <w:r w:rsidR="00955AE3" w:rsidRPr="00B55452">
        <w:rPr>
          <w:rFonts w:cs="Arial"/>
          <w:szCs w:val="24"/>
        </w:rPr>
        <w:t>,</w:t>
      </w:r>
      <w:r w:rsidR="000D5935" w:rsidRPr="00B55452">
        <w:rPr>
          <w:rFonts w:cs="Arial"/>
          <w:szCs w:val="24"/>
        </w:rPr>
        <w:t xml:space="preserve"> entre otras cosas, el desarrollo de acciones y estrategias alternativas para concluir con éxito </w:t>
      </w:r>
      <w:r w:rsidRPr="00B55452">
        <w:rPr>
          <w:rFonts w:cs="Arial"/>
          <w:szCs w:val="24"/>
        </w:rPr>
        <w:t>cada una de las etapas de la autoevaluación</w:t>
      </w:r>
      <w:r w:rsidR="00131E8D" w:rsidRPr="00B55452">
        <w:rPr>
          <w:rFonts w:cs="Arial"/>
          <w:szCs w:val="24"/>
        </w:rPr>
        <w:t xml:space="preserve">, algunas de ellas </w:t>
      </w:r>
      <w:r w:rsidR="0085755A" w:rsidRPr="00B55452">
        <w:rPr>
          <w:rFonts w:cs="Arial"/>
          <w:szCs w:val="24"/>
        </w:rPr>
        <w:t>involucran</w:t>
      </w:r>
      <w:r w:rsidR="00131E8D" w:rsidRPr="00B55452">
        <w:rPr>
          <w:rFonts w:cs="Arial"/>
          <w:szCs w:val="24"/>
        </w:rPr>
        <w:t xml:space="preserve"> la ampliación de plazos en aplicación de instrumentos, adaptación a nuevos horarios y </w:t>
      </w:r>
      <w:r w:rsidR="00B21A3F" w:rsidRPr="00B55452">
        <w:rPr>
          <w:rFonts w:cs="Arial"/>
          <w:szCs w:val="24"/>
        </w:rPr>
        <w:t xml:space="preserve">al </w:t>
      </w:r>
      <w:r w:rsidR="00131E8D" w:rsidRPr="00B55452">
        <w:rPr>
          <w:rFonts w:cs="Arial"/>
          <w:szCs w:val="24"/>
        </w:rPr>
        <w:t>calendario universitario del personal docente, estudiantado,</w:t>
      </w:r>
      <w:r w:rsidR="00683F1B" w:rsidRPr="00B55452">
        <w:rPr>
          <w:rFonts w:cs="Arial"/>
          <w:szCs w:val="24"/>
        </w:rPr>
        <w:t xml:space="preserve"> personal administrativo y otras poblaciones involucradas. </w:t>
      </w:r>
      <w:r w:rsidR="00674530" w:rsidRPr="00B55452">
        <w:rPr>
          <w:rFonts w:cs="Arial"/>
          <w:szCs w:val="24"/>
        </w:rPr>
        <w:t>E</w:t>
      </w:r>
      <w:r w:rsidR="00674530" w:rsidRPr="00B55452">
        <w:rPr>
          <w:rFonts w:eastAsia="Arial" w:cs="Arial"/>
          <w:szCs w:val="24"/>
          <w:lang w:val="es-CR" w:eastAsia="es-ES_tradnl"/>
        </w:rPr>
        <w:t>s</w:t>
      </w:r>
      <w:r w:rsidR="00683F1B" w:rsidRPr="00B55452">
        <w:rPr>
          <w:rFonts w:cs="Arial"/>
          <w:szCs w:val="24"/>
        </w:rPr>
        <w:t xml:space="preserve"> necesario virtualizar procesos y construir material audiovisual para mantener a las diferentes poblaciones participantes informadas y comprometidas con el proceso</w:t>
      </w:r>
      <w:r w:rsidR="001749A5" w:rsidRPr="00B55452">
        <w:rPr>
          <w:rFonts w:cs="Arial"/>
          <w:szCs w:val="24"/>
        </w:rPr>
        <w:t xml:space="preserve">, entre otras cosas. </w:t>
      </w:r>
    </w:p>
    <w:p w14:paraId="040D3E4A" w14:textId="1A954DC0" w:rsidR="003800B4" w:rsidRPr="00B55452" w:rsidRDefault="00131E8D" w:rsidP="00B55452">
      <w:pPr>
        <w:pStyle w:val="Continuarlista2"/>
        <w:spacing w:after="0" w:line="360" w:lineRule="auto"/>
        <w:ind w:left="0" w:firstLine="708"/>
        <w:jc w:val="both"/>
        <w:rPr>
          <w:rFonts w:cs="Arial"/>
          <w:szCs w:val="24"/>
        </w:rPr>
      </w:pPr>
      <w:r w:rsidRPr="00B55452">
        <w:rPr>
          <w:rFonts w:cs="Arial"/>
          <w:szCs w:val="24"/>
        </w:rPr>
        <w:t xml:space="preserve">La reflexión de esta experiencia </w:t>
      </w:r>
      <w:r w:rsidRPr="00B55452">
        <w:rPr>
          <w:rFonts w:eastAsia="Arial" w:cs="Arial"/>
          <w:szCs w:val="24"/>
          <w:lang w:val="es-CR" w:eastAsia="es-ES_tradnl"/>
        </w:rPr>
        <w:t xml:space="preserve">deja </w:t>
      </w:r>
      <w:r w:rsidR="00683F1B" w:rsidRPr="00B55452">
        <w:rPr>
          <w:rFonts w:eastAsia="Arial" w:cs="Arial"/>
          <w:szCs w:val="24"/>
          <w:lang w:val="es-CR" w:eastAsia="es-ES_tradnl"/>
        </w:rPr>
        <w:t>e</w:t>
      </w:r>
      <w:r w:rsidR="00683F1B" w:rsidRPr="00B55452">
        <w:rPr>
          <w:rFonts w:cs="Arial"/>
          <w:szCs w:val="24"/>
        </w:rPr>
        <w:t>n evidencia que el componente tecnológico</w:t>
      </w:r>
      <w:r w:rsidR="001749A5" w:rsidRPr="00B55452">
        <w:rPr>
          <w:rFonts w:cs="Arial"/>
          <w:szCs w:val="24"/>
        </w:rPr>
        <w:t>, en este caso</w:t>
      </w:r>
      <w:r w:rsidR="00B93825" w:rsidRPr="00B55452">
        <w:rPr>
          <w:rFonts w:cs="Arial"/>
          <w:szCs w:val="24"/>
        </w:rPr>
        <w:t>,</w:t>
      </w:r>
      <w:r w:rsidR="001749A5" w:rsidRPr="00B55452">
        <w:rPr>
          <w:rFonts w:cs="Arial"/>
          <w:szCs w:val="24"/>
        </w:rPr>
        <w:t xml:space="preserve"> </w:t>
      </w:r>
      <w:r w:rsidR="00683F1B" w:rsidRPr="00B55452">
        <w:rPr>
          <w:rFonts w:eastAsia="Arial" w:cs="Arial"/>
          <w:szCs w:val="24"/>
          <w:lang w:val="es-CR" w:eastAsia="es-ES_tradnl"/>
        </w:rPr>
        <w:t>constituy</w:t>
      </w:r>
      <w:r w:rsidR="00BE4806" w:rsidRPr="00B55452">
        <w:rPr>
          <w:rFonts w:eastAsia="Arial" w:cs="Arial"/>
          <w:szCs w:val="24"/>
          <w:lang w:val="es-CR" w:eastAsia="es-ES_tradnl"/>
        </w:rPr>
        <w:t>e</w:t>
      </w:r>
      <w:r w:rsidR="00683F1B" w:rsidRPr="00B55452">
        <w:rPr>
          <w:rFonts w:cs="Arial"/>
          <w:szCs w:val="24"/>
        </w:rPr>
        <w:t xml:space="preserve"> un fuerte aliado</w:t>
      </w:r>
      <w:r w:rsidR="001749A5" w:rsidRPr="00B55452">
        <w:rPr>
          <w:rFonts w:cs="Arial"/>
          <w:szCs w:val="24"/>
        </w:rPr>
        <w:t xml:space="preserve"> </w:t>
      </w:r>
      <w:r w:rsidR="00D62879" w:rsidRPr="00B55452">
        <w:rPr>
          <w:rFonts w:cs="Arial"/>
          <w:szCs w:val="24"/>
        </w:rPr>
        <w:t xml:space="preserve">como facilitador </w:t>
      </w:r>
      <w:r w:rsidR="001749A5" w:rsidRPr="00B55452">
        <w:rPr>
          <w:rFonts w:cs="Arial"/>
          <w:szCs w:val="24"/>
        </w:rPr>
        <w:t xml:space="preserve">en </w:t>
      </w:r>
      <w:r w:rsidR="00B93825" w:rsidRPr="00B55452">
        <w:rPr>
          <w:rFonts w:cs="Arial"/>
          <w:szCs w:val="24"/>
        </w:rPr>
        <w:t xml:space="preserve">los </w:t>
      </w:r>
      <w:r w:rsidR="00B93825" w:rsidRPr="00B55452">
        <w:rPr>
          <w:rFonts w:cs="Arial"/>
          <w:szCs w:val="24"/>
        </w:rPr>
        <w:lastRenderedPageBreak/>
        <w:t>procesos</w:t>
      </w:r>
      <w:r w:rsidR="001749A5" w:rsidRPr="00B55452">
        <w:rPr>
          <w:rFonts w:cs="Arial"/>
          <w:szCs w:val="24"/>
        </w:rPr>
        <w:t xml:space="preserve"> de autoevaluación</w:t>
      </w:r>
      <w:r w:rsidR="00B93825" w:rsidRPr="00B55452">
        <w:rPr>
          <w:rFonts w:cs="Arial"/>
          <w:szCs w:val="24"/>
        </w:rPr>
        <w:t xml:space="preserve"> </w:t>
      </w:r>
      <w:r w:rsidR="001749A5" w:rsidRPr="00B55452">
        <w:rPr>
          <w:rFonts w:cs="Arial"/>
          <w:szCs w:val="24"/>
        </w:rPr>
        <w:t>por medio de la presencialidad remota</w:t>
      </w:r>
      <w:r w:rsidR="00D57E8F">
        <w:rPr>
          <w:rFonts w:cs="Arial"/>
          <w:szCs w:val="24"/>
        </w:rPr>
        <w:t>,</w:t>
      </w:r>
      <w:r w:rsidR="00D40019" w:rsidRPr="00B55452">
        <w:rPr>
          <w:rFonts w:cs="Arial"/>
          <w:szCs w:val="24"/>
        </w:rPr>
        <w:t xml:space="preserve"> y </w:t>
      </w:r>
      <w:r w:rsidR="00D40019" w:rsidRPr="00B55452">
        <w:rPr>
          <w:rFonts w:eastAsia="Arial" w:cs="Arial"/>
          <w:szCs w:val="24"/>
          <w:lang w:val="es-CR" w:eastAsia="es-ES_tradnl"/>
        </w:rPr>
        <w:t>proporciona</w:t>
      </w:r>
      <w:r w:rsidR="001749A5" w:rsidRPr="00B55452">
        <w:rPr>
          <w:rFonts w:cs="Arial"/>
          <w:szCs w:val="24"/>
        </w:rPr>
        <w:t xml:space="preserve"> una nueva posibilidad </w:t>
      </w:r>
      <w:r w:rsidR="00B93825" w:rsidRPr="00B55452">
        <w:rPr>
          <w:rFonts w:cs="Arial"/>
          <w:szCs w:val="24"/>
        </w:rPr>
        <w:t xml:space="preserve">para enfrentar la tarea de la mejora </w:t>
      </w:r>
      <w:r w:rsidR="00F5739F" w:rsidRPr="00B55452">
        <w:rPr>
          <w:rFonts w:cs="Arial"/>
          <w:szCs w:val="24"/>
        </w:rPr>
        <w:t>continua</w:t>
      </w:r>
      <w:r w:rsidR="00B93825" w:rsidRPr="00B55452">
        <w:rPr>
          <w:rFonts w:cs="Arial"/>
          <w:szCs w:val="24"/>
        </w:rPr>
        <w:t xml:space="preserve"> </w:t>
      </w:r>
      <w:r w:rsidR="00D62879" w:rsidRPr="00B55452">
        <w:rPr>
          <w:rFonts w:cs="Arial"/>
          <w:szCs w:val="24"/>
        </w:rPr>
        <w:t xml:space="preserve">en la educación superior </w:t>
      </w:r>
      <w:r w:rsidR="00B93825" w:rsidRPr="00B55452">
        <w:rPr>
          <w:rFonts w:cs="Arial"/>
          <w:szCs w:val="24"/>
        </w:rPr>
        <w:t>en la realidad pos pandémica</w:t>
      </w:r>
      <w:r w:rsidR="00B151B6" w:rsidRPr="00B55452">
        <w:rPr>
          <w:rFonts w:cs="Arial"/>
          <w:szCs w:val="24"/>
        </w:rPr>
        <w:t>.</w:t>
      </w:r>
    </w:p>
    <w:p w14:paraId="305D2FC8" w14:textId="323ACE50" w:rsidR="003800B4" w:rsidRPr="00B55452" w:rsidRDefault="00F5739F" w:rsidP="00B55452">
      <w:pPr>
        <w:pStyle w:val="NormalWeb"/>
        <w:spacing w:before="0" w:beforeAutospacing="0" w:after="0" w:afterAutospacing="0" w:line="360" w:lineRule="auto"/>
        <w:ind w:firstLine="708"/>
        <w:jc w:val="both"/>
        <w:rPr>
          <w:rFonts w:ascii="Arial" w:hAnsi="Arial" w:cs="Arial"/>
        </w:rPr>
      </w:pPr>
      <w:r w:rsidRPr="00B55452">
        <w:rPr>
          <w:rFonts w:ascii="Arial" w:hAnsi="Arial" w:cs="Arial"/>
        </w:rPr>
        <w:t>Uno de</w:t>
      </w:r>
      <w:r w:rsidR="00D62879" w:rsidRPr="00B55452">
        <w:rPr>
          <w:rFonts w:ascii="Arial" w:hAnsi="Arial" w:cs="Arial"/>
        </w:rPr>
        <w:t xml:space="preserve"> los </w:t>
      </w:r>
      <w:r w:rsidRPr="00B55452">
        <w:rPr>
          <w:rFonts w:ascii="Arial" w:hAnsi="Arial" w:cs="Arial"/>
        </w:rPr>
        <w:t>retos</w:t>
      </w:r>
      <w:r w:rsidR="00D62879" w:rsidRPr="00B55452">
        <w:rPr>
          <w:rFonts w:ascii="Arial" w:hAnsi="Arial" w:cs="Arial"/>
        </w:rPr>
        <w:t xml:space="preserve"> </w:t>
      </w:r>
      <w:r w:rsidR="00C66FA3" w:rsidRPr="00B55452">
        <w:rPr>
          <w:rFonts w:ascii="Arial" w:hAnsi="Arial" w:cs="Arial"/>
        </w:rPr>
        <w:t xml:space="preserve">en </w:t>
      </w:r>
      <w:r w:rsidR="007A6C7D" w:rsidRPr="00B55452">
        <w:rPr>
          <w:rFonts w:ascii="Arial" w:hAnsi="Arial" w:cs="Arial"/>
        </w:rPr>
        <w:t>la metodología</w:t>
      </w:r>
      <w:r w:rsidR="00D62879" w:rsidRPr="00B55452">
        <w:rPr>
          <w:rFonts w:ascii="Arial" w:hAnsi="Arial" w:cs="Arial"/>
        </w:rPr>
        <w:t xml:space="preserve"> de trabajo bajo una modalidad de presencialidad remota en contextos emergentes e</w:t>
      </w:r>
      <w:r w:rsidR="00D62879" w:rsidRPr="00B55452">
        <w:rPr>
          <w:rFonts w:ascii="Arial" w:eastAsia="Arial" w:hAnsi="Arial" w:cs="Arial"/>
        </w:rPr>
        <w:t>st</w:t>
      </w:r>
      <w:r w:rsidR="007D5A67" w:rsidRPr="00B55452">
        <w:rPr>
          <w:rFonts w:ascii="Arial" w:eastAsia="Arial" w:hAnsi="Arial" w:cs="Arial"/>
        </w:rPr>
        <w:t>á</w:t>
      </w:r>
      <w:r w:rsidR="00D62879" w:rsidRPr="00B55452">
        <w:rPr>
          <w:rFonts w:ascii="Arial" w:hAnsi="Arial" w:cs="Arial"/>
        </w:rPr>
        <w:t xml:space="preserve"> en </w:t>
      </w:r>
      <w:r w:rsidR="002D21CD" w:rsidRPr="00B55452">
        <w:rPr>
          <w:rFonts w:ascii="Arial" w:hAnsi="Arial" w:cs="Arial"/>
        </w:rPr>
        <w:t xml:space="preserve">proporcionar el instrumental necesario que la labor </w:t>
      </w:r>
      <w:r w:rsidR="002D21CD" w:rsidRPr="00B55452">
        <w:rPr>
          <w:rFonts w:ascii="Arial" w:eastAsia="Arial" w:hAnsi="Arial" w:cs="Arial"/>
        </w:rPr>
        <w:t>requier</w:t>
      </w:r>
      <w:r w:rsidR="003800B4" w:rsidRPr="00B55452">
        <w:rPr>
          <w:rFonts w:ascii="Arial" w:eastAsia="Arial" w:hAnsi="Arial" w:cs="Arial"/>
        </w:rPr>
        <w:t>e</w:t>
      </w:r>
      <w:r w:rsidR="003800B4" w:rsidRPr="00B55452">
        <w:rPr>
          <w:rFonts w:ascii="Arial" w:hAnsi="Arial" w:cs="Arial"/>
        </w:rPr>
        <w:t xml:space="preserve">, identificar aquellas tareas que </w:t>
      </w:r>
      <w:r w:rsidR="007D5A67" w:rsidRPr="00B55452">
        <w:rPr>
          <w:rFonts w:ascii="Arial" w:hAnsi="Arial" w:cs="Arial"/>
        </w:rPr>
        <w:t>d</w:t>
      </w:r>
      <w:r w:rsidR="007D5A67" w:rsidRPr="00B55452">
        <w:rPr>
          <w:rFonts w:ascii="Arial" w:eastAsia="Arial" w:hAnsi="Arial" w:cs="Arial"/>
        </w:rPr>
        <w:t>emandan</w:t>
      </w:r>
      <w:r w:rsidR="003800B4" w:rsidRPr="00B55452">
        <w:rPr>
          <w:rFonts w:ascii="Arial" w:hAnsi="Arial" w:cs="Arial"/>
        </w:rPr>
        <w:t xml:space="preserve"> de traslados o revisión in situ y coordinación con diferentes instancias</w:t>
      </w:r>
      <w:r w:rsidR="002D7BA5">
        <w:rPr>
          <w:rFonts w:ascii="Arial" w:hAnsi="Arial" w:cs="Arial"/>
        </w:rPr>
        <w:t>,</w:t>
      </w:r>
      <w:r w:rsidR="003800B4" w:rsidRPr="00B55452">
        <w:rPr>
          <w:rFonts w:ascii="Arial" w:hAnsi="Arial" w:cs="Arial"/>
        </w:rPr>
        <w:t xml:space="preserve"> tanto de la universidad como fuera de ella</w:t>
      </w:r>
      <w:r w:rsidR="00B21A3F" w:rsidRPr="00B55452">
        <w:rPr>
          <w:rFonts w:ascii="Arial" w:hAnsi="Arial" w:cs="Arial"/>
        </w:rPr>
        <w:t xml:space="preserve"> </w:t>
      </w:r>
      <w:r w:rsidR="003800B4" w:rsidRPr="00B55452">
        <w:rPr>
          <w:rFonts w:ascii="Arial" w:hAnsi="Arial" w:cs="Arial"/>
        </w:rPr>
        <w:t>para recabar evidencias.</w:t>
      </w:r>
    </w:p>
    <w:p w14:paraId="5AE25C78" w14:textId="390252BE" w:rsidR="00467754" w:rsidRDefault="002D21CD" w:rsidP="00B55452">
      <w:pPr>
        <w:pStyle w:val="NormalWeb"/>
        <w:spacing w:before="0" w:beforeAutospacing="0" w:after="0" w:afterAutospacing="0" w:line="360" w:lineRule="auto"/>
        <w:ind w:firstLine="708"/>
        <w:jc w:val="both"/>
        <w:rPr>
          <w:rFonts w:ascii="Arial" w:eastAsia="Arial" w:hAnsi="Arial" w:cs="Arial"/>
        </w:rPr>
      </w:pPr>
      <w:r w:rsidRPr="00B55452">
        <w:rPr>
          <w:rFonts w:ascii="Arial" w:hAnsi="Arial" w:cs="Arial"/>
        </w:rPr>
        <w:t xml:space="preserve">Se </w:t>
      </w:r>
      <w:r w:rsidRPr="00B55452">
        <w:rPr>
          <w:rFonts w:ascii="Arial" w:eastAsia="Arial" w:hAnsi="Arial" w:cs="Arial"/>
        </w:rPr>
        <w:t>recomienda</w:t>
      </w:r>
      <w:r w:rsidRPr="00B55452">
        <w:rPr>
          <w:rFonts w:ascii="Arial" w:hAnsi="Arial" w:cs="Arial"/>
        </w:rPr>
        <w:t xml:space="preserve"> </w:t>
      </w:r>
      <w:r w:rsidRPr="00B55452">
        <w:rPr>
          <w:rFonts w:ascii="Arial" w:eastAsia="Arial" w:hAnsi="Arial" w:cs="Arial"/>
        </w:rPr>
        <w:t>un equipo de trabajo comprometido, dinámico y con facilidad de aprender en nuevos entornos digitales. También</w:t>
      </w:r>
      <w:r w:rsidR="00E049B7">
        <w:rPr>
          <w:rFonts w:ascii="Arial" w:eastAsia="Arial" w:hAnsi="Arial" w:cs="Arial"/>
        </w:rPr>
        <w:t>,</w:t>
      </w:r>
      <w:r w:rsidRPr="00B55452">
        <w:rPr>
          <w:rFonts w:ascii="Arial" w:eastAsia="Arial" w:hAnsi="Arial" w:cs="Arial"/>
        </w:rPr>
        <w:t xml:space="preserve"> se sugiere la </w:t>
      </w:r>
      <w:r w:rsidR="007220F0" w:rsidRPr="00B55452">
        <w:rPr>
          <w:rFonts w:ascii="Arial" w:eastAsia="Arial" w:hAnsi="Arial" w:cs="Arial"/>
        </w:rPr>
        <w:t>participación</w:t>
      </w:r>
      <w:r w:rsidRPr="00B55452">
        <w:rPr>
          <w:rFonts w:ascii="Arial" w:eastAsia="Arial" w:hAnsi="Arial" w:cs="Arial"/>
        </w:rPr>
        <w:t xml:space="preserve"> de las autoridades universitarias, de la </w:t>
      </w:r>
      <w:r w:rsidR="00B363BB" w:rsidRPr="00B55452">
        <w:rPr>
          <w:rFonts w:ascii="Arial" w:eastAsia="Arial" w:hAnsi="Arial" w:cs="Arial"/>
        </w:rPr>
        <w:t>carrera, el</w:t>
      </w:r>
      <w:r w:rsidRPr="00B55452">
        <w:rPr>
          <w:rFonts w:ascii="Arial" w:eastAsia="Arial" w:hAnsi="Arial" w:cs="Arial"/>
        </w:rPr>
        <w:t xml:space="preserve"> personal administrativo</w:t>
      </w:r>
      <w:r w:rsidR="00DC355F">
        <w:rPr>
          <w:rFonts w:ascii="Arial" w:eastAsia="Arial" w:hAnsi="Arial" w:cs="Arial"/>
        </w:rPr>
        <w:t xml:space="preserve"> y el</w:t>
      </w:r>
      <w:r w:rsidR="00B151B6" w:rsidRPr="00B55452">
        <w:rPr>
          <w:rFonts w:ascii="Arial" w:eastAsia="Arial" w:hAnsi="Arial" w:cs="Arial"/>
        </w:rPr>
        <w:t xml:space="preserve"> </w:t>
      </w:r>
      <w:r w:rsidRPr="00B55452">
        <w:rPr>
          <w:rFonts w:ascii="Arial" w:eastAsia="Arial" w:hAnsi="Arial" w:cs="Arial"/>
        </w:rPr>
        <w:t>estudiant</w:t>
      </w:r>
      <w:r w:rsidR="003800B4" w:rsidRPr="00B55452">
        <w:rPr>
          <w:rFonts w:ascii="Arial" w:eastAsia="Arial" w:hAnsi="Arial" w:cs="Arial"/>
        </w:rPr>
        <w:t>ado</w:t>
      </w:r>
      <w:r w:rsidR="00B151B6" w:rsidRPr="00B55452">
        <w:rPr>
          <w:rFonts w:ascii="Arial" w:eastAsia="Arial" w:hAnsi="Arial" w:cs="Arial"/>
        </w:rPr>
        <w:t xml:space="preserve">. </w:t>
      </w:r>
      <w:r w:rsidR="00467754">
        <w:rPr>
          <w:rFonts w:ascii="Arial" w:eastAsia="Arial" w:hAnsi="Arial" w:cs="Arial"/>
        </w:rPr>
        <w:t xml:space="preserve"> Es</w:t>
      </w:r>
      <w:r w:rsidR="00EF6528" w:rsidRPr="00B55452">
        <w:rPr>
          <w:rFonts w:ascii="Arial" w:eastAsia="Arial" w:hAnsi="Arial" w:cs="Arial"/>
        </w:rPr>
        <w:t xml:space="preserve"> fundamental </w:t>
      </w:r>
      <w:r w:rsidR="00B151B6" w:rsidRPr="00B55452">
        <w:rPr>
          <w:rFonts w:ascii="Arial" w:eastAsia="Arial" w:hAnsi="Arial" w:cs="Arial"/>
        </w:rPr>
        <w:t>mantener las bases de datos actualizadas</w:t>
      </w:r>
      <w:r w:rsidR="00EF6528" w:rsidRPr="00B55452">
        <w:rPr>
          <w:rFonts w:ascii="Arial" w:eastAsia="Arial" w:hAnsi="Arial" w:cs="Arial"/>
        </w:rPr>
        <w:t>,</w:t>
      </w:r>
      <w:r w:rsidR="00B151B6" w:rsidRPr="00B55452">
        <w:rPr>
          <w:rFonts w:ascii="Arial" w:eastAsia="Arial" w:hAnsi="Arial" w:cs="Arial"/>
        </w:rPr>
        <w:t xml:space="preserve"> de modo que </w:t>
      </w:r>
      <w:r w:rsidR="00EF6528" w:rsidRPr="00B55452">
        <w:rPr>
          <w:rFonts w:ascii="Arial" w:eastAsia="Arial" w:hAnsi="Arial" w:cs="Arial"/>
        </w:rPr>
        <w:t>la conexión</w:t>
      </w:r>
      <w:r w:rsidR="00B151B6" w:rsidRPr="00B55452">
        <w:rPr>
          <w:rFonts w:ascii="Arial" w:eastAsia="Arial" w:hAnsi="Arial" w:cs="Arial"/>
        </w:rPr>
        <w:t xml:space="preserve"> con </w:t>
      </w:r>
      <w:r w:rsidR="008F46F0" w:rsidRPr="00B55452">
        <w:rPr>
          <w:rFonts w:ascii="Arial" w:eastAsia="Arial" w:hAnsi="Arial" w:cs="Arial"/>
        </w:rPr>
        <w:t xml:space="preserve">las poblaciones </w:t>
      </w:r>
      <w:r w:rsidR="007220F0" w:rsidRPr="00B55452">
        <w:rPr>
          <w:rFonts w:ascii="Arial" w:eastAsia="Arial" w:hAnsi="Arial" w:cs="Arial"/>
        </w:rPr>
        <w:t>participantes</w:t>
      </w:r>
      <w:r w:rsidR="008F46F0" w:rsidRPr="00B55452">
        <w:rPr>
          <w:rFonts w:ascii="Arial" w:eastAsia="Arial" w:hAnsi="Arial" w:cs="Arial"/>
        </w:rPr>
        <w:t xml:space="preserve"> </w:t>
      </w:r>
      <w:r w:rsidR="00B151B6" w:rsidRPr="00B55452">
        <w:rPr>
          <w:rFonts w:ascii="Arial" w:eastAsia="Arial" w:hAnsi="Arial" w:cs="Arial"/>
        </w:rPr>
        <w:t xml:space="preserve">se torne más </w:t>
      </w:r>
      <w:r w:rsidR="00EF6528" w:rsidRPr="00B55452">
        <w:rPr>
          <w:rFonts w:ascii="Arial" w:eastAsia="Arial" w:hAnsi="Arial" w:cs="Arial"/>
        </w:rPr>
        <w:t>accesible y dinámic</w:t>
      </w:r>
      <w:r w:rsidR="008F46F0" w:rsidRPr="00B55452">
        <w:rPr>
          <w:rFonts w:ascii="Arial" w:eastAsia="Arial" w:hAnsi="Arial" w:cs="Arial"/>
        </w:rPr>
        <w:t>a</w:t>
      </w:r>
      <w:r w:rsidR="00EF6528" w:rsidRPr="00B55452">
        <w:rPr>
          <w:rFonts w:ascii="Arial" w:eastAsia="Arial" w:hAnsi="Arial" w:cs="Arial"/>
        </w:rPr>
        <w:t xml:space="preserve">. </w:t>
      </w:r>
    </w:p>
    <w:p w14:paraId="39053CA4" w14:textId="1F4FFE7A" w:rsidR="00C175C1" w:rsidRPr="00B55452" w:rsidRDefault="00467754" w:rsidP="00B55452">
      <w:pPr>
        <w:pStyle w:val="NormalWeb"/>
        <w:spacing w:before="0" w:beforeAutospacing="0" w:after="0" w:afterAutospacing="0" w:line="360" w:lineRule="auto"/>
        <w:ind w:firstLine="708"/>
        <w:jc w:val="both"/>
        <w:rPr>
          <w:rFonts w:ascii="Arial" w:eastAsia="Arial" w:hAnsi="Arial" w:cs="Arial"/>
        </w:rPr>
      </w:pPr>
      <w:r>
        <w:rPr>
          <w:rFonts w:ascii="Arial" w:eastAsia="Arial" w:hAnsi="Arial" w:cs="Arial"/>
        </w:rPr>
        <w:t>Por último</w:t>
      </w:r>
      <w:r w:rsidR="00C175C1" w:rsidRPr="00B55452">
        <w:rPr>
          <w:rFonts w:ascii="Arial" w:eastAsia="Arial" w:hAnsi="Arial" w:cs="Arial"/>
        </w:rPr>
        <w:t>, la eficacia del método que se implant</w:t>
      </w:r>
      <w:r w:rsidR="00C24041" w:rsidRPr="00B55452">
        <w:rPr>
          <w:rFonts w:ascii="Arial" w:eastAsia="Arial" w:hAnsi="Arial" w:cs="Arial"/>
        </w:rPr>
        <w:t>a</w:t>
      </w:r>
      <w:r w:rsidR="00C175C1" w:rsidRPr="00B55452">
        <w:rPr>
          <w:rFonts w:ascii="Arial" w:eastAsia="Arial" w:hAnsi="Arial" w:cs="Arial"/>
        </w:rPr>
        <w:t xml:space="preserve"> en medio de la emergencia </w:t>
      </w:r>
      <w:r w:rsidR="00477B8F" w:rsidRPr="00B55452">
        <w:rPr>
          <w:rFonts w:ascii="Arial" w:eastAsia="Arial" w:hAnsi="Arial" w:cs="Arial"/>
        </w:rPr>
        <w:t>global</w:t>
      </w:r>
      <w:r w:rsidR="00C175C1" w:rsidRPr="00B55452">
        <w:rPr>
          <w:rFonts w:ascii="Arial" w:eastAsia="Arial" w:hAnsi="Arial" w:cs="Arial"/>
        </w:rPr>
        <w:t xml:space="preserve"> proporciona diferentes alternativas, aportes y posibilidades que se pueden replicar en contextos similares donde se promueve la cultura de autoevaluación y se busca la sostenibilidad de esta a largo plazo</w:t>
      </w:r>
      <w:r w:rsidR="00B151B6" w:rsidRPr="00B55452">
        <w:rPr>
          <w:rFonts w:ascii="Arial" w:eastAsia="Arial" w:hAnsi="Arial" w:cs="Arial"/>
        </w:rPr>
        <w:t>.</w:t>
      </w:r>
    </w:p>
    <w:p w14:paraId="14B6BB37" w14:textId="77777777" w:rsidR="002D21CD" w:rsidRPr="00B55452" w:rsidRDefault="002D21CD" w:rsidP="00B55452">
      <w:pPr>
        <w:spacing w:line="360" w:lineRule="auto"/>
        <w:jc w:val="both"/>
        <w:rPr>
          <w:rFonts w:ascii="Arial" w:hAnsi="Arial" w:cs="Arial"/>
          <w:b/>
          <w:bCs/>
        </w:rPr>
      </w:pPr>
    </w:p>
    <w:p w14:paraId="7182A7EC" w14:textId="03698C77" w:rsidR="001F1C42" w:rsidRPr="00B55452" w:rsidRDefault="00E63A37" w:rsidP="007E7F01">
      <w:pPr>
        <w:spacing w:line="276" w:lineRule="auto"/>
        <w:jc w:val="both"/>
        <w:rPr>
          <w:rFonts w:ascii="Arial" w:hAnsi="Arial" w:cs="Arial"/>
          <w:b/>
          <w:bCs/>
        </w:rPr>
      </w:pPr>
      <w:r w:rsidRPr="00B55452">
        <w:rPr>
          <w:rFonts w:ascii="Arial" w:hAnsi="Arial" w:cs="Arial"/>
          <w:b/>
          <w:bCs/>
        </w:rPr>
        <w:t xml:space="preserve">Referencias </w:t>
      </w:r>
    </w:p>
    <w:p w14:paraId="4B65DD4D" w14:textId="77777777" w:rsidR="00BD6531" w:rsidRDefault="00E50FAA" w:rsidP="007E7F01">
      <w:pPr>
        <w:shd w:val="clear" w:color="auto" w:fill="FFFFFF"/>
        <w:spacing w:line="276" w:lineRule="auto"/>
        <w:ind w:left="709" w:hanging="709"/>
        <w:jc w:val="both"/>
        <w:rPr>
          <w:rFonts w:ascii="Arial" w:hAnsi="Arial" w:cs="Arial"/>
        </w:rPr>
      </w:pPr>
      <w:r w:rsidRPr="00B55452">
        <w:rPr>
          <w:rFonts w:ascii="Arial" w:hAnsi="Arial" w:cs="Arial"/>
        </w:rPr>
        <w:t xml:space="preserve">Bezies, P. y Obrera, B. (2020). La acreditación de programas educativos e institucionales en tiempos de COVID-19. Caso de la Universidad Autónoma </w:t>
      </w:r>
      <w:r w:rsidRPr="00B55452">
        <w:rPr>
          <w:rFonts w:ascii="Arial" w:hAnsi="Arial" w:cs="Arial"/>
        </w:rPr>
        <w:lastRenderedPageBreak/>
        <w:t xml:space="preserve">del Estado de Hidalgo. </w:t>
      </w:r>
      <w:r w:rsidRPr="00B55452">
        <w:rPr>
          <w:rFonts w:ascii="Arial" w:hAnsi="Arial" w:cs="Arial"/>
          <w:i/>
          <w:iCs/>
        </w:rPr>
        <w:t>CIEES Digital</w:t>
      </w:r>
      <w:r w:rsidRPr="00B55452">
        <w:rPr>
          <w:rFonts w:ascii="Arial" w:hAnsi="Arial" w:cs="Arial"/>
        </w:rPr>
        <w:t>.</w:t>
      </w:r>
      <w:r w:rsidR="007649A8" w:rsidRPr="00B55452">
        <w:rPr>
          <w:rFonts w:ascii="Arial" w:hAnsi="Arial" w:cs="Arial"/>
        </w:rPr>
        <w:t xml:space="preserve"> 3-9. </w:t>
      </w:r>
      <w:hyperlink r:id="rId15" w:history="1">
        <w:r w:rsidR="00BD6531" w:rsidRPr="00C70477">
          <w:rPr>
            <w:rStyle w:val="Hipervnculo"/>
            <w:rFonts w:ascii="Arial" w:hAnsi="Arial" w:cs="Arial"/>
          </w:rPr>
          <w:t>https://issuu.com/cieesmx/docs/num-00003</w:t>
        </w:r>
      </w:hyperlink>
    </w:p>
    <w:p w14:paraId="5A2B6CC3" w14:textId="77777777" w:rsidR="00BD6531" w:rsidRDefault="00BD6531" w:rsidP="007E7F01">
      <w:pPr>
        <w:shd w:val="clear" w:color="auto" w:fill="FFFFFF"/>
        <w:spacing w:line="276" w:lineRule="auto"/>
        <w:ind w:left="709" w:hanging="709"/>
        <w:jc w:val="both"/>
        <w:rPr>
          <w:rFonts w:ascii="Arial" w:hAnsi="Arial" w:cs="Arial"/>
        </w:rPr>
      </w:pPr>
    </w:p>
    <w:p w14:paraId="35BC31B0" w14:textId="1DE7A180" w:rsidR="00AF29BA" w:rsidRPr="00B55452" w:rsidRDefault="00C91386" w:rsidP="007E7F01">
      <w:pPr>
        <w:shd w:val="clear" w:color="auto" w:fill="FFFFFF"/>
        <w:spacing w:line="276" w:lineRule="auto"/>
        <w:ind w:left="709" w:hanging="709"/>
        <w:jc w:val="both"/>
        <w:rPr>
          <w:rStyle w:val="Hipervnculo"/>
          <w:rFonts w:ascii="Arial" w:hAnsi="Arial" w:cs="Arial"/>
          <w:color w:val="auto"/>
          <w:u w:val="none"/>
        </w:rPr>
      </w:pPr>
      <w:r w:rsidRPr="00B55452">
        <w:rPr>
          <w:rFonts w:ascii="Arial" w:hAnsi="Arial" w:cs="Arial"/>
        </w:rPr>
        <w:t xml:space="preserve">Blanca, E. (2019). La necesidad de la sensibilización en los procesos de autoevaluación de la Universidad de Costa Rica (UCR): una mirada crítica y una propuesta efectiva. </w:t>
      </w:r>
      <w:r w:rsidRPr="00B55452">
        <w:rPr>
          <w:rFonts w:ascii="Arial" w:hAnsi="Arial" w:cs="Arial"/>
          <w:i/>
          <w:iCs/>
        </w:rPr>
        <w:t xml:space="preserve">Revista </w:t>
      </w:r>
      <w:r w:rsidR="001862C7" w:rsidRPr="00B55452">
        <w:rPr>
          <w:rFonts w:ascii="Arial" w:hAnsi="Arial" w:cs="Arial"/>
          <w:i/>
          <w:iCs/>
        </w:rPr>
        <w:t>E</w:t>
      </w:r>
      <w:r w:rsidR="00CD7845" w:rsidRPr="00B55452">
        <w:rPr>
          <w:rFonts w:ascii="Arial" w:hAnsi="Arial" w:cs="Arial"/>
          <w:i/>
          <w:iCs/>
        </w:rPr>
        <w:t>lectrónica</w:t>
      </w:r>
      <w:r w:rsidRPr="00B55452">
        <w:rPr>
          <w:rFonts w:ascii="Arial" w:hAnsi="Arial" w:cs="Arial"/>
          <w:i/>
          <w:iCs/>
        </w:rPr>
        <w:t xml:space="preserve"> Calidad en la </w:t>
      </w:r>
      <w:r w:rsidR="00CD7845" w:rsidRPr="00B55452">
        <w:rPr>
          <w:rFonts w:ascii="Arial" w:hAnsi="Arial" w:cs="Arial"/>
          <w:i/>
          <w:iCs/>
        </w:rPr>
        <w:t>Educación</w:t>
      </w:r>
      <w:r w:rsidRPr="00B55452">
        <w:rPr>
          <w:rFonts w:ascii="Arial" w:hAnsi="Arial" w:cs="Arial"/>
          <w:i/>
          <w:iCs/>
        </w:rPr>
        <w:t xml:space="preserve"> Superior</w:t>
      </w:r>
      <w:r w:rsidR="001862C7" w:rsidRPr="00B55452">
        <w:rPr>
          <w:rFonts w:ascii="Arial" w:hAnsi="Arial" w:cs="Arial"/>
        </w:rPr>
        <w:t xml:space="preserve">, </w:t>
      </w:r>
      <w:r w:rsidRPr="00B55452">
        <w:rPr>
          <w:rFonts w:ascii="Arial" w:hAnsi="Arial" w:cs="Arial"/>
        </w:rPr>
        <w:t xml:space="preserve">10 (1),182-201. </w:t>
      </w:r>
      <w:hyperlink r:id="rId16" w:history="1">
        <w:r w:rsidR="001862C7" w:rsidRPr="00B55452">
          <w:rPr>
            <w:rStyle w:val="Hipervnculo"/>
            <w:rFonts w:ascii="Arial" w:hAnsi="Arial" w:cs="Arial"/>
            <w:color w:val="0E52C1"/>
            <w:shd w:val="clear" w:color="auto" w:fill="FFFFFF"/>
          </w:rPr>
          <w:t>https://doi.org/10.22458/caes.v10i1.2481</w:t>
        </w:r>
      </w:hyperlink>
      <w:r w:rsidR="001862C7" w:rsidRPr="00B55452">
        <w:rPr>
          <w:rFonts w:ascii="Arial" w:hAnsi="Arial" w:cs="Arial"/>
        </w:rPr>
        <w:t xml:space="preserve"> </w:t>
      </w:r>
    </w:p>
    <w:p w14:paraId="64EB0C9E" w14:textId="284FF991" w:rsidR="00E50FAA" w:rsidRPr="00B55452" w:rsidRDefault="00E50FAA" w:rsidP="007E7F01">
      <w:pPr>
        <w:pStyle w:val="NormalWeb"/>
        <w:spacing w:before="0" w:beforeAutospacing="0" w:after="0" w:afterAutospacing="0" w:line="276" w:lineRule="auto"/>
        <w:ind w:left="709" w:hanging="709"/>
        <w:jc w:val="both"/>
        <w:rPr>
          <w:rStyle w:val="Hipervnculo"/>
          <w:rFonts w:ascii="Arial" w:hAnsi="Arial" w:cs="Arial"/>
          <w:color w:val="auto"/>
          <w:u w:val="none"/>
        </w:rPr>
      </w:pPr>
    </w:p>
    <w:p w14:paraId="09239A74" w14:textId="3DCC11C3" w:rsidR="00BD6531" w:rsidRDefault="00E50FAA" w:rsidP="007E7F01">
      <w:pPr>
        <w:shd w:val="clear" w:color="auto" w:fill="FFFFFF"/>
        <w:spacing w:line="276" w:lineRule="auto"/>
        <w:ind w:left="709" w:hanging="709"/>
        <w:jc w:val="both"/>
      </w:pPr>
      <w:r w:rsidRPr="00B55452">
        <w:rPr>
          <w:rFonts w:ascii="Arial" w:hAnsi="Arial" w:cs="Arial"/>
        </w:rPr>
        <w:t xml:space="preserve">Bonilla, A. y Calero Serrano, M. (2022). Los beneficios de obtener sellos internacionales de calidad para enseñanzas universitarias argentinas, chilenas, ecuatorianas, españolas y mexicanas. </w:t>
      </w:r>
      <w:r w:rsidRPr="00B55452">
        <w:rPr>
          <w:rFonts w:ascii="Arial" w:hAnsi="Arial" w:cs="Arial"/>
          <w:i/>
          <w:iCs/>
        </w:rPr>
        <w:t>Revista Iberoamericana de Educación</w:t>
      </w:r>
      <w:r w:rsidRPr="00B55452">
        <w:rPr>
          <w:rFonts w:ascii="Arial" w:hAnsi="Arial" w:cs="Arial"/>
        </w:rPr>
        <w:t>, 88</w:t>
      </w:r>
      <w:r w:rsidR="006972C6" w:rsidRPr="00B55452">
        <w:rPr>
          <w:rFonts w:ascii="Arial" w:hAnsi="Arial" w:cs="Arial"/>
        </w:rPr>
        <w:t xml:space="preserve"> (</w:t>
      </w:r>
      <w:r w:rsidRPr="00B55452">
        <w:rPr>
          <w:rFonts w:ascii="Arial" w:hAnsi="Arial" w:cs="Arial"/>
        </w:rPr>
        <w:t>1</w:t>
      </w:r>
      <w:r w:rsidR="006972C6" w:rsidRPr="00B55452">
        <w:rPr>
          <w:rFonts w:ascii="Arial" w:hAnsi="Arial" w:cs="Arial"/>
        </w:rPr>
        <w:t xml:space="preserve">), </w:t>
      </w:r>
      <w:r w:rsidRPr="00B55452">
        <w:rPr>
          <w:rFonts w:ascii="Arial" w:hAnsi="Arial" w:cs="Arial"/>
        </w:rPr>
        <w:t xml:space="preserve">33-47. </w:t>
      </w:r>
      <w:hyperlink r:id="rId17" w:history="1">
        <w:r w:rsidR="00BD6531" w:rsidRPr="00BD6531">
          <w:rPr>
            <w:rStyle w:val="Hipervnculo"/>
            <w:rFonts w:ascii="Arial" w:hAnsi="Arial" w:cs="Arial"/>
          </w:rPr>
          <w:t>https://rieoei.org/RIE/article/view/4743</w:t>
        </w:r>
      </w:hyperlink>
    </w:p>
    <w:p w14:paraId="40EF8798" w14:textId="77777777" w:rsidR="00BD6531" w:rsidRDefault="00861876" w:rsidP="007E7F01">
      <w:pPr>
        <w:shd w:val="clear" w:color="auto" w:fill="FFFFFF"/>
        <w:spacing w:line="276" w:lineRule="auto"/>
        <w:ind w:left="709" w:hanging="709"/>
        <w:jc w:val="both"/>
        <w:rPr>
          <w:rFonts w:ascii="Arial" w:hAnsi="Arial" w:cs="Arial"/>
        </w:rPr>
      </w:pPr>
      <w:r w:rsidRPr="00B55452">
        <w:rPr>
          <w:rFonts w:ascii="Arial" w:hAnsi="Arial" w:cs="Arial"/>
        </w:rPr>
        <w:t xml:space="preserve"> </w:t>
      </w:r>
    </w:p>
    <w:p w14:paraId="657C68A8" w14:textId="4EFFA87C" w:rsidR="00BD6531" w:rsidRDefault="00AF29BA" w:rsidP="007E7F01">
      <w:pPr>
        <w:shd w:val="clear" w:color="auto" w:fill="FFFFFF"/>
        <w:spacing w:line="276" w:lineRule="auto"/>
        <w:ind w:left="709" w:hanging="709"/>
        <w:jc w:val="both"/>
        <w:rPr>
          <w:rFonts w:ascii="Arial" w:hAnsi="Arial" w:cs="Arial"/>
        </w:rPr>
      </w:pPr>
      <w:r w:rsidRPr="00B55452">
        <w:rPr>
          <w:rFonts w:ascii="Arial" w:hAnsi="Arial" w:cs="Arial"/>
        </w:rPr>
        <w:t>Chachagua, M.</w:t>
      </w:r>
      <w:r w:rsidR="00EF475D" w:rsidRPr="00B55452">
        <w:rPr>
          <w:rFonts w:ascii="Arial" w:hAnsi="Arial" w:cs="Arial"/>
        </w:rPr>
        <w:t xml:space="preserve"> &amp; Aixa, S.</w:t>
      </w:r>
      <w:r w:rsidRPr="00B55452">
        <w:rPr>
          <w:rFonts w:ascii="Arial" w:hAnsi="Arial" w:cs="Arial"/>
        </w:rPr>
        <w:t xml:space="preserve"> (2021). Universidad y TIC: estudio de caso de una experiencia educativa en Salta, Argentina, en contexto de pandemia</w:t>
      </w:r>
      <w:r w:rsidR="00FE3841" w:rsidRPr="00B55452">
        <w:rPr>
          <w:rFonts w:ascii="Arial" w:hAnsi="Arial" w:cs="Arial"/>
        </w:rPr>
        <w:t xml:space="preserve">. </w:t>
      </w:r>
      <w:r w:rsidR="00FE3841" w:rsidRPr="00B55452">
        <w:rPr>
          <w:rFonts w:ascii="Arial" w:hAnsi="Arial" w:cs="Arial"/>
          <w:i/>
          <w:iCs/>
        </w:rPr>
        <w:t>Contratexto</w:t>
      </w:r>
      <w:r w:rsidR="00FE3841" w:rsidRPr="00B55452">
        <w:rPr>
          <w:rFonts w:ascii="Arial" w:hAnsi="Arial" w:cs="Arial"/>
        </w:rPr>
        <w:t>, 36(036), 21-41</w:t>
      </w:r>
      <w:r w:rsidRPr="00B55452">
        <w:rPr>
          <w:rFonts w:ascii="Arial" w:hAnsi="Arial" w:cs="Arial"/>
        </w:rPr>
        <w:t xml:space="preserve"> </w:t>
      </w:r>
      <w:hyperlink r:id="rId18" w:history="1">
        <w:r w:rsidR="00BD6531" w:rsidRPr="00C70477">
          <w:rPr>
            <w:rStyle w:val="Hipervnculo"/>
            <w:rFonts w:ascii="Arial" w:hAnsi="Arial" w:cs="Arial"/>
          </w:rPr>
          <w:t>https://revistas.ulima.edu.pe/index.php/contratexto/article/view/5189</w:t>
        </w:r>
      </w:hyperlink>
    </w:p>
    <w:p w14:paraId="57089B27" w14:textId="77777777" w:rsidR="00BD6531" w:rsidRPr="00BD6531" w:rsidRDefault="00BD6531" w:rsidP="007E7F01">
      <w:pPr>
        <w:spacing w:line="276" w:lineRule="auto"/>
        <w:ind w:left="709" w:hanging="709"/>
        <w:jc w:val="both"/>
      </w:pPr>
    </w:p>
    <w:p w14:paraId="13C3F173" w14:textId="5F127AE7" w:rsidR="001207A6" w:rsidRPr="00B55452" w:rsidRDefault="001207A6" w:rsidP="007E7F01">
      <w:pPr>
        <w:spacing w:line="276" w:lineRule="auto"/>
        <w:ind w:left="709" w:hanging="709"/>
        <w:jc w:val="both"/>
        <w:rPr>
          <w:rStyle w:val="Hipervnculo"/>
          <w:rFonts w:ascii="Arial" w:hAnsi="Arial" w:cs="Arial"/>
          <w:color w:val="auto"/>
          <w:u w:val="none"/>
        </w:rPr>
      </w:pPr>
    </w:p>
    <w:p w14:paraId="6301DD9C" w14:textId="45DD7594" w:rsidR="001207A6" w:rsidRPr="00B55452" w:rsidRDefault="001207A6" w:rsidP="007E7F01">
      <w:pPr>
        <w:spacing w:line="276" w:lineRule="auto"/>
        <w:ind w:left="709" w:hanging="709"/>
        <w:jc w:val="both"/>
        <w:rPr>
          <w:rFonts w:ascii="Arial" w:hAnsi="Arial" w:cs="Arial"/>
        </w:rPr>
      </w:pPr>
      <w:r w:rsidRPr="00B55452">
        <w:rPr>
          <w:rFonts w:ascii="Arial" w:hAnsi="Arial" w:cs="Arial"/>
        </w:rPr>
        <w:t xml:space="preserve">Gaytán, A. (2020). Las agencias acreditadoras de los Estados Unidos: Desafíos ante la crisis COVID-19. </w:t>
      </w:r>
      <w:r w:rsidRPr="00B55452">
        <w:rPr>
          <w:rFonts w:ascii="Arial" w:hAnsi="Arial" w:cs="Arial"/>
          <w:i/>
          <w:iCs/>
        </w:rPr>
        <w:t>CIEES Digital</w:t>
      </w:r>
      <w:r w:rsidRPr="00B55452">
        <w:rPr>
          <w:rFonts w:ascii="Arial" w:hAnsi="Arial" w:cs="Arial"/>
        </w:rPr>
        <w:t xml:space="preserve">. </w:t>
      </w:r>
      <w:r w:rsidR="00547768" w:rsidRPr="00B55452">
        <w:rPr>
          <w:rFonts w:ascii="Arial" w:hAnsi="Arial" w:cs="Arial"/>
        </w:rPr>
        <w:t xml:space="preserve">3, </w:t>
      </w:r>
      <w:r w:rsidR="007E3D5A" w:rsidRPr="00B55452">
        <w:rPr>
          <w:rFonts w:ascii="Arial" w:hAnsi="Arial" w:cs="Arial"/>
        </w:rPr>
        <w:t xml:space="preserve">7-20. </w:t>
      </w:r>
      <w:hyperlink r:id="rId19" w:history="1">
        <w:r w:rsidR="000D1334" w:rsidRPr="00B55452">
          <w:rPr>
            <w:rStyle w:val="Hipervnculo"/>
            <w:rFonts w:ascii="Arial" w:hAnsi="Arial" w:cs="Arial"/>
          </w:rPr>
          <w:t>https://issuu.com/cieesmx/docs/num-00003</w:t>
        </w:r>
      </w:hyperlink>
    </w:p>
    <w:p w14:paraId="69E20C65" w14:textId="79269E31" w:rsidR="00A74CFD" w:rsidRPr="00B55452" w:rsidRDefault="00A74CFD" w:rsidP="007E7F01">
      <w:pPr>
        <w:spacing w:line="276" w:lineRule="auto"/>
        <w:ind w:left="709" w:hanging="709"/>
        <w:jc w:val="both"/>
        <w:rPr>
          <w:rFonts w:ascii="Arial" w:hAnsi="Arial" w:cs="Arial"/>
        </w:rPr>
      </w:pPr>
    </w:p>
    <w:p w14:paraId="2D0B0038" w14:textId="0FDFDAE9" w:rsidR="00AF29BA" w:rsidRDefault="00B2388D" w:rsidP="007E7F01">
      <w:pPr>
        <w:pStyle w:val="NormalWeb"/>
        <w:spacing w:before="0" w:beforeAutospacing="0" w:after="0" w:afterAutospacing="0" w:line="276" w:lineRule="auto"/>
        <w:ind w:left="709" w:hanging="709"/>
        <w:jc w:val="both"/>
        <w:rPr>
          <w:rFonts w:ascii="Arial" w:hAnsi="Arial" w:cs="Arial"/>
        </w:rPr>
      </w:pPr>
      <w:r w:rsidRPr="00B55452">
        <w:rPr>
          <w:rFonts w:ascii="Arial" w:hAnsi="Arial" w:cs="Arial"/>
        </w:rPr>
        <w:t xml:space="preserve">Jara, O. (2018). </w:t>
      </w:r>
      <w:r w:rsidRPr="00B55452">
        <w:rPr>
          <w:rFonts w:ascii="Arial" w:hAnsi="Arial" w:cs="Arial"/>
          <w:i/>
          <w:iCs/>
        </w:rPr>
        <w:t xml:space="preserve">La </w:t>
      </w:r>
      <w:r w:rsidR="00CD7845" w:rsidRPr="00B55452">
        <w:rPr>
          <w:rFonts w:ascii="Arial" w:hAnsi="Arial" w:cs="Arial"/>
          <w:i/>
          <w:iCs/>
        </w:rPr>
        <w:t>sistematización</w:t>
      </w:r>
      <w:r w:rsidRPr="00B55452">
        <w:rPr>
          <w:rFonts w:ascii="Arial" w:hAnsi="Arial" w:cs="Arial"/>
          <w:i/>
          <w:iCs/>
        </w:rPr>
        <w:t xml:space="preserve"> de experiencias: </w:t>
      </w:r>
      <w:r w:rsidR="00CD7845" w:rsidRPr="00B55452">
        <w:rPr>
          <w:rFonts w:ascii="Arial" w:hAnsi="Arial" w:cs="Arial"/>
          <w:i/>
          <w:iCs/>
        </w:rPr>
        <w:t>práctica</w:t>
      </w:r>
      <w:r w:rsidRPr="00B55452">
        <w:rPr>
          <w:rFonts w:ascii="Arial" w:hAnsi="Arial" w:cs="Arial"/>
          <w:i/>
          <w:iCs/>
        </w:rPr>
        <w:t xml:space="preserve"> y </w:t>
      </w:r>
      <w:r w:rsidR="00CD7845" w:rsidRPr="00B55452">
        <w:rPr>
          <w:rFonts w:ascii="Arial" w:hAnsi="Arial" w:cs="Arial"/>
          <w:i/>
          <w:iCs/>
        </w:rPr>
        <w:t>teoría</w:t>
      </w:r>
      <w:r w:rsidRPr="00B55452">
        <w:rPr>
          <w:rFonts w:ascii="Arial" w:hAnsi="Arial" w:cs="Arial"/>
          <w:i/>
          <w:iCs/>
        </w:rPr>
        <w:t xml:space="preserve"> para otros mundos </w:t>
      </w:r>
      <w:r w:rsidR="00CD7845" w:rsidRPr="00B55452">
        <w:rPr>
          <w:rFonts w:ascii="Arial" w:hAnsi="Arial" w:cs="Arial"/>
          <w:i/>
          <w:iCs/>
        </w:rPr>
        <w:t>políticos</w:t>
      </w:r>
      <w:r w:rsidRPr="00B55452">
        <w:rPr>
          <w:rFonts w:ascii="Arial" w:hAnsi="Arial" w:cs="Arial"/>
        </w:rPr>
        <w:t xml:space="preserve"> – 1ed. </w:t>
      </w:r>
      <w:r w:rsidR="00CD7845" w:rsidRPr="00B55452">
        <w:rPr>
          <w:rFonts w:ascii="Arial" w:hAnsi="Arial" w:cs="Arial"/>
        </w:rPr>
        <w:t>Bogotá</w:t>
      </w:r>
      <w:r w:rsidRPr="00B55452">
        <w:rPr>
          <w:rFonts w:ascii="Arial" w:hAnsi="Arial" w:cs="Arial"/>
        </w:rPr>
        <w:t xml:space="preserve">́: Centro Internacional de </w:t>
      </w:r>
      <w:r w:rsidR="00CD7845" w:rsidRPr="00B55452">
        <w:rPr>
          <w:rFonts w:ascii="Arial" w:hAnsi="Arial" w:cs="Arial"/>
        </w:rPr>
        <w:t>Educación</w:t>
      </w:r>
      <w:r w:rsidRPr="00B55452">
        <w:rPr>
          <w:rFonts w:ascii="Arial" w:hAnsi="Arial" w:cs="Arial"/>
        </w:rPr>
        <w:t xml:space="preserve"> y Desarrollo Humano - CINDE. 258 pp Primera </w:t>
      </w:r>
      <w:r w:rsidR="00CD7845" w:rsidRPr="00B55452">
        <w:rPr>
          <w:rFonts w:ascii="Arial" w:hAnsi="Arial" w:cs="Arial"/>
        </w:rPr>
        <w:t>edición</w:t>
      </w:r>
      <w:r w:rsidRPr="00B55452">
        <w:rPr>
          <w:rFonts w:ascii="Arial" w:hAnsi="Arial" w:cs="Arial"/>
        </w:rPr>
        <w:t xml:space="preserve">, Colombia. </w:t>
      </w:r>
      <w:hyperlink r:id="rId20" w:history="1">
        <w:r w:rsidR="00BD6531" w:rsidRPr="00C70477">
          <w:rPr>
            <w:rStyle w:val="Hipervnculo"/>
            <w:rFonts w:ascii="Arial" w:hAnsi="Arial" w:cs="Arial"/>
          </w:rPr>
          <w:t>https://cepalforja.org/sistem/bvirtual/wp-content/uploads/2019/09/La-</w:t>
        </w:r>
        <w:r w:rsidR="00BD6531" w:rsidRPr="00C70477">
          <w:rPr>
            <w:rStyle w:val="Hipervnculo"/>
            <w:rFonts w:ascii="Arial" w:hAnsi="Arial" w:cs="Arial"/>
          </w:rPr>
          <w:lastRenderedPageBreak/>
          <w:t>Sistematizaci%C3%B3n-de-Experiencias-pr%C3%A1ctica-y-teor%C3%ADa-para-otros-mundos-posibles.pdf</w:t>
        </w:r>
      </w:hyperlink>
    </w:p>
    <w:p w14:paraId="49F80193" w14:textId="77777777" w:rsidR="00BD6531" w:rsidRPr="00BD6531" w:rsidRDefault="00BD6531" w:rsidP="007E7F01">
      <w:pPr>
        <w:pStyle w:val="NormalWeb"/>
        <w:spacing w:before="0" w:beforeAutospacing="0" w:after="0" w:afterAutospacing="0" w:line="276" w:lineRule="auto"/>
        <w:ind w:left="709" w:hanging="709"/>
        <w:jc w:val="both"/>
        <w:rPr>
          <w:rFonts w:ascii="Arial" w:hAnsi="Arial" w:cs="Arial"/>
        </w:rPr>
      </w:pPr>
    </w:p>
    <w:p w14:paraId="4001157E" w14:textId="5FC596E9" w:rsidR="00680113" w:rsidRDefault="00680113" w:rsidP="007E7F01">
      <w:pPr>
        <w:spacing w:line="276" w:lineRule="auto"/>
        <w:ind w:left="709" w:hanging="709"/>
        <w:jc w:val="both"/>
      </w:pPr>
      <w:r w:rsidRPr="00B55452">
        <w:rPr>
          <w:rFonts w:ascii="Arial" w:hAnsi="Arial" w:cs="Arial"/>
        </w:rPr>
        <w:t>Ministerio de la Presidencia</w:t>
      </w:r>
      <w:r w:rsidR="00240604">
        <w:rPr>
          <w:rFonts w:ascii="Arial" w:hAnsi="Arial" w:cs="Arial"/>
        </w:rPr>
        <w:t>.</w:t>
      </w:r>
      <w:r w:rsidRPr="00B55452">
        <w:rPr>
          <w:rFonts w:ascii="Arial" w:hAnsi="Arial" w:cs="Arial"/>
        </w:rPr>
        <w:t xml:space="preserve"> (2020). </w:t>
      </w:r>
      <w:r w:rsidRPr="00B55452">
        <w:rPr>
          <w:rFonts w:ascii="Arial" w:hAnsi="Arial" w:cs="Arial"/>
          <w:i/>
          <w:iCs/>
        </w:rPr>
        <w:t>Estado de Emergencia Nacional</w:t>
      </w:r>
      <w:r w:rsidRPr="00B55452">
        <w:rPr>
          <w:rFonts w:ascii="Arial" w:hAnsi="Arial" w:cs="Arial"/>
        </w:rPr>
        <w:t xml:space="preserve">. Decreto Ejecutivo 42227-MP-S, del 16 de marzo del 2020. </w:t>
      </w:r>
      <w:hyperlink r:id="rId21" w:history="1">
        <w:r w:rsidR="00BD6531" w:rsidRPr="00BD6531">
          <w:rPr>
            <w:rStyle w:val="Hipervnculo"/>
            <w:rFonts w:ascii="Arial" w:hAnsi="Arial" w:cs="Arial"/>
          </w:rPr>
          <w:t>https://documentos.una.ac.cr/bitstream/handle/unadocs/13380/UNA-R-DISC-040-2020.pdf?sequence=1&amp;isAllowed=y</w:t>
        </w:r>
      </w:hyperlink>
    </w:p>
    <w:p w14:paraId="2DFE4C25" w14:textId="77777777" w:rsidR="00BD6531" w:rsidRPr="00B55452" w:rsidRDefault="00BD6531" w:rsidP="007E7F01">
      <w:pPr>
        <w:spacing w:line="276" w:lineRule="auto"/>
        <w:ind w:left="709" w:hanging="709"/>
        <w:jc w:val="both"/>
        <w:rPr>
          <w:rFonts w:ascii="Arial" w:hAnsi="Arial" w:cs="Arial"/>
        </w:rPr>
      </w:pPr>
    </w:p>
    <w:p w14:paraId="477D04DD" w14:textId="3EAB6900" w:rsidR="00BD6531" w:rsidRDefault="00680113" w:rsidP="007E7F01">
      <w:pPr>
        <w:spacing w:line="276" w:lineRule="auto"/>
        <w:ind w:left="709" w:hanging="709"/>
        <w:jc w:val="both"/>
      </w:pPr>
      <w:r w:rsidRPr="00B55452">
        <w:rPr>
          <w:rFonts w:ascii="Arial" w:hAnsi="Arial" w:cs="Arial"/>
        </w:rPr>
        <w:t>M</w:t>
      </w:r>
      <w:r w:rsidR="00464BAC" w:rsidRPr="00B55452">
        <w:rPr>
          <w:rFonts w:ascii="Arial" w:hAnsi="Arial" w:cs="Arial"/>
        </w:rPr>
        <w:t>i</w:t>
      </w:r>
      <w:r w:rsidRPr="00B55452">
        <w:rPr>
          <w:rFonts w:ascii="Arial" w:hAnsi="Arial" w:cs="Arial"/>
        </w:rPr>
        <w:t>nisterio de Trabajo</w:t>
      </w:r>
      <w:r w:rsidR="00F82B45">
        <w:rPr>
          <w:rFonts w:ascii="Arial" w:hAnsi="Arial" w:cs="Arial"/>
        </w:rPr>
        <w:t>.</w:t>
      </w:r>
      <w:r w:rsidRPr="00B55452">
        <w:rPr>
          <w:rFonts w:ascii="Arial" w:hAnsi="Arial" w:cs="Arial"/>
        </w:rPr>
        <w:t xml:space="preserve"> (2020).</w:t>
      </w:r>
      <w:r w:rsidRPr="00B55452">
        <w:rPr>
          <w:rFonts w:ascii="Arial" w:hAnsi="Arial" w:cs="Arial"/>
          <w:i/>
          <w:iCs/>
        </w:rPr>
        <w:t xml:space="preserve"> Modalidad de teletrabajo. Directriz N° 073-S-MTSS, del 9 de marzo del 2020</w:t>
      </w:r>
      <w:r w:rsidRPr="00B55452">
        <w:rPr>
          <w:rFonts w:ascii="Arial" w:hAnsi="Arial" w:cs="Arial"/>
        </w:rPr>
        <w:t xml:space="preserve">. </w:t>
      </w:r>
      <w:hyperlink r:id="rId22" w:history="1">
        <w:r w:rsidR="00BD6531" w:rsidRPr="00BD6531">
          <w:rPr>
            <w:rStyle w:val="Hipervnculo"/>
            <w:rFonts w:ascii="Arial" w:hAnsi="Arial" w:cs="Arial"/>
          </w:rPr>
          <w:t>https://documentos.una.ac.cr/bitstream/handle/unadocs/13380/UNA-R-DISC-040-2020.pdf?sequence=1&amp;isAllowed=y</w:t>
        </w:r>
      </w:hyperlink>
    </w:p>
    <w:p w14:paraId="04A25FC3" w14:textId="06CED2E3" w:rsidR="00680113" w:rsidRPr="00B55452" w:rsidRDefault="00755684" w:rsidP="007E7F01">
      <w:pPr>
        <w:spacing w:line="276" w:lineRule="auto"/>
        <w:ind w:left="709" w:hanging="709"/>
        <w:jc w:val="both"/>
        <w:rPr>
          <w:rFonts w:ascii="Arial" w:hAnsi="Arial" w:cs="Arial"/>
        </w:rPr>
      </w:pPr>
      <w:r>
        <w:rPr>
          <w:rStyle w:val="Hipervnculo"/>
          <w:rFonts w:ascii="Arial" w:hAnsi="Arial" w:cs="Arial"/>
          <w:color w:val="auto"/>
          <w:u w:val="none"/>
        </w:rPr>
        <w:t xml:space="preserve"> </w:t>
      </w:r>
    </w:p>
    <w:p w14:paraId="33A616AB" w14:textId="10B4CBF3" w:rsidR="00680113" w:rsidRDefault="00680113" w:rsidP="007E7F01">
      <w:pPr>
        <w:spacing w:line="276" w:lineRule="auto"/>
        <w:ind w:left="709" w:hanging="709"/>
        <w:jc w:val="both"/>
      </w:pPr>
      <w:r w:rsidRPr="00B55452">
        <w:rPr>
          <w:rFonts w:ascii="Arial" w:hAnsi="Arial" w:cs="Arial"/>
        </w:rPr>
        <w:t>M</w:t>
      </w:r>
      <w:r w:rsidR="00464BAC" w:rsidRPr="00B55452">
        <w:rPr>
          <w:rFonts w:ascii="Arial" w:hAnsi="Arial" w:cs="Arial"/>
        </w:rPr>
        <w:t>i</w:t>
      </w:r>
      <w:r w:rsidRPr="00B55452">
        <w:rPr>
          <w:rFonts w:ascii="Arial" w:hAnsi="Arial" w:cs="Arial"/>
        </w:rPr>
        <w:t>nisterio de Trabajo</w:t>
      </w:r>
      <w:r w:rsidR="00F82B45">
        <w:rPr>
          <w:rFonts w:ascii="Arial" w:hAnsi="Arial" w:cs="Arial"/>
        </w:rPr>
        <w:t>.</w:t>
      </w:r>
      <w:r w:rsidRPr="00B55452">
        <w:rPr>
          <w:rFonts w:ascii="Arial" w:hAnsi="Arial" w:cs="Arial"/>
        </w:rPr>
        <w:t xml:space="preserve"> (2020). </w:t>
      </w:r>
      <w:r w:rsidR="00CD7845" w:rsidRPr="00B55452">
        <w:rPr>
          <w:rFonts w:ascii="Arial" w:hAnsi="Arial" w:cs="Arial"/>
          <w:i/>
          <w:iCs/>
        </w:rPr>
        <w:t>Activación</w:t>
      </w:r>
      <w:r w:rsidRPr="00B55452">
        <w:rPr>
          <w:rFonts w:ascii="Arial" w:hAnsi="Arial" w:cs="Arial"/>
          <w:i/>
          <w:iCs/>
        </w:rPr>
        <w:t xml:space="preserve"> de protocolos y medidas sanitarias.</w:t>
      </w:r>
      <w:r w:rsidR="0003520A" w:rsidRPr="00B55452">
        <w:rPr>
          <w:rFonts w:ascii="Arial" w:hAnsi="Arial" w:cs="Arial"/>
          <w:i/>
          <w:iCs/>
        </w:rPr>
        <w:t xml:space="preserve"> </w:t>
      </w:r>
      <w:r w:rsidRPr="00B55452">
        <w:rPr>
          <w:rFonts w:ascii="Arial" w:hAnsi="Arial" w:cs="Arial"/>
          <w:i/>
          <w:iCs/>
        </w:rPr>
        <w:t>Decreto Ejecutivo 42317-MTSS-S, del 20 de abril del 2020</w:t>
      </w:r>
      <w:r w:rsidRPr="00B55452">
        <w:rPr>
          <w:rFonts w:ascii="Arial" w:hAnsi="Arial" w:cs="Arial"/>
        </w:rPr>
        <w:t xml:space="preserve">. </w:t>
      </w:r>
      <w:hyperlink r:id="rId23" w:history="1">
        <w:r w:rsidR="00BD6531" w:rsidRPr="00BD6531">
          <w:rPr>
            <w:rStyle w:val="Hipervnculo"/>
            <w:rFonts w:ascii="Arial" w:hAnsi="Arial" w:cs="Arial"/>
          </w:rPr>
          <w:t>https://documentos.una.ac.cr/bitstream/handle/unadocs/13380/UNA-R-DISC-040-2020.pdf?sequence=1&amp;isAllowed=y</w:t>
        </w:r>
      </w:hyperlink>
    </w:p>
    <w:p w14:paraId="3F877BBE" w14:textId="77777777" w:rsidR="00BD6531" w:rsidRPr="00B55452" w:rsidRDefault="00BD6531" w:rsidP="007E7F01">
      <w:pPr>
        <w:spacing w:line="276" w:lineRule="auto"/>
        <w:ind w:left="709" w:hanging="709"/>
        <w:jc w:val="both"/>
        <w:rPr>
          <w:rStyle w:val="Hipervnculo"/>
          <w:rFonts w:ascii="Arial" w:hAnsi="Arial" w:cs="Arial"/>
          <w:color w:val="auto"/>
          <w:u w:val="none"/>
        </w:rPr>
      </w:pPr>
    </w:p>
    <w:p w14:paraId="0E1A151F" w14:textId="33D84F10" w:rsidR="00954B63" w:rsidRPr="00897031" w:rsidRDefault="00954B63" w:rsidP="007E7F01">
      <w:pPr>
        <w:spacing w:line="276" w:lineRule="auto"/>
        <w:ind w:left="709" w:hanging="709"/>
        <w:jc w:val="both"/>
        <w:rPr>
          <w:rFonts w:ascii="Arial" w:hAnsi="Arial" w:cs="Arial"/>
        </w:rPr>
      </w:pPr>
      <w:r w:rsidRPr="00B55452">
        <w:rPr>
          <w:rFonts w:ascii="Arial" w:hAnsi="Arial" w:cs="Arial"/>
        </w:rPr>
        <w:t xml:space="preserve">Mirabelli, G. y Ramírez, L. (2021). </w:t>
      </w:r>
      <w:r w:rsidRPr="00B55452">
        <w:rPr>
          <w:rFonts w:ascii="Arial" w:hAnsi="Arial" w:cs="Arial"/>
          <w:i/>
          <w:iCs/>
        </w:rPr>
        <w:t>SINAES en tiempos de pandemia: la oportunidad de reinvención. Sistema Nacional de Acreditación de la Educación Superior (SINAES)</w:t>
      </w:r>
      <w:r w:rsidRPr="00B55452">
        <w:rPr>
          <w:rFonts w:ascii="Arial" w:hAnsi="Arial" w:cs="Arial"/>
        </w:rPr>
        <w:t xml:space="preserve">. Costa Rica, </w:t>
      </w:r>
      <w:hyperlink r:id="rId24" w:history="1">
        <w:r w:rsidR="00897031" w:rsidRPr="00897031">
          <w:rPr>
            <w:rStyle w:val="Hipervnculo"/>
            <w:rFonts w:ascii="Arial" w:hAnsi="Arial" w:cs="Arial"/>
          </w:rPr>
          <w:t>https://www.sinaes.ac.cr/wp-content/uploads/2021/11/Articulo-SINAES-en-tiempos-de-pandamia.pdf</w:t>
        </w:r>
      </w:hyperlink>
      <w:r w:rsidR="00897031" w:rsidRPr="00897031">
        <w:rPr>
          <w:rFonts w:ascii="Arial" w:hAnsi="Arial" w:cs="Arial"/>
        </w:rPr>
        <w:t xml:space="preserve"> </w:t>
      </w:r>
    </w:p>
    <w:p w14:paraId="1B971D1F" w14:textId="0F44E663" w:rsidR="002D7FA0" w:rsidRPr="00B55452" w:rsidRDefault="002D7FA0" w:rsidP="007E7F01">
      <w:pPr>
        <w:spacing w:line="276" w:lineRule="auto"/>
        <w:ind w:left="709" w:hanging="709"/>
        <w:jc w:val="both"/>
        <w:rPr>
          <w:rStyle w:val="Hipervnculo"/>
          <w:rFonts w:ascii="Arial" w:hAnsi="Arial" w:cs="Arial"/>
          <w:color w:val="auto"/>
          <w:u w:val="none"/>
        </w:rPr>
      </w:pPr>
    </w:p>
    <w:p w14:paraId="6B0A9674" w14:textId="4D5030A9" w:rsidR="00BD6531" w:rsidRDefault="00E50FAA" w:rsidP="007E7F01">
      <w:pPr>
        <w:shd w:val="clear" w:color="auto" w:fill="FFFFFF"/>
        <w:spacing w:line="276" w:lineRule="auto"/>
        <w:ind w:left="709" w:hanging="709"/>
        <w:jc w:val="both"/>
      </w:pPr>
      <w:r w:rsidRPr="00B55452">
        <w:rPr>
          <w:rFonts w:ascii="Arial" w:hAnsi="Arial" w:cs="Arial"/>
        </w:rPr>
        <w:t xml:space="preserve">Morales, E. (2020). El aseguramiento de la calidad académica de la Benemérita Universidad Autónoma de Puebla en tiempos de covid-19. </w:t>
      </w:r>
      <w:r w:rsidRPr="00B55452">
        <w:rPr>
          <w:rFonts w:ascii="Arial" w:hAnsi="Arial" w:cs="Arial"/>
          <w:i/>
          <w:iCs/>
        </w:rPr>
        <w:t>CIEES Digital</w:t>
      </w:r>
      <w:r w:rsidRPr="00B55452">
        <w:rPr>
          <w:rFonts w:ascii="Arial" w:hAnsi="Arial" w:cs="Arial"/>
        </w:rPr>
        <w:t>.</w:t>
      </w:r>
      <w:r w:rsidR="000D1334" w:rsidRPr="00B55452">
        <w:rPr>
          <w:rFonts w:ascii="Arial" w:hAnsi="Arial" w:cs="Arial"/>
        </w:rPr>
        <w:t xml:space="preserve"> 3, 9-17</w:t>
      </w:r>
      <w:r w:rsidR="00BD6531" w:rsidRPr="00BD6531">
        <w:rPr>
          <w:rFonts w:ascii="Arial" w:hAnsi="Arial" w:cs="Arial"/>
        </w:rPr>
        <w:t>.</w:t>
      </w:r>
      <w:r w:rsidRPr="00BD6531">
        <w:rPr>
          <w:rFonts w:ascii="Arial" w:hAnsi="Arial" w:cs="Arial"/>
        </w:rPr>
        <w:t xml:space="preserve"> </w:t>
      </w:r>
      <w:hyperlink r:id="rId25" w:history="1">
        <w:r w:rsidR="00BD6531" w:rsidRPr="00BD6531">
          <w:rPr>
            <w:rStyle w:val="Hipervnculo"/>
            <w:rFonts w:ascii="Arial" w:hAnsi="Arial" w:cs="Arial"/>
          </w:rPr>
          <w:t>https://issuu.com/cieesmx/docs/num-00003</w:t>
        </w:r>
      </w:hyperlink>
    </w:p>
    <w:p w14:paraId="0564BEA7" w14:textId="77777777" w:rsidR="00BD6531" w:rsidRPr="00B55452" w:rsidRDefault="00BD6531" w:rsidP="007E7F01">
      <w:pPr>
        <w:shd w:val="clear" w:color="auto" w:fill="FFFFFF"/>
        <w:spacing w:line="276" w:lineRule="auto"/>
        <w:ind w:left="709" w:hanging="709"/>
        <w:jc w:val="both"/>
        <w:rPr>
          <w:rFonts w:ascii="Arial" w:hAnsi="Arial" w:cs="Arial"/>
        </w:rPr>
      </w:pPr>
    </w:p>
    <w:p w14:paraId="5B827285" w14:textId="5825852D" w:rsidR="004675E8" w:rsidRPr="00BD6531" w:rsidRDefault="002D7FA0" w:rsidP="007E7F01">
      <w:pPr>
        <w:pStyle w:val="Ttulo2"/>
        <w:spacing w:line="276" w:lineRule="auto"/>
        <w:ind w:left="709" w:hanging="709"/>
        <w:jc w:val="both"/>
        <w:rPr>
          <w:rFonts w:ascii="Arial" w:eastAsia="Times New Roman" w:hAnsi="Arial" w:cs="Arial"/>
          <w:color w:val="auto"/>
          <w:sz w:val="24"/>
          <w:szCs w:val="24"/>
        </w:rPr>
      </w:pPr>
      <w:r w:rsidRPr="00BD6531">
        <w:rPr>
          <w:rFonts w:ascii="Arial" w:eastAsia="Times New Roman" w:hAnsi="Arial" w:cs="Arial"/>
          <w:color w:val="auto"/>
          <w:sz w:val="24"/>
          <w:szCs w:val="24"/>
        </w:rPr>
        <w:lastRenderedPageBreak/>
        <w:t xml:space="preserve">Morera, M., Azofeifa, C., Gómez, V., Azofeifa, A. y Rojas, D. (2019). Propuesta metodológica para efectuar un proceso de autoevaluación por conglomerado en carreras universitarias. Revista Electrónica Educare, 23(3), 263-282. </w:t>
      </w:r>
      <w:proofErr w:type="spellStart"/>
      <w:r w:rsidRPr="00BD6531">
        <w:rPr>
          <w:rFonts w:ascii="Arial" w:eastAsia="Times New Roman" w:hAnsi="Arial" w:cs="Arial"/>
          <w:color w:val="auto"/>
          <w:sz w:val="24"/>
          <w:szCs w:val="24"/>
        </w:rPr>
        <w:t>Epub</w:t>
      </w:r>
      <w:proofErr w:type="spellEnd"/>
      <w:r w:rsidRPr="00BD6531">
        <w:rPr>
          <w:rFonts w:ascii="Arial" w:eastAsia="Times New Roman" w:hAnsi="Arial" w:cs="Arial"/>
          <w:color w:val="auto"/>
          <w:sz w:val="24"/>
          <w:szCs w:val="24"/>
        </w:rPr>
        <w:t xml:space="preserve"> </w:t>
      </w:r>
      <w:proofErr w:type="spellStart"/>
      <w:r w:rsidRPr="00BD6531">
        <w:rPr>
          <w:rFonts w:ascii="Arial" w:eastAsia="Times New Roman" w:hAnsi="Arial" w:cs="Arial"/>
          <w:color w:val="auto"/>
          <w:sz w:val="24"/>
          <w:szCs w:val="24"/>
        </w:rPr>
        <w:t>October</w:t>
      </w:r>
      <w:proofErr w:type="spellEnd"/>
      <w:r w:rsidRPr="00BD6531">
        <w:rPr>
          <w:rFonts w:ascii="Arial" w:eastAsia="Times New Roman" w:hAnsi="Arial" w:cs="Arial"/>
          <w:color w:val="auto"/>
          <w:sz w:val="24"/>
          <w:szCs w:val="24"/>
        </w:rPr>
        <w:t xml:space="preserve"> 30, 2019. </w:t>
      </w:r>
      <w:r w:rsidR="00BD6531" w:rsidRPr="00BD6531">
        <w:rPr>
          <w:rFonts w:ascii="Arial" w:eastAsia="Times New Roman" w:hAnsi="Arial" w:cs="Arial"/>
          <w:color w:val="auto"/>
          <w:sz w:val="24"/>
          <w:szCs w:val="24"/>
        </w:rPr>
        <w:t xml:space="preserve">DOI:  </w:t>
      </w:r>
      <w:hyperlink r:id="rId26" w:history="1">
        <w:r w:rsidR="00BD6531" w:rsidRPr="00BD6531">
          <w:rPr>
            <w:rStyle w:val="Hipervnculo"/>
            <w:rFonts w:ascii="Arial" w:hAnsi="Arial" w:cs="Arial"/>
            <w:sz w:val="24"/>
            <w:szCs w:val="24"/>
          </w:rPr>
          <w:t xml:space="preserve">https://doi.org/10.15359/ree.23-3.13 </w:t>
        </w:r>
      </w:hyperlink>
    </w:p>
    <w:p w14:paraId="71BE3D71" w14:textId="77777777" w:rsidR="00755684" w:rsidRPr="00A82B98" w:rsidRDefault="00755684" w:rsidP="007E7F01">
      <w:pPr>
        <w:spacing w:line="276" w:lineRule="auto"/>
        <w:jc w:val="both"/>
        <w:rPr>
          <w:rStyle w:val="Hipervnculo"/>
          <w:rFonts w:ascii="Arial" w:hAnsi="Arial" w:cs="Arial"/>
          <w:color w:val="auto"/>
          <w:u w:val="none"/>
        </w:rPr>
      </w:pPr>
    </w:p>
    <w:p w14:paraId="4A38DFB0" w14:textId="3A942B69" w:rsidR="00464BAC" w:rsidRPr="00BD6531" w:rsidRDefault="00464BAC" w:rsidP="007E7F01">
      <w:pPr>
        <w:spacing w:line="276" w:lineRule="auto"/>
        <w:ind w:left="709" w:hanging="709"/>
        <w:jc w:val="both"/>
        <w:rPr>
          <w:rFonts w:ascii="Arial" w:hAnsi="Arial" w:cs="Arial"/>
        </w:rPr>
      </w:pPr>
      <w:r w:rsidRPr="00B55452">
        <w:rPr>
          <w:rStyle w:val="Hipervnculo"/>
          <w:rFonts w:ascii="Arial" w:hAnsi="Arial" w:cs="Arial"/>
          <w:color w:val="auto"/>
          <w:u w:val="none"/>
        </w:rPr>
        <w:t xml:space="preserve">Pérez, T. (2016). </w:t>
      </w:r>
      <w:r w:rsidRPr="00B55452">
        <w:rPr>
          <w:rStyle w:val="Hipervnculo"/>
          <w:rFonts w:ascii="Arial" w:hAnsi="Arial" w:cs="Arial"/>
          <w:i/>
          <w:iCs/>
          <w:color w:val="auto"/>
          <w:u w:val="none"/>
        </w:rPr>
        <w:t>Sistematización de experiencias en contextos universitarios. Guía didáctica</w:t>
      </w:r>
      <w:r w:rsidRPr="00B55452">
        <w:rPr>
          <w:rStyle w:val="Hipervnculo"/>
          <w:rFonts w:ascii="Arial" w:hAnsi="Arial" w:cs="Arial"/>
          <w:color w:val="auto"/>
          <w:u w:val="none"/>
        </w:rPr>
        <w:t xml:space="preserve">. Colombia: Universidad Nacional Abierta. </w:t>
      </w:r>
      <w:hyperlink r:id="rId27" w:history="1">
        <w:r w:rsidR="00BD6531" w:rsidRPr="00BD6531">
          <w:rPr>
            <w:rStyle w:val="Hipervnculo"/>
            <w:rFonts w:ascii="Arial" w:hAnsi="Arial" w:cs="Arial"/>
          </w:rPr>
          <w:t>https://cepalforja.org/sistem/bvirtual/wp-content/uploads/2016/04/GUIA-DID%C3%81CTICA-SISTEMATIZACI%C3%94N-abril-2016.pdf</w:t>
        </w:r>
      </w:hyperlink>
    </w:p>
    <w:p w14:paraId="532D3210" w14:textId="77777777" w:rsidR="00501B4A" w:rsidRPr="00B55452" w:rsidRDefault="00501B4A" w:rsidP="007E7F01">
      <w:pPr>
        <w:spacing w:line="276" w:lineRule="auto"/>
        <w:ind w:left="709" w:hanging="709"/>
        <w:jc w:val="both"/>
        <w:rPr>
          <w:rStyle w:val="Hipervnculo"/>
          <w:rFonts w:ascii="Arial" w:hAnsi="Arial" w:cs="Arial"/>
          <w:color w:val="auto"/>
          <w:u w:val="none"/>
        </w:rPr>
      </w:pPr>
    </w:p>
    <w:p w14:paraId="11480F86" w14:textId="47E592A7" w:rsidR="00501B4A" w:rsidRPr="00B55452" w:rsidRDefault="00501B4A" w:rsidP="007E7F01">
      <w:pPr>
        <w:spacing w:line="276" w:lineRule="auto"/>
        <w:ind w:left="709" w:hanging="709"/>
        <w:jc w:val="both"/>
        <w:rPr>
          <w:rStyle w:val="Hipervnculo"/>
          <w:rFonts w:ascii="Arial" w:hAnsi="Arial" w:cs="Arial"/>
          <w:color w:val="auto"/>
          <w:u w:val="none"/>
        </w:rPr>
      </w:pPr>
      <w:r w:rsidRPr="00B55452">
        <w:rPr>
          <w:rStyle w:val="Hipervnculo"/>
          <w:rFonts w:ascii="Arial" w:hAnsi="Arial" w:cs="Arial"/>
          <w:color w:val="auto"/>
          <w:u w:val="none"/>
        </w:rPr>
        <w:t xml:space="preserve">Rafael, E. (2013). </w:t>
      </w:r>
      <w:r w:rsidRPr="00B55452">
        <w:rPr>
          <w:rStyle w:val="Hipervnculo"/>
          <w:rFonts w:ascii="Arial" w:hAnsi="Arial" w:cs="Arial"/>
          <w:i/>
          <w:iCs/>
          <w:color w:val="auto"/>
          <w:u w:val="none"/>
        </w:rPr>
        <w:t>Impacto del uso de las TIC en el proceso de autoevaluación con fines de acreditación de carreras universitarias</w:t>
      </w:r>
      <w:r w:rsidRPr="00B55452">
        <w:rPr>
          <w:rStyle w:val="Hipervnculo"/>
          <w:rFonts w:ascii="Arial" w:hAnsi="Arial" w:cs="Arial"/>
          <w:color w:val="auto"/>
          <w:u w:val="none"/>
        </w:rPr>
        <w:t>. La educación a distancia en el Perú. Universidad</w:t>
      </w:r>
      <w:r w:rsidR="00E23F6F" w:rsidRPr="00B55452">
        <w:rPr>
          <w:rStyle w:val="Hipervnculo"/>
          <w:rFonts w:ascii="Arial" w:hAnsi="Arial" w:cs="Arial"/>
          <w:color w:val="auto"/>
          <w:u w:val="none"/>
        </w:rPr>
        <w:t xml:space="preserve"> Católica de los Ángeles de Chimbote</w:t>
      </w:r>
      <w:r w:rsidRPr="00B55452">
        <w:rPr>
          <w:rStyle w:val="Hipervnculo"/>
          <w:rFonts w:ascii="Arial" w:hAnsi="Arial" w:cs="Arial"/>
          <w:color w:val="auto"/>
          <w:u w:val="none"/>
        </w:rPr>
        <w:t>.</w:t>
      </w:r>
      <w:r w:rsidR="00E23F6F" w:rsidRPr="00B55452">
        <w:rPr>
          <w:rStyle w:val="Hipervnculo"/>
          <w:rFonts w:ascii="Arial" w:hAnsi="Arial" w:cs="Arial"/>
          <w:color w:val="auto"/>
          <w:u w:val="none"/>
        </w:rPr>
        <w:t xml:space="preserve"> </w:t>
      </w:r>
      <w:r w:rsidR="00E23F6F" w:rsidRPr="00B55452">
        <w:rPr>
          <w:rStyle w:val="Hipervnculo"/>
          <w:rFonts w:ascii="Arial" w:hAnsi="Arial" w:cs="Arial"/>
          <w:i/>
          <w:iCs/>
          <w:color w:val="auto"/>
          <w:u w:val="none"/>
        </w:rPr>
        <w:t>Gráfica Real S.A.C</w:t>
      </w:r>
      <w:r w:rsidR="00E23F6F" w:rsidRPr="00B55452">
        <w:rPr>
          <w:rStyle w:val="Hipervnculo"/>
          <w:rFonts w:ascii="Arial" w:hAnsi="Arial" w:cs="Arial"/>
          <w:color w:val="auto"/>
          <w:u w:val="none"/>
        </w:rPr>
        <w:t>.</w:t>
      </w:r>
      <w:r w:rsidRPr="00B55452">
        <w:rPr>
          <w:rStyle w:val="Hipervnculo"/>
          <w:rFonts w:ascii="Arial" w:hAnsi="Arial" w:cs="Arial"/>
          <w:color w:val="auto"/>
          <w:u w:val="none"/>
        </w:rPr>
        <w:t xml:space="preserve"> </w:t>
      </w:r>
      <w:r w:rsidR="00E40F1E" w:rsidRPr="00B55452">
        <w:rPr>
          <w:rStyle w:val="Hipervnculo"/>
          <w:rFonts w:ascii="Arial" w:hAnsi="Arial" w:cs="Arial"/>
          <w:color w:val="auto"/>
          <w:u w:val="none"/>
        </w:rPr>
        <w:t xml:space="preserve">1, 163-174. </w:t>
      </w:r>
      <w:hyperlink r:id="rId28" w:history="1">
        <w:r w:rsidR="00E40F1E" w:rsidRPr="00B55452">
          <w:rPr>
            <w:rStyle w:val="Hipervnculo"/>
            <w:rFonts w:ascii="Arial" w:hAnsi="Arial" w:cs="Arial"/>
          </w:rPr>
          <w:t>https://virtualeduca.org/documentos/observatorio/la_educacion_a_distancia_en_peru.pdf</w:t>
        </w:r>
      </w:hyperlink>
    </w:p>
    <w:p w14:paraId="4B1B4AA4" w14:textId="77777777" w:rsidR="00501B4A" w:rsidRPr="00B55452" w:rsidRDefault="00501B4A" w:rsidP="007E7F01">
      <w:pPr>
        <w:spacing w:line="276" w:lineRule="auto"/>
        <w:ind w:left="709" w:hanging="709"/>
        <w:jc w:val="both"/>
        <w:rPr>
          <w:rStyle w:val="Hipervnculo"/>
          <w:rFonts w:ascii="Arial" w:hAnsi="Arial" w:cs="Arial"/>
          <w:color w:val="auto"/>
          <w:u w:val="none"/>
        </w:rPr>
      </w:pPr>
    </w:p>
    <w:p w14:paraId="7887D984" w14:textId="5252C482" w:rsidR="00501B4A" w:rsidRDefault="00914B87" w:rsidP="007E7F01">
      <w:pPr>
        <w:spacing w:line="276" w:lineRule="auto"/>
        <w:ind w:left="709" w:hanging="709"/>
        <w:jc w:val="both"/>
      </w:pPr>
      <w:r w:rsidRPr="00B55452">
        <w:rPr>
          <w:rFonts w:ascii="Arial" w:hAnsi="Arial" w:cs="Arial"/>
        </w:rPr>
        <w:t xml:space="preserve">Rosales, S. (2007). </w:t>
      </w:r>
      <w:r w:rsidRPr="00B55452">
        <w:rPr>
          <w:rFonts w:ascii="Arial" w:hAnsi="Arial" w:cs="Arial"/>
          <w:i/>
          <w:iCs/>
        </w:rPr>
        <w:t>La Autoevaluación de la carrera,</w:t>
      </w:r>
      <w:r w:rsidRPr="00B55452">
        <w:rPr>
          <w:rFonts w:ascii="Arial" w:hAnsi="Arial" w:cs="Arial"/>
          <w:i/>
          <w:iCs/>
        </w:rPr>
        <w:br/>
        <w:t>una vía para el mejoramiento de la calidad académica</w:t>
      </w:r>
      <w:r w:rsidRPr="00B55452">
        <w:rPr>
          <w:rFonts w:ascii="Arial" w:hAnsi="Arial" w:cs="Arial"/>
        </w:rPr>
        <w:t xml:space="preserve">. Instituto Superior de Ciencias </w:t>
      </w:r>
      <w:r w:rsidR="00CD7845" w:rsidRPr="00B55452">
        <w:rPr>
          <w:rFonts w:ascii="Arial" w:hAnsi="Arial" w:cs="Arial"/>
        </w:rPr>
        <w:t>Médicas</w:t>
      </w:r>
      <w:r w:rsidRPr="00B55452">
        <w:rPr>
          <w:rFonts w:ascii="Arial" w:hAnsi="Arial" w:cs="Arial"/>
        </w:rPr>
        <w:t xml:space="preserve"> de La Habana (ISCM-H) Facultad de </w:t>
      </w:r>
      <w:r w:rsidR="00CD7845" w:rsidRPr="00B55452">
        <w:rPr>
          <w:rFonts w:ascii="Arial" w:hAnsi="Arial" w:cs="Arial"/>
        </w:rPr>
        <w:t>Estomatológica</w:t>
      </w:r>
      <w:r w:rsidRPr="00B55452">
        <w:rPr>
          <w:rFonts w:ascii="Arial" w:hAnsi="Arial" w:cs="Arial"/>
        </w:rPr>
        <w:t xml:space="preserve">. </w:t>
      </w:r>
      <w:hyperlink r:id="rId29" w:history="1">
        <w:r w:rsidR="00101707" w:rsidRPr="00101707">
          <w:rPr>
            <w:rStyle w:val="Hipervnculo"/>
            <w:rFonts w:ascii="Arial" w:hAnsi="Arial" w:cs="Arial"/>
          </w:rPr>
          <w:t>http://scielo.sld.cu/pdf/rhcm/v6n3/rhcm05307.pdf</w:t>
        </w:r>
      </w:hyperlink>
    </w:p>
    <w:p w14:paraId="79347BC6" w14:textId="77777777" w:rsidR="00101707" w:rsidRPr="00B55452" w:rsidRDefault="00101707" w:rsidP="007E7F01">
      <w:pPr>
        <w:spacing w:line="276" w:lineRule="auto"/>
        <w:ind w:left="709" w:hanging="709"/>
        <w:jc w:val="both"/>
        <w:rPr>
          <w:rStyle w:val="Hipervnculo"/>
          <w:rFonts w:ascii="Arial" w:hAnsi="Arial" w:cs="Arial"/>
          <w:color w:val="auto"/>
          <w:u w:val="none"/>
        </w:rPr>
      </w:pPr>
    </w:p>
    <w:p w14:paraId="5757FBCC" w14:textId="116754C9" w:rsidR="00A74CFD" w:rsidRDefault="00193DA2" w:rsidP="007E7F01">
      <w:pPr>
        <w:pStyle w:val="NormalWeb"/>
        <w:spacing w:before="0" w:beforeAutospacing="0" w:after="0" w:afterAutospacing="0" w:line="276" w:lineRule="auto"/>
        <w:ind w:left="709" w:hanging="709"/>
        <w:jc w:val="both"/>
      </w:pPr>
      <w:proofErr w:type="spellStart"/>
      <w:r w:rsidRPr="00B55452">
        <w:rPr>
          <w:rFonts w:ascii="Arial" w:hAnsi="Arial" w:cs="Arial"/>
        </w:rPr>
        <w:t>Toala</w:t>
      </w:r>
      <w:proofErr w:type="spellEnd"/>
      <w:r w:rsidRPr="00B55452">
        <w:rPr>
          <w:rFonts w:ascii="Arial" w:hAnsi="Arial" w:cs="Arial"/>
        </w:rPr>
        <w:t xml:space="preserve">, G. (2017). La </w:t>
      </w:r>
      <w:r w:rsidR="00CD7845" w:rsidRPr="00B55452">
        <w:rPr>
          <w:rFonts w:ascii="Arial" w:hAnsi="Arial" w:cs="Arial"/>
        </w:rPr>
        <w:t>gestión</w:t>
      </w:r>
      <w:r w:rsidRPr="00B55452">
        <w:rPr>
          <w:rFonts w:ascii="Arial" w:hAnsi="Arial" w:cs="Arial"/>
        </w:rPr>
        <w:t xml:space="preserve"> de la calidad universitaria en las carreras de </w:t>
      </w:r>
      <w:r w:rsidR="00CD7845" w:rsidRPr="00B55452">
        <w:rPr>
          <w:rFonts w:ascii="Arial" w:hAnsi="Arial" w:cs="Arial"/>
        </w:rPr>
        <w:t>administración</w:t>
      </w:r>
      <w:r w:rsidRPr="00B55452">
        <w:rPr>
          <w:rFonts w:ascii="Arial" w:hAnsi="Arial" w:cs="Arial"/>
        </w:rPr>
        <w:t xml:space="preserve">, fuente de desarrollo en la </w:t>
      </w:r>
      <w:r w:rsidR="00CD7845" w:rsidRPr="00B55452">
        <w:rPr>
          <w:rFonts w:ascii="Arial" w:hAnsi="Arial" w:cs="Arial"/>
        </w:rPr>
        <w:t>educación</w:t>
      </w:r>
      <w:r w:rsidRPr="00B55452">
        <w:rPr>
          <w:rFonts w:ascii="Arial" w:hAnsi="Arial" w:cs="Arial"/>
        </w:rPr>
        <w:t xml:space="preserve"> superior. </w:t>
      </w:r>
      <w:r w:rsidRPr="00B55452">
        <w:rPr>
          <w:rFonts w:ascii="Arial" w:hAnsi="Arial" w:cs="Arial"/>
          <w:i/>
          <w:iCs/>
        </w:rPr>
        <w:t>Revista Científica Dominio de las Ciencias</w:t>
      </w:r>
      <w:r w:rsidRPr="00B55452">
        <w:rPr>
          <w:rFonts w:ascii="Arial" w:hAnsi="Arial" w:cs="Arial"/>
        </w:rPr>
        <w:t xml:space="preserve">. </w:t>
      </w:r>
      <w:r w:rsidR="00CE118A" w:rsidRPr="00B55452">
        <w:rPr>
          <w:rFonts w:ascii="Arial" w:hAnsi="Arial" w:cs="Arial"/>
        </w:rPr>
        <w:t>3 (</w:t>
      </w:r>
      <w:r w:rsidRPr="00B55452">
        <w:rPr>
          <w:rFonts w:ascii="Arial" w:hAnsi="Arial" w:cs="Arial"/>
        </w:rPr>
        <w:t>1</w:t>
      </w:r>
      <w:r w:rsidR="00CE118A" w:rsidRPr="00B55452">
        <w:rPr>
          <w:rFonts w:ascii="Arial" w:hAnsi="Arial" w:cs="Arial"/>
        </w:rPr>
        <w:t>)</w:t>
      </w:r>
      <w:r w:rsidRPr="00B55452">
        <w:rPr>
          <w:rFonts w:ascii="Arial" w:hAnsi="Arial" w:cs="Arial"/>
        </w:rPr>
        <w:t xml:space="preserve">, 466-488.  </w:t>
      </w:r>
      <w:hyperlink r:id="rId30" w:history="1">
        <w:r w:rsidR="00101707" w:rsidRPr="00101707">
          <w:rPr>
            <w:rStyle w:val="Hipervnculo"/>
            <w:rFonts w:ascii="Arial" w:hAnsi="Arial" w:cs="Arial"/>
          </w:rPr>
          <w:t>https://dialnet.unirioja.es/servlet/articulo?codigo=6134922</w:t>
        </w:r>
      </w:hyperlink>
    </w:p>
    <w:p w14:paraId="6A3A5AD3" w14:textId="77777777" w:rsidR="00101707" w:rsidRPr="00B55452" w:rsidRDefault="00101707" w:rsidP="007E7F01">
      <w:pPr>
        <w:pStyle w:val="NormalWeb"/>
        <w:spacing w:before="0" w:beforeAutospacing="0" w:after="0" w:afterAutospacing="0" w:line="276" w:lineRule="auto"/>
        <w:ind w:left="709" w:hanging="709"/>
        <w:jc w:val="both"/>
        <w:rPr>
          <w:rStyle w:val="Hipervnculo"/>
          <w:rFonts w:ascii="Arial" w:hAnsi="Arial" w:cs="Arial"/>
          <w:color w:val="auto"/>
          <w:u w:val="none"/>
        </w:rPr>
      </w:pPr>
    </w:p>
    <w:p w14:paraId="4CBE74B4" w14:textId="10EF7BD1" w:rsidR="00443AA3" w:rsidRDefault="00FC1F4B" w:rsidP="007E7F01">
      <w:pPr>
        <w:spacing w:line="276" w:lineRule="auto"/>
        <w:ind w:left="709" w:hanging="709"/>
        <w:jc w:val="both"/>
      </w:pPr>
      <w:r w:rsidRPr="00B55452">
        <w:rPr>
          <w:rFonts w:ascii="Arial" w:hAnsi="Arial" w:cs="Arial"/>
        </w:rPr>
        <w:lastRenderedPageBreak/>
        <w:t>Universidad Nacional</w:t>
      </w:r>
      <w:r w:rsidR="009645A3">
        <w:rPr>
          <w:rFonts w:ascii="Arial" w:hAnsi="Arial" w:cs="Arial"/>
        </w:rPr>
        <w:t>.</w:t>
      </w:r>
      <w:r w:rsidRPr="00B55452">
        <w:rPr>
          <w:rFonts w:ascii="Arial" w:hAnsi="Arial" w:cs="Arial"/>
        </w:rPr>
        <w:t xml:space="preserve"> (2020). Circular </w:t>
      </w:r>
      <w:r w:rsidR="00CD7845" w:rsidRPr="00B55452">
        <w:rPr>
          <w:rFonts w:ascii="Arial" w:hAnsi="Arial" w:cs="Arial"/>
        </w:rPr>
        <w:t>instrucción</w:t>
      </w:r>
      <w:r w:rsidRPr="00B55452">
        <w:rPr>
          <w:rFonts w:ascii="Arial" w:hAnsi="Arial" w:cs="Arial"/>
        </w:rPr>
        <w:t xml:space="preserve"> UNA-R-DISC-025-2020 del 19 de julio del 2020. Medidas Institucionales de </w:t>
      </w:r>
      <w:r w:rsidR="00CD7845" w:rsidRPr="00B55452">
        <w:rPr>
          <w:rFonts w:ascii="Arial" w:hAnsi="Arial" w:cs="Arial"/>
        </w:rPr>
        <w:t>Prevención</w:t>
      </w:r>
      <w:r w:rsidRPr="00B55452">
        <w:rPr>
          <w:rFonts w:ascii="Arial" w:hAnsi="Arial" w:cs="Arial"/>
        </w:rPr>
        <w:t xml:space="preserve"> del COVID-19 y </w:t>
      </w:r>
      <w:r w:rsidR="00CD7845" w:rsidRPr="00B55452">
        <w:rPr>
          <w:rFonts w:ascii="Arial" w:hAnsi="Arial" w:cs="Arial"/>
        </w:rPr>
        <w:t>Disminución</w:t>
      </w:r>
      <w:r w:rsidRPr="00B55452">
        <w:rPr>
          <w:rFonts w:ascii="Arial" w:hAnsi="Arial" w:cs="Arial"/>
        </w:rPr>
        <w:t xml:space="preserve"> de la Presencialidad en la institución. </w:t>
      </w:r>
      <w:hyperlink r:id="rId31" w:history="1">
        <w:r w:rsidR="00101707" w:rsidRPr="00101707">
          <w:rPr>
            <w:rStyle w:val="Hipervnculo"/>
            <w:rFonts w:ascii="Arial" w:hAnsi="Arial" w:cs="Arial"/>
          </w:rPr>
          <w:t>https://documentos.una.ac.cr/bitstream/handle/unadocs/13380/UNA-R-DISC-040-2020.pdf?sequence=1&amp;isAllowed=y</w:t>
        </w:r>
      </w:hyperlink>
    </w:p>
    <w:p w14:paraId="69DCA836" w14:textId="77777777" w:rsidR="00101707" w:rsidRPr="00B55452" w:rsidRDefault="00101707" w:rsidP="007E7F01">
      <w:pPr>
        <w:spacing w:line="276" w:lineRule="auto"/>
        <w:ind w:left="709" w:hanging="709"/>
        <w:jc w:val="both"/>
        <w:rPr>
          <w:rFonts w:ascii="Arial" w:hAnsi="Arial" w:cs="Arial"/>
        </w:rPr>
      </w:pPr>
    </w:p>
    <w:p w14:paraId="55C086C3" w14:textId="09BB0909" w:rsidR="00695053" w:rsidRDefault="00A4691A" w:rsidP="007E7F01">
      <w:pPr>
        <w:shd w:val="clear" w:color="auto" w:fill="FFFFFF"/>
        <w:spacing w:line="276" w:lineRule="auto"/>
        <w:ind w:left="709" w:hanging="709"/>
        <w:jc w:val="both"/>
      </w:pPr>
      <w:r w:rsidRPr="00B55452">
        <w:rPr>
          <w:rFonts w:ascii="Arial" w:hAnsi="Arial" w:cs="Arial"/>
        </w:rPr>
        <w:t>Vara, J. (</w:t>
      </w:r>
      <w:r w:rsidR="00041F99" w:rsidRPr="00B55452">
        <w:rPr>
          <w:rFonts w:ascii="Arial" w:hAnsi="Arial" w:cs="Arial"/>
        </w:rPr>
        <w:t xml:space="preserve">23 de setiembre del </w:t>
      </w:r>
      <w:r w:rsidRPr="00B55452">
        <w:rPr>
          <w:rFonts w:ascii="Arial" w:hAnsi="Arial" w:cs="Arial"/>
        </w:rPr>
        <w:t xml:space="preserve">2020). </w:t>
      </w:r>
      <w:hyperlink r:id="rId32" w:history="1">
        <w:r w:rsidRPr="00B55452">
          <w:rPr>
            <w:rFonts w:ascii="Arial" w:hAnsi="Arial" w:cs="Arial"/>
            <w:i/>
            <w:iCs/>
          </w:rPr>
          <w:t>Proceso de Autoevaluación en tiempo de Crisis época de la Covid19</w:t>
        </w:r>
      </w:hyperlink>
      <w:r w:rsidRPr="00B55452">
        <w:rPr>
          <w:rFonts w:ascii="Arial" w:hAnsi="Arial" w:cs="Arial"/>
        </w:rPr>
        <w:t>.</w:t>
      </w:r>
      <w:r w:rsidR="00101707">
        <w:rPr>
          <w:rFonts w:ascii="Arial" w:hAnsi="Arial" w:cs="Arial"/>
        </w:rPr>
        <w:t xml:space="preserve"> </w:t>
      </w:r>
      <w:hyperlink r:id="rId33" w:history="1">
        <w:r w:rsidR="00101707" w:rsidRPr="00101707">
          <w:rPr>
            <w:rStyle w:val="Hipervnculo"/>
            <w:rFonts w:ascii="Arial" w:hAnsi="Arial" w:cs="Arial"/>
          </w:rPr>
          <w:t>https://formacionib.org/noticias/?Proceso-de-Autoevaluacion-en-tiempo-de-Crisis-epoca-de-la-Covid19</w:t>
        </w:r>
      </w:hyperlink>
    </w:p>
    <w:p w14:paraId="417C63C3" w14:textId="77777777" w:rsidR="00101707" w:rsidRPr="00B55452" w:rsidRDefault="00101707" w:rsidP="00101707">
      <w:pPr>
        <w:shd w:val="clear" w:color="auto" w:fill="FFFFFF"/>
        <w:spacing w:line="360" w:lineRule="auto"/>
        <w:ind w:left="709" w:hanging="709"/>
        <w:jc w:val="both"/>
        <w:rPr>
          <w:rFonts w:ascii="Arial" w:hAnsi="Arial" w:cs="Arial"/>
        </w:rPr>
      </w:pPr>
    </w:p>
    <w:p w14:paraId="3BD5C038" w14:textId="1F0681C5" w:rsidR="00190DE8" w:rsidRPr="00B55452" w:rsidRDefault="00190DE8" w:rsidP="00B55452">
      <w:pPr>
        <w:shd w:val="clear" w:color="auto" w:fill="FFFFFF"/>
        <w:spacing w:line="360" w:lineRule="auto"/>
        <w:jc w:val="both"/>
        <w:rPr>
          <w:rFonts w:ascii="Arial" w:hAnsi="Arial" w:cs="Arial"/>
        </w:rPr>
      </w:pPr>
    </w:p>
    <w:sectPr w:rsidR="00190DE8" w:rsidRPr="00B55452" w:rsidSect="00994CD1">
      <w:headerReference w:type="even" r:id="rId34"/>
      <w:headerReference w:type="default" r:id="rId35"/>
      <w:footerReference w:type="even" r:id="rId36"/>
      <w:footerReference w:type="default" r:id="rId37"/>
      <w:headerReference w:type="first" r:id="rId38"/>
      <w:footerReference w:type="first" r:id="rId39"/>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AEA7" w14:textId="77777777" w:rsidR="00994CD1" w:rsidRDefault="00994C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bookmarkStart w:id="11" w:name="_GoBack" w:displacedByCustomXml="prev"/>
      <w:bookmarkEnd w:id="11" w:displacedByCustomXml="prev"/>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6F3D0255" w:rsidR="0020679D" w:rsidRDefault="0020679D" w:rsidP="002E52DF">
        <w:pPr>
          <w:pStyle w:val="Sinespaciado"/>
          <w:rPr>
            <w:rFonts w:ascii="Agency FB" w:hAnsi="Agency FB"/>
            <w:b/>
            <w:color w:val="E36C0A"/>
          </w:rPr>
        </w:pPr>
        <w:r w:rsidRPr="005953BF">
          <w:rPr>
            <w:rFonts w:ascii="Agency FB" w:hAnsi="Agency FB"/>
            <w:b/>
            <w:color w:val="E36C0A"/>
          </w:rPr>
          <w:t>Sistematización del proceso de autoevaluación de la carrera Licenciatura en Pedagogía con énfasis en Didáctica en el contexto de la pandemia por COVID-19 en Costa Rica</w:t>
        </w:r>
      </w:p>
      <w:p w14:paraId="2EF245E8" w14:textId="77777777" w:rsidR="0020679D" w:rsidRPr="00BC0D99" w:rsidRDefault="0020679D" w:rsidP="0020679D">
        <w:pPr>
          <w:pStyle w:val="Sinespaciado"/>
          <w:jc w:val="center"/>
          <w:rPr>
            <w:rFonts w:ascii="Agency FB" w:hAnsi="Agency FB"/>
            <w:color w:val="E36C0A"/>
            <w:lang w:val="es-CR"/>
          </w:rPr>
        </w:pPr>
        <w:r w:rsidRPr="005953BF">
          <w:rPr>
            <w:rFonts w:ascii="Agency FB" w:hAnsi="Agency FB"/>
            <w:color w:val="E36C0A"/>
            <w:lang w:val="es-CR"/>
          </w:rPr>
          <w:t>Silvia García</w:t>
        </w:r>
        <w:r>
          <w:rPr>
            <w:rFonts w:ascii="Agency FB" w:hAnsi="Agency FB"/>
            <w:color w:val="E36C0A"/>
            <w:lang w:val="es-CR"/>
          </w:rPr>
          <w:t>-Vargas</w:t>
        </w:r>
        <w:r w:rsidRPr="005953BF">
          <w:rPr>
            <w:rFonts w:ascii="Agency FB" w:hAnsi="Agency FB"/>
            <w:color w:val="E36C0A"/>
            <w:lang w:val="es-CR"/>
          </w:rPr>
          <w:t xml:space="preserve"> y Ana Azofeifa-Lizano</w:t>
        </w:r>
      </w:p>
      <w:p w14:paraId="1F70B1D2" w14:textId="77777777" w:rsidR="0020679D" w:rsidRPr="005953BF" w:rsidRDefault="0020679D"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hyperlink r:id="rId1" w:history="1">
          <w:r w:rsidRPr="005953BF">
            <w:rPr>
              <w:rStyle w:val="Hipervnculo"/>
              <w:rFonts w:ascii="Agency FB" w:hAnsi="Agency FB"/>
              <w:lang w:val="en-US"/>
            </w:rPr>
            <w:t>http://dx.doi.org/10.22458/caes.v15i1.4</w:t>
          </w:r>
        </w:hyperlink>
        <w:r w:rsidRPr="005953BF">
          <w:rPr>
            <w:rStyle w:val="Hipervnculo"/>
            <w:rFonts w:ascii="Agency FB" w:hAnsi="Agency FB"/>
            <w:lang w:val="en-US"/>
          </w:rPr>
          <w:t>735</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F9F7" w14:textId="77777777" w:rsidR="00994CD1" w:rsidRDefault="00994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77777777" w:rsidR="00A82B98" w:rsidRPr="00F568E6" w:rsidRDefault="00A82B98" w:rsidP="00A82B98">
      <w:pPr>
        <w:rPr>
          <w:rFonts w:ascii="Arial" w:hAnsi="Arial" w:cs="Arial"/>
          <w:sz w:val="20"/>
          <w:szCs w:val="20"/>
          <w:lang w:val="es-ES"/>
        </w:rPr>
      </w:pPr>
      <w:r>
        <w:rPr>
          <w:rStyle w:val="Refdenotaalpie"/>
          <w:rFonts w:eastAsia="Arial"/>
        </w:rPr>
        <w:footnoteRef/>
      </w:r>
      <w:r>
        <w:t xml:space="preserve"> </w:t>
      </w:r>
      <w:r w:rsidRPr="00F568E6">
        <w:rPr>
          <w:rFonts w:ascii="Arial" w:hAnsi="Arial" w:cs="Arial"/>
          <w:color w:val="000000" w:themeColor="text1"/>
          <w:sz w:val="18"/>
          <w:szCs w:val="18"/>
        </w:rPr>
        <w:t xml:space="preserve">Académica Universidad Nacional, División de </w:t>
      </w:r>
      <w:proofErr w:type="spellStart"/>
      <w:r w:rsidRPr="00F568E6">
        <w:rPr>
          <w:rFonts w:ascii="Arial" w:hAnsi="Arial" w:cs="Arial"/>
          <w:color w:val="000000" w:themeColor="text1"/>
          <w:sz w:val="18"/>
          <w:szCs w:val="18"/>
        </w:rPr>
        <w:t>Educología</w:t>
      </w:r>
      <w:proofErr w:type="spellEnd"/>
      <w:r w:rsidRPr="00F568E6">
        <w:rPr>
          <w:rFonts w:ascii="Arial" w:hAnsi="Arial" w:cs="Arial"/>
          <w:color w:val="000000" w:themeColor="text1"/>
          <w:sz w:val="18"/>
          <w:szCs w:val="18"/>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F568E6">
        <w:rPr>
          <w:rFonts w:ascii="Arial" w:hAnsi="Arial" w:cs="Arial"/>
          <w:sz w:val="20"/>
          <w:szCs w:val="20"/>
          <w:lang w:eastAsia="es-CR"/>
        </w:rPr>
        <w:t>https://orcid.org/0000-0002-0960-3567</w:t>
      </w:r>
    </w:p>
  </w:footnote>
  <w:footnote w:id="2">
    <w:p w14:paraId="7BFDE1E8" w14:textId="77777777" w:rsidR="00A82B98" w:rsidRPr="00F568E6" w:rsidRDefault="00A82B98" w:rsidP="00A82B98">
      <w:pPr>
        <w:rPr>
          <w:rFonts w:ascii="Arial" w:hAnsi="Arial" w:cs="Arial"/>
          <w:color w:val="000000" w:themeColor="text1"/>
          <w:sz w:val="18"/>
          <w:szCs w:val="18"/>
        </w:rPr>
      </w:pPr>
      <w:r>
        <w:rPr>
          <w:rStyle w:val="Refdenotaalpie"/>
          <w:rFonts w:eastAsia="Arial"/>
        </w:rPr>
        <w:footnoteRef/>
      </w:r>
      <w:r>
        <w:t xml:space="preserve"> </w:t>
      </w:r>
      <w:r w:rsidRPr="00F568E6">
        <w:rPr>
          <w:rFonts w:ascii="Arial" w:hAnsi="Arial" w:cs="Arial"/>
          <w:color w:val="000000" w:themeColor="text1"/>
          <w:sz w:val="18"/>
          <w:szCs w:val="18"/>
        </w:rPr>
        <w:t xml:space="preserve">Académica Universidad Nacional, División de </w:t>
      </w:r>
      <w:proofErr w:type="spellStart"/>
      <w:r w:rsidRPr="00F568E6">
        <w:rPr>
          <w:rFonts w:ascii="Arial" w:hAnsi="Arial" w:cs="Arial"/>
          <w:color w:val="000000" w:themeColor="text1"/>
          <w:sz w:val="18"/>
          <w:szCs w:val="18"/>
        </w:rPr>
        <w:t>Educología</w:t>
      </w:r>
      <w:proofErr w:type="spellEnd"/>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7543CF45" wp14:editId="457378F6">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568E6">
        <w:rPr>
          <w:rFonts w:ascii="Arial" w:hAnsi="Arial" w:cs="Arial"/>
          <w:color w:val="000000" w:themeColor="text1"/>
          <w:sz w:val="18"/>
          <w:szCs w:val="18"/>
        </w:rPr>
        <w:t xml:space="preserve"> </w:t>
      </w:r>
      <w:r w:rsidRPr="00F568E6">
        <w:rPr>
          <w:rStyle w:val="orcid-id-https"/>
          <w:rFonts w:ascii="Arial" w:hAnsi="Arial" w:cs="Arial"/>
          <w:color w:val="000000" w:themeColor="text1"/>
          <w:sz w:val="18"/>
          <w:szCs w:val="18"/>
        </w:rPr>
        <w:t>https://orcid.org/0000-0001-5724-2295</w:t>
      </w:r>
    </w:p>
    <w:p w14:paraId="55D06AB4" w14:textId="77777777" w:rsidR="00A82B98" w:rsidRPr="003C3F58" w:rsidRDefault="00A82B98" w:rsidP="00A82B98">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3D66" w14:textId="77777777" w:rsidR="00994CD1" w:rsidRDefault="00994C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1F7FEC70" w:rsidR="00A82B98" w:rsidRDefault="00A82B98" w:rsidP="00A82B98">
    <w:pPr>
      <w:pStyle w:val="Sinespaciado"/>
      <w:jc w:val="center"/>
      <w:rPr>
        <w:rFonts w:ascii="Agency FB" w:hAnsi="Agency FB"/>
        <w:color w:val="E36C0A"/>
      </w:rPr>
    </w:pPr>
    <w:bookmarkStart w:id="10" w:name="_Hlk151106753"/>
    <w:r w:rsidRPr="00AB1FD2">
      <w:rPr>
        <w:rFonts w:ascii="Agency FB" w:hAnsi="Agency FB"/>
        <w:color w:val="E36C0A"/>
      </w:rPr>
      <w:t>REVISTA ELECTRÓNICA CALIDAD EN LA EDUCACIÓN SUPERIOR ISS</w:t>
    </w:r>
    <w:r>
      <w:rPr>
        <w:rFonts w:ascii="Agency FB" w:hAnsi="Agency FB"/>
        <w:color w:val="E36C0A"/>
      </w:rPr>
      <w:t xml:space="preserve">N: 1659-4703, VOL.15(1) ENERO - </w:t>
    </w:r>
    <w:r w:rsidRPr="00EB6A4B">
      <w:rPr>
        <w:rFonts w:ascii="Agency FB" w:hAnsi="Agency FB"/>
        <w:color w:val="E36C0A"/>
        <w:sz w:val="22"/>
      </w:rPr>
      <w:t>MAYO, 2024: 2</w:t>
    </w:r>
    <w:r w:rsidR="00994CD1">
      <w:rPr>
        <w:rFonts w:ascii="Agency FB" w:hAnsi="Agency FB"/>
        <w:color w:val="E36C0A"/>
        <w:sz w:val="22"/>
      </w:rPr>
      <w:t>68</w:t>
    </w:r>
    <w:r w:rsidRPr="00EB6A4B">
      <w:rPr>
        <w:rFonts w:ascii="Agency FB" w:hAnsi="Agency FB"/>
        <w:color w:val="E36C0A"/>
        <w:sz w:val="22"/>
      </w:rPr>
      <w:t>-3</w:t>
    </w:r>
    <w:r w:rsidR="00994CD1">
      <w:rPr>
        <w:rFonts w:ascii="Agency FB" w:hAnsi="Agency FB"/>
        <w:color w:val="E36C0A"/>
        <w:sz w:val="22"/>
      </w:rPr>
      <w:t>07</w:t>
    </w:r>
  </w:p>
  <w:p w14:paraId="505074AE" w14:textId="77777777" w:rsidR="00A82B98" w:rsidRDefault="00A82B98" w:rsidP="00A82B98">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3A8BE972" wp14:editId="24878545">
          <wp:extent cx="5076825" cy="805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39990B5B" w14:textId="77777777" w:rsidR="00A82B98" w:rsidRPr="0081623B" w:rsidRDefault="00752A51"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0"/>
  <w:p w14:paraId="65D9EF25" w14:textId="77777777" w:rsidR="00A82B98" w:rsidRDefault="00A82B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AAF5D" w14:textId="77777777" w:rsidR="00994CD1" w:rsidRDefault="00994C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4108"/>
    <w:rsid w:val="00F5739F"/>
    <w:rsid w:val="00F6074D"/>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7255"/>
    <w:rsid w:val="00FC1EF0"/>
    <w:rsid w:val="00FC1F4B"/>
    <w:rsid w:val="00FC5670"/>
    <w:rsid w:val="00FC5B4F"/>
    <w:rsid w:val="00FC7F41"/>
    <w:rsid w:val="00FC7F4E"/>
    <w:rsid w:val="00FD16F0"/>
    <w:rsid w:val="00FD635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revistas.ulima.edu.pe/index.php/contratexto/article/view/5189" TargetMode="External"/><Relationship Id="rId26" Type="http://schemas.openxmlformats.org/officeDocument/2006/relationships/hyperlink" Target="https://doi.org/10.15359/ree.23-3.13%20" TargetMode="External"/><Relationship Id="rId39" Type="http://schemas.openxmlformats.org/officeDocument/2006/relationships/footer" Target="footer3.xml"/><Relationship Id="rId21" Type="http://schemas.openxmlformats.org/officeDocument/2006/relationships/hyperlink" Target="https://documentos.una.ac.cr/bitstream/handle/unadocs/13380/UNA-R-DISC-040-2020.pdf?sequence=1&amp;isAllowed=y"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2458/caes.v10i1.2481" TargetMode="External"/><Relationship Id="rId20" Type="http://schemas.openxmlformats.org/officeDocument/2006/relationships/hyperlink" Target="https://cepalforja.org/sistem/bvirtual/wp-content/uploads/2019/09/La-Sistematizaci%C3%B3n-de-Experiencias-pr%C3%A1ctica-y-teor%C3%ADa-para-otros-mundos-posibles.pdf" TargetMode="External"/><Relationship Id="rId29" Type="http://schemas.openxmlformats.org/officeDocument/2006/relationships/hyperlink" Target="http://scielo.sld.cu/pdf/rhcm/v6n3/rhcm05307.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via.garcia.vargas@una.cr" TargetMode="External"/><Relationship Id="rId24" Type="http://schemas.openxmlformats.org/officeDocument/2006/relationships/hyperlink" Target="https://www.sinaes.ac.cr/wp-content/uploads/2021/11/Articulo-SINAES-en-tiempos-de-pandamia.pdf" TargetMode="External"/><Relationship Id="rId32" Type="http://schemas.openxmlformats.org/officeDocument/2006/relationships/hyperlink" Target="https://formacionib.org/noticias/?Proceso-de-Autoevaluacion-en-tiempo-de-Crisis-epoca-de-la-Covid1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ssuu.com/cieesmx/docs/num-00003" TargetMode="External"/><Relationship Id="rId23" Type="http://schemas.openxmlformats.org/officeDocument/2006/relationships/hyperlink" Target="https://documentos.una.ac.cr/bitstream/handle/unadocs/13380/UNA-R-DISC-040-2020.pdf?sequence=1&amp;isAllowed=y" TargetMode="External"/><Relationship Id="rId28" Type="http://schemas.openxmlformats.org/officeDocument/2006/relationships/hyperlink" Target="https://virtualeduca.org/documentos/observatorio/la_educacion_a_distancia_en_peru.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ssuu.com/cieesmx/docs/num-00003" TargetMode="External"/><Relationship Id="rId31" Type="http://schemas.openxmlformats.org/officeDocument/2006/relationships/hyperlink" Target="https://documentos.una.ac.cr/bitstream/handle/unadocs/13380/UNA-R-DISC-040-2020.pdf?sequence=1&amp;isAllowe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cumentos.una.ac.cr/bitstream/handle/unadocs/13380/UNA-R-DISC-040-2020.pdf?sequence=1&amp;isAllowed=y" TargetMode="External"/><Relationship Id="rId27" Type="http://schemas.openxmlformats.org/officeDocument/2006/relationships/hyperlink" Target="https://cepalforja.org/sistem/bvirtual/wp-content/uploads/2016/04/GUIA-DID%C3%81CTICA-SISTEMATIZACI%C3%94N-abril-2016.pdf" TargetMode="External"/><Relationship Id="rId30" Type="http://schemas.openxmlformats.org/officeDocument/2006/relationships/hyperlink" Target="https://dialnet.unirioja.es/servlet/articulo?codigo=6134922"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na.azofeifa.lizano@una.cr" TargetMode="External"/><Relationship Id="rId17" Type="http://schemas.openxmlformats.org/officeDocument/2006/relationships/hyperlink" Target="https://rieoei.org/RIE/article/view/4743" TargetMode="External"/><Relationship Id="rId25" Type="http://schemas.openxmlformats.org/officeDocument/2006/relationships/hyperlink" Target="https://issuu.com/cieesmx/docs/num-00003" TargetMode="External"/><Relationship Id="rId33" Type="http://schemas.openxmlformats.org/officeDocument/2006/relationships/hyperlink" Target="https://formacionib.org/noticias/?Proceso-de-Autoevaluacion-en-tiempo-de-Crisis-epoca-de-la-Covid19"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5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C5457-A1FB-4004-B493-57955B296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terms/"/>
    <ds:schemaRef ds:uri="84a48e10-e04f-4897-abaa-83904290e533"/>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fc180aa-c79f-48a6-91c6-f8f11713005c"/>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D353BCDB-DBF3-40EC-8F52-CE52C30E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8620</Words>
  <Characters>47414</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2024-06-18T16:14:00Z</dcterms:created>
  <dcterms:modified xsi:type="dcterms:W3CDTF">2024-06-20T21:21:00Z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