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90DC" w14:textId="77777777" w:rsidR="0040395D" w:rsidRDefault="0040395D" w:rsidP="00DE565E">
      <w:pPr>
        <w:pStyle w:val="Default"/>
        <w:suppressAutoHyphens/>
        <w:autoSpaceDE/>
        <w:autoSpaceDN/>
        <w:adjustRightInd/>
        <w:jc w:val="center"/>
        <w:rPr>
          <w:rFonts w:ascii="Arial" w:eastAsia="SimSun" w:hAnsi="Arial" w:cs="Arial"/>
          <w:b/>
          <w:bCs/>
          <w:color w:val="943634"/>
          <w:kern w:val="1"/>
          <w:lang w:eastAsia="zh-CN" w:bidi="hi-IN"/>
        </w:rPr>
      </w:pPr>
    </w:p>
    <w:p w14:paraId="716F9374" w14:textId="60185A89" w:rsidR="009D39B5" w:rsidRPr="00DE565E" w:rsidRDefault="0040395D" w:rsidP="00DE565E">
      <w:pPr>
        <w:pStyle w:val="Default"/>
        <w:suppressAutoHyphens/>
        <w:autoSpaceDE/>
        <w:autoSpaceDN/>
        <w:adjustRightInd/>
        <w:jc w:val="center"/>
        <w:rPr>
          <w:rFonts w:ascii="Arial" w:eastAsia="SimSun" w:hAnsi="Arial" w:cs="Arial"/>
          <w:b/>
          <w:bCs/>
          <w:color w:val="943634"/>
          <w:kern w:val="1"/>
          <w:lang w:eastAsia="zh-CN" w:bidi="hi-IN"/>
        </w:rPr>
      </w:pPr>
      <w:r w:rsidRPr="00DE565E">
        <w:rPr>
          <w:rFonts w:ascii="Arial" w:eastAsia="SimSun" w:hAnsi="Arial" w:cs="Arial"/>
          <w:b/>
          <w:bCs/>
          <w:color w:val="943634"/>
          <w:kern w:val="1"/>
          <w:lang w:eastAsia="zh-CN" w:bidi="hi-IN"/>
        </w:rPr>
        <w:t xml:space="preserve">Mediación pedagógica y creatividad: nuevas ecologías cognitivas para la </w:t>
      </w:r>
      <w:r w:rsidR="00557145">
        <w:rPr>
          <w:rFonts w:ascii="Arial" w:eastAsia="SimSun" w:hAnsi="Arial" w:cs="Arial"/>
          <w:b/>
          <w:bCs/>
          <w:color w:val="943634"/>
          <w:kern w:val="1"/>
          <w:lang w:eastAsia="zh-CN" w:bidi="hi-IN"/>
        </w:rPr>
        <w:t>t</w:t>
      </w:r>
      <w:bookmarkStart w:id="0" w:name="_GoBack"/>
      <w:bookmarkEnd w:id="0"/>
      <w:r w:rsidRPr="00DE565E">
        <w:rPr>
          <w:rFonts w:ascii="Arial" w:eastAsia="SimSun" w:hAnsi="Arial" w:cs="Arial"/>
          <w:b/>
          <w:bCs/>
          <w:color w:val="943634"/>
          <w:kern w:val="1"/>
          <w:lang w:eastAsia="zh-CN" w:bidi="hi-IN"/>
        </w:rPr>
        <w:t>ransformación educativa</w:t>
      </w:r>
    </w:p>
    <w:p w14:paraId="6078B051" w14:textId="77777777" w:rsidR="00CD7A79" w:rsidRDefault="00CD7A79" w:rsidP="00DE565E">
      <w:pPr>
        <w:pStyle w:val="Default"/>
        <w:suppressAutoHyphens/>
        <w:autoSpaceDE/>
        <w:autoSpaceDN/>
        <w:adjustRightInd/>
        <w:jc w:val="center"/>
        <w:rPr>
          <w:rFonts w:ascii="Arial" w:eastAsia="SimSun" w:hAnsi="Arial" w:cs="Arial"/>
          <w:b/>
          <w:bCs/>
          <w:color w:val="943634"/>
          <w:kern w:val="1"/>
          <w:lang w:eastAsia="zh-CN" w:bidi="hi-IN"/>
        </w:rPr>
      </w:pPr>
    </w:p>
    <w:p w14:paraId="248122FA" w14:textId="77777777" w:rsidR="0040395D" w:rsidRPr="00DE565E" w:rsidRDefault="0040395D" w:rsidP="00DE565E">
      <w:pPr>
        <w:pStyle w:val="Default"/>
        <w:suppressAutoHyphens/>
        <w:autoSpaceDE/>
        <w:autoSpaceDN/>
        <w:adjustRightInd/>
        <w:jc w:val="center"/>
        <w:rPr>
          <w:rFonts w:ascii="Arial" w:eastAsia="SimSun" w:hAnsi="Arial" w:cs="Arial"/>
          <w:b/>
          <w:bCs/>
          <w:color w:val="943634"/>
          <w:kern w:val="1"/>
          <w:lang w:eastAsia="zh-CN" w:bidi="hi-IN"/>
        </w:rPr>
      </w:pPr>
    </w:p>
    <w:p w14:paraId="1110F1EA" w14:textId="22EEE88C" w:rsidR="001B3BFC" w:rsidRPr="00324CA1" w:rsidRDefault="0040395D" w:rsidP="00DE565E">
      <w:pPr>
        <w:pStyle w:val="Default"/>
        <w:suppressAutoHyphens/>
        <w:autoSpaceDE/>
        <w:autoSpaceDN/>
        <w:adjustRightInd/>
        <w:jc w:val="center"/>
        <w:rPr>
          <w:rFonts w:ascii="Arial" w:eastAsia="SimSun" w:hAnsi="Arial" w:cs="Arial"/>
          <w:b/>
          <w:bCs/>
          <w:color w:val="943634"/>
          <w:kern w:val="1"/>
          <w:lang w:val="en-US" w:eastAsia="zh-CN" w:bidi="hi-IN"/>
        </w:rPr>
      </w:pPr>
      <w:r w:rsidRPr="00324CA1">
        <w:rPr>
          <w:rFonts w:ascii="Arial" w:eastAsia="SimSun" w:hAnsi="Arial" w:cs="Arial"/>
          <w:b/>
          <w:bCs/>
          <w:color w:val="943634"/>
          <w:kern w:val="1"/>
          <w:lang w:val="en-US" w:eastAsia="zh-CN" w:bidi="hi-IN"/>
        </w:rPr>
        <w:t>Pedagogical mediation and creativity: new cognitive ecologies for the transformation of education</w:t>
      </w:r>
    </w:p>
    <w:p w14:paraId="43320D92" w14:textId="77777777" w:rsidR="00413425" w:rsidRDefault="00413425" w:rsidP="009F7C65">
      <w:pPr>
        <w:spacing w:after="0" w:line="240" w:lineRule="auto"/>
        <w:jc w:val="center"/>
        <w:rPr>
          <w:rFonts w:ascii="Arial" w:eastAsia="Times New Roman" w:hAnsi="Arial" w:cs="Arial"/>
          <w:sz w:val="24"/>
          <w:szCs w:val="24"/>
          <w:lang w:val="en-US" w:eastAsia="es-CR"/>
        </w:rPr>
      </w:pPr>
    </w:p>
    <w:p w14:paraId="09279D53" w14:textId="77777777" w:rsidR="0040395D" w:rsidRDefault="0040395D" w:rsidP="009F7C65">
      <w:pPr>
        <w:spacing w:after="0" w:line="240" w:lineRule="auto"/>
        <w:jc w:val="center"/>
        <w:rPr>
          <w:rFonts w:ascii="Arial" w:eastAsia="Times New Roman" w:hAnsi="Arial" w:cs="Arial"/>
          <w:sz w:val="24"/>
          <w:szCs w:val="24"/>
          <w:lang w:val="en-US" w:eastAsia="es-CR"/>
        </w:rPr>
      </w:pPr>
    </w:p>
    <w:p w14:paraId="4319B007" w14:textId="77777777" w:rsidR="0040395D" w:rsidRPr="00276A83" w:rsidRDefault="0040395D" w:rsidP="009F7C65">
      <w:pPr>
        <w:spacing w:after="0" w:line="240" w:lineRule="auto"/>
        <w:jc w:val="center"/>
        <w:rPr>
          <w:rFonts w:ascii="Arial" w:eastAsia="Times New Roman" w:hAnsi="Arial" w:cs="Arial"/>
          <w:b/>
          <w:sz w:val="24"/>
          <w:szCs w:val="24"/>
          <w:lang w:val="en-US" w:eastAsia="es-CR"/>
        </w:rPr>
      </w:pPr>
    </w:p>
    <w:p w14:paraId="3C50DFC0" w14:textId="00E76236" w:rsidR="00413425" w:rsidRPr="00276A83" w:rsidRDefault="00413425" w:rsidP="00413425">
      <w:pPr>
        <w:spacing w:after="0" w:line="240" w:lineRule="auto"/>
        <w:jc w:val="right"/>
        <w:rPr>
          <w:rFonts w:ascii="Arial" w:eastAsia="Times New Roman" w:hAnsi="Arial" w:cs="Arial"/>
          <w:b/>
          <w:sz w:val="24"/>
          <w:szCs w:val="24"/>
          <w:lang w:val="en-US" w:eastAsia="es-CR"/>
        </w:rPr>
      </w:pPr>
      <w:r w:rsidRPr="00276A83">
        <w:rPr>
          <w:rFonts w:ascii="Arial" w:eastAsia="Times New Roman" w:hAnsi="Arial" w:cs="Arial"/>
          <w:b/>
          <w:sz w:val="24"/>
          <w:szCs w:val="24"/>
          <w:lang w:val="en-US" w:eastAsia="es-CR"/>
        </w:rPr>
        <w:t>Wendy</w:t>
      </w:r>
      <w:r w:rsidR="00B061E7">
        <w:rPr>
          <w:rFonts w:ascii="Arial" w:eastAsia="Times New Roman" w:hAnsi="Arial" w:cs="Arial"/>
          <w:b/>
          <w:sz w:val="24"/>
          <w:szCs w:val="24"/>
          <w:lang w:val="en-US" w:eastAsia="es-CR"/>
        </w:rPr>
        <w:t xml:space="preserve"> </w:t>
      </w:r>
      <w:r w:rsidRPr="00276A83">
        <w:rPr>
          <w:rFonts w:ascii="Arial" w:eastAsia="Times New Roman" w:hAnsi="Arial" w:cs="Arial"/>
          <w:b/>
          <w:sz w:val="24"/>
          <w:szCs w:val="24"/>
          <w:lang w:val="en-US" w:eastAsia="es-CR"/>
        </w:rPr>
        <w:t>Obando-Leiva</w:t>
      </w:r>
      <w:r w:rsidRPr="00276A83">
        <w:rPr>
          <w:rStyle w:val="FootnoteReference"/>
          <w:rFonts w:ascii="Arial" w:eastAsia="Times New Roman" w:hAnsi="Arial" w:cs="Arial"/>
          <w:b/>
          <w:sz w:val="24"/>
          <w:szCs w:val="24"/>
          <w:lang w:val="en-US" w:eastAsia="es-CR"/>
        </w:rPr>
        <w:footnoteReference w:id="1"/>
      </w:r>
    </w:p>
    <w:p w14:paraId="05A48CA4" w14:textId="77777777" w:rsidR="00413425" w:rsidRPr="00276A83" w:rsidRDefault="0009655C" w:rsidP="00413425">
      <w:pPr>
        <w:spacing w:after="0" w:line="240" w:lineRule="auto"/>
        <w:jc w:val="right"/>
        <w:rPr>
          <w:rFonts w:ascii="Arial" w:eastAsia="Times New Roman" w:hAnsi="Arial" w:cs="Arial"/>
          <w:b/>
          <w:sz w:val="24"/>
          <w:szCs w:val="24"/>
          <w:lang w:val="en-US" w:eastAsia="es-CR"/>
        </w:rPr>
      </w:pPr>
      <w:hyperlink r:id="rId8" w:history="1">
        <w:r w:rsidR="00413425" w:rsidRPr="00276A83">
          <w:rPr>
            <w:rStyle w:val="Hyperlink"/>
            <w:rFonts w:ascii="Arial" w:eastAsia="Times New Roman" w:hAnsi="Arial" w:cs="Arial"/>
            <w:b/>
            <w:sz w:val="24"/>
            <w:szCs w:val="24"/>
            <w:lang w:val="en-US" w:eastAsia="es-CR"/>
          </w:rPr>
          <w:t>wobando@uned.ac.cr</w:t>
        </w:r>
      </w:hyperlink>
    </w:p>
    <w:p w14:paraId="14B4126C" w14:textId="77777777" w:rsidR="00413425" w:rsidRPr="00276A83" w:rsidRDefault="00413425" w:rsidP="00413425">
      <w:pPr>
        <w:spacing w:after="0" w:line="240" w:lineRule="auto"/>
        <w:jc w:val="right"/>
        <w:rPr>
          <w:rFonts w:ascii="Arial" w:eastAsia="Times New Roman" w:hAnsi="Arial" w:cs="Arial"/>
          <w:b/>
          <w:sz w:val="24"/>
          <w:szCs w:val="24"/>
          <w:lang w:eastAsia="es-CR"/>
        </w:rPr>
      </w:pPr>
      <w:r w:rsidRPr="00276A83">
        <w:rPr>
          <w:rFonts w:ascii="Arial" w:eastAsia="Times New Roman" w:hAnsi="Arial" w:cs="Arial"/>
          <w:b/>
          <w:sz w:val="24"/>
          <w:szCs w:val="24"/>
          <w:lang w:eastAsia="es-CR"/>
        </w:rPr>
        <w:t>Universidad Estatal a Distancia, Costa Rica</w:t>
      </w:r>
    </w:p>
    <w:p w14:paraId="3B2C69F1" w14:textId="77777777" w:rsidR="004D1889" w:rsidRDefault="004D1889" w:rsidP="004D1889">
      <w:pPr>
        <w:spacing w:after="0" w:line="240" w:lineRule="auto"/>
        <w:jc w:val="right"/>
        <w:rPr>
          <w:rFonts w:ascii="Arial" w:eastAsia="Times New Roman" w:hAnsi="Arial" w:cs="Arial"/>
          <w:sz w:val="24"/>
          <w:szCs w:val="24"/>
          <w:lang w:eastAsia="es-CR"/>
        </w:rPr>
      </w:pPr>
    </w:p>
    <w:p w14:paraId="31E90CF5" w14:textId="77777777" w:rsidR="004D1889" w:rsidRDefault="004D1889" w:rsidP="004D1889">
      <w:pPr>
        <w:spacing w:after="0" w:line="240" w:lineRule="auto"/>
        <w:jc w:val="right"/>
        <w:rPr>
          <w:rFonts w:ascii="Arial" w:eastAsia="Times New Roman" w:hAnsi="Arial" w:cs="Arial"/>
          <w:sz w:val="24"/>
          <w:szCs w:val="24"/>
          <w:lang w:eastAsia="es-CR"/>
        </w:rPr>
      </w:pPr>
    </w:p>
    <w:p w14:paraId="54A2D4A4" w14:textId="77777777" w:rsidR="004D1889" w:rsidRDefault="004D1889" w:rsidP="004D1889">
      <w:pPr>
        <w:spacing w:after="0" w:line="240" w:lineRule="auto"/>
        <w:jc w:val="right"/>
        <w:rPr>
          <w:rFonts w:ascii="Arial" w:eastAsia="Times New Roman" w:hAnsi="Arial" w:cs="Arial"/>
          <w:sz w:val="24"/>
          <w:szCs w:val="24"/>
          <w:lang w:eastAsia="es-CR"/>
        </w:rPr>
      </w:pPr>
    </w:p>
    <w:p w14:paraId="05C475EB" w14:textId="77777777" w:rsidR="004D1889" w:rsidRPr="00E93D2A" w:rsidRDefault="004D1889" w:rsidP="004D1889">
      <w:pPr>
        <w:spacing w:after="0" w:line="360" w:lineRule="auto"/>
        <w:ind w:left="5" w:right="391"/>
        <w:rPr>
          <w:rFonts w:ascii="Arial" w:hAnsi="Arial" w:cs="Arial"/>
          <w:szCs w:val="24"/>
        </w:rPr>
      </w:pPr>
    </w:p>
    <w:p w14:paraId="5CEC5FC8" w14:textId="60788B36" w:rsidR="004D1889" w:rsidRDefault="0040395D" w:rsidP="0040395D">
      <w:pPr>
        <w:pStyle w:val="NoSpacing"/>
        <w:tabs>
          <w:tab w:val="center" w:pos="4986"/>
          <w:tab w:val="left" w:pos="8260"/>
        </w:tabs>
        <w:spacing w:line="360" w:lineRule="auto"/>
        <w:outlineLvl w:val="0"/>
        <w:rPr>
          <w:rFonts w:ascii="Arial" w:hAnsi="Arial" w:cs="Arial"/>
          <w:sz w:val="24"/>
          <w:szCs w:val="24"/>
        </w:rPr>
      </w:pPr>
      <w:r>
        <w:rPr>
          <w:rFonts w:ascii="Arial" w:hAnsi="Arial" w:cs="Arial"/>
          <w:sz w:val="24"/>
          <w:szCs w:val="24"/>
        </w:rPr>
        <w:tab/>
      </w:r>
      <w:r w:rsidR="004D1889">
        <w:rPr>
          <w:rFonts w:ascii="Arial" w:hAnsi="Arial" w:cs="Arial"/>
          <w:sz w:val="24"/>
          <w:szCs w:val="24"/>
        </w:rPr>
        <w:t>Volumen 9, Número 1</w:t>
      </w:r>
      <w:r>
        <w:rPr>
          <w:rFonts w:ascii="Arial" w:hAnsi="Arial" w:cs="Arial"/>
          <w:sz w:val="24"/>
          <w:szCs w:val="24"/>
        </w:rPr>
        <w:tab/>
      </w:r>
    </w:p>
    <w:p w14:paraId="73236A53" w14:textId="77777777" w:rsidR="004D1889" w:rsidRPr="006A4988" w:rsidRDefault="004D1889" w:rsidP="004D1889">
      <w:pPr>
        <w:pStyle w:val="NoSpacing"/>
        <w:spacing w:line="360" w:lineRule="auto"/>
        <w:jc w:val="center"/>
        <w:rPr>
          <w:rFonts w:ascii="Arial" w:eastAsia="Times New Roman" w:hAnsi="Arial" w:cs="Arial"/>
          <w:sz w:val="24"/>
          <w:szCs w:val="24"/>
        </w:rPr>
      </w:pPr>
      <w:r>
        <w:rPr>
          <w:rFonts w:ascii="Arial" w:hAnsi="Arial" w:cs="Arial"/>
          <w:sz w:val="24"/>
          <w:szCs w:val="24"/>
        </w:rPr>
        <w:t>30 de mayo de 2018</w:t>
      </w:r>
    </w:p>
    <w:p w14:paraId="30B2D6DB" w14:textId="33B2401D" w:rsidR="004D1889" w:rsidRDefault="004D1889" w:rsidP="004D1889">
      <w:pPr>
        <w:pStyle w:val="NoSpacing"/>
        <w:spacing w:line="360" w:lineRule="auto"/>
        <w:jc w:val="center"/>
        <w:rPr>
          <w:rFonts w:ascii="Arial" w:hAnsi="Arial" w:cs="Arial"/>
          <w:sz w:val="24"/>
          <w:szCs w:val="24"/>
        </w:rPr>
      </w:pPr>
      <w:r>
        <w:rPr>
          <w:rFonts w:ascii="Arial" w:hAnsi="Arial" w:cs="Arial"/>
          <w:sz w:val="24"/>
          <w:szCs w:val="24"/>
        </w:rPr>
        <w:t>pp</w:t>
      </w:r>
      <w:r w:rsidRPr="00F57595">
        <w:rPr>
          <w:rFonts w:ascii="Arial" w:hAnsi="Arial" w:cs="Arial"/>
          <w:sz w:val="24"/>
          <w:szCs w:val="24"/>
        </w:rPr>
        <w:t xml:space="preserve">. </w:t>
      </w:r>
      <w:r w:rsidR="001F00EB">
        <w:rPr>
          <w:rFonts w:ascii="Arial" w:hAnsi="Arial" w:cs="Arial"/>
          <w:sz w:val="24"/>
          <w:szCs w:val="24"/>
        </w:rPr>
        <w:t xml:space="preserve">254 </w:t>
      </w:r>
      <w:r>
        <w:rPr>
          <w:rFonts w:ascii="Arial" w:hAnsi="Arial" w:cs="Arial"/>
          <w:sz w:val="24"/>
          <w:szCs w:val="24"/>
        </w:rPr>
        <w:t>–</w:t>
      </w:r>
      <w:r w:rsidRPr="00F57595">
        <w:rPr>
          <w:rFonts w:ascii="Arial" w:hAnsi="Arial" w:cs="Arial"/>
          <w:sz w:val="24"/>
          <w:szCs w:val="24"/>
        </w:rPr>
        <w:t xml:space="preserve"> </w:t>
      </w:r>
      <w:r w:rsidR="001F00EB">
        <w:rPr>
          <w:rFonts w:ascii="Arial" w:hAnsi="Arial" w:cs="Arial"/>
          <w:sz w:val="24"/>
          <w:szCs w:val="24"/>
        </w:rPr>
        <w:t>297</w:t>
      </w:r>
    </w:p>
    <w:p w14:paraId="57E96E31" w14:textId="77777777" w:rsidR="004D1889" w:rsidRDefault="004D1889" w:rsidP="004D1889">
      <w:pPr>
        <w:autoSpaceDE w:val="0"/>
        <w:autoSpaceDN w:val="0"/>
        <w:adjustRightInd w:val="0"/>
        <w:spacing w:line="360" w:lineRule="auto"/>
        <w:rPr>
          <w:rFonts w:ascii="Arial" w:hAnsi="Arial" w:cs="Arial"/>
        </w:rPr>
      </w:pPr>
    </w:p>
    <w:p w14:paraId="31353773" w14:textId="77777777" w:rsidR="004D1889" w:rsidRDefault="004D1889" w:rsidP="004D1889">
      <w:pPr>
        <w:autoSpaceDE w:val="0"/>
        <w:autoSpaceDN w:val="0"/>
        <w:adjustRightInd w:val="0"/>
        <w:spacing w:line="360" w:lineRule="auto"/>
        <w:rPr>
          <w:rFonts w:ascii="Arial" w:hAnsi="Arial" w:cs="Arial"/>
        </w:rPr>
      </w:pPr>
    </w:p>
    <w:p w14:paraId="619D14F6" w14:textId="77777777" w:rsidR="004D1889" w:rsidRDefault="004D1889" w:rsidP="0040395D">
      <w:pPr>
        <w:autoSpaceDE w:val="0"/>
        <w:autoSpaceDN w:val="0"/>
        <w:adjustRightInd w:val="0"/>
        <w:spacing w:line="360" w:lineRule="auto"/>
        <w:jc w:val="center"/>
        <w:rPr>
          <w:rFonts w:ascii="Arial" w:hAnsi="Arial" w:cs="Arial"/>
        </w:rPr>
      </w:pPr>
    </w:p>
    <w:p w14:paraId="623A0791" w14:textId="77777777" w:rsidR="004D1889" w:rsidRDefault="004D1889" w:rsidP="004D1889">
      <w:pPr>
        <w:autoSpaceDE w:val="0"/>
        <w:autoSpaceDN w:val="0"/>
        <w:adjustRightInd w:val="0"/>
        <w:spacing w:line="360" w:lineRule="auto"/>
        <w:rPr>
          <w:rFonts w:ascii="Arial" w:hAnsi="Arial" w:cs="Arial"/>
        </w:rPr>
      </w:pPr>
    </w:p>
    <w:p w14:paraId="4FCB3E16" w14:textId="77777777" w:rsidR="0040395D" w:rsidRPr="00F82C8B" w:rsidRDefault="0040395D" w:rsidP="004D1889">
      <w:pPr>
        <w:autoSpaceDE w:val="0"/>
        <w:autoSpaceDN w:val="0"/>
        <w:adjustRightInd w:val="0"/>
        <w:spacing w:line="360" w:lineRule="auto"/>
        <w:rPr>
          <w:rFonts w:ascii="Arial" w:hAnsi="Arial" w:cs="Arial"/>
        </w:rPr>
      </w:pPr>
    </w:p>
    <w:p w14:paraId="67413C96" w14:textId="77777777" w:rsidR="004D1889" w:rsidRPr="00013375" w:rsidRDefault="004D1889" w:rsidP="004D1889">
      <w:pPr>
        <w:pStyle w:val="NoSpacing"/>
        <w:spacing w:line="360" w:lineRule="auto"/>
        <w:jc w:val="both"/>
        <w:outlineLvl w:val="0"/>
        <w:rPr>
          <w:rFonts w:ascii="Arial" w:hAnsi="Arial" w:cs="Arial"/>
          <w:sz w:val="24"/>
          <w:szCs w:val="24"/>
        </w:rPr>
      </w:pPr>
      <w:r w:rsidRPr="00013375">
        <w:rPr>
          <w:rFonts w:ascii="Arial" w:hAnsi="Arial" w:cs="Arial"/>
          <w:sz w:val="24"/>
          <w:szCs w:val="24"/>
        </w:rPr>
        <w:t>Recibido: 20 de noviembre de 2017</w:t>
      </w:r>
    </w:p>
    <w:p w14:paraId="4CBE2A72" w14:textId="64B17D32" w:rsidR="004D1889" w:rsidRPr="00013375" w:rsidRDefault="004D1889" w:rsidP="004D1889">
      <w:pPr>
        <w:tabs>
          <w:tab w:val="left" w:pos="3343"/>
        </w:tabs>
        <w:spacing w:line="360" w:lineRule="auto"/>
        <w:rPr>
          <w:rFonts w:ascii="Arial" w:hAnsi="Arial" w:cs="Arial"/>
          <w:sz w:val="24"/>
          <w:szCs w:val="24"/>
        </w:rPr>
      </w:pPr>
      <w:r w:rsidRPr="00013375">
        <w:rPr>
          <w:rFonts w:ascii="Arial" w:hAnsi="Arial" w:cs="Arial"/>
          <w:sz w:val="24"/>
          <w:szCs w:val="24"/>
        </w:rPr>
        <w:t>Aprobado: 3 de abril de 2018</w:t>
      </w:r>
    </w:p>
    <w:p w14:paraId="4A13B07C" w14:textId="77777777" w:rsidR="00B52A16" w:rsidRPr="0046320A" w:rsidRDefault="00F5319A" w:rsidP="009F7C65">
      <w:pPr>
        <w:spacing w:after="0" w:line="240" w:lineRule="auto"/>
        <w:jc w:val="both"/>
        <w:rPr>
          <w:rFonts w:ascii="Arial" w:eastAsia="Garamond" w:hAnsi="Arial" w:cs="Arial"/>
          <w:b/>
          <w:sz w:val="24"/>
          <w:szCs w:val="24"/>
        </w:rPr>
      </w:pPr>
      <w:r w:rsidRPr="0046320A">
        <w:rPr>
          <w:rFonts w:ascii="Arial" w:eastAsia="Garamond" w:hAnsi="Arial" w:cs="Arial"/>
          <w:b/>
          <w:sz w:val="24"/>
          <w:szCs w:val="24"/>
        </w:rPr>
        <w:lastRenderedPageBreak/>
        <w:t>Resumen</w:t>
      </w:r>
    </w:p>
    <w:p w14:paraId="70666A7F" w14:textId="77777777" w:rsidR="00F5319A" w:rsidRPr="0046320A" w:rsidRDefault="00F5319A" w:rsidP="009F7C65">
      <w:pPr>
        <w:spacing w:after="0" w:line="240" w:lineRule="auto"/>
        <w:jc w:val="both"/>
        <w:rPr>
          <w:rFonts w:ascii="Arial" w:eastAsia="Garamond" w:hAnsi="Arial" w:cs="Arial"/>
          <w:b/>
          <w:sz w:val="24"/>
          <w:szCs w:val="24"/>
        </w:rPr>
      </w:pPr>
    </w:p>
    <w:p w14:paraId="24108818" w14:textId="3CF15F18" w:rsidR="00455B20" w:rsidRPr="009F7C65" w:rsidRDefault="00455B20" w:rsidP="009F7C65">
      <w:pPr>
        <w:spacing w:after="0" w:line="240" w:lineRule="auto"/>
        <w:jc w:val="both"/>
        <w:rPr>
          <w:rFonts w:ascii="Arial" w:hAnsi="Arial" w:cs="Arial"/>
          <w:i/>
          <w:iCs/>
          <w:noProof/>
          <w:sz w:val="24"/>
          <w:szCs w:val="24"/>
          <w:shd w:val="clear" w:color="auto" w:fill="FFFFFF"/>
          <w:lang w:val="es-ES" w:eastAsia="es-ES"/>
        </w:rPr>
      </w:pPr>
      <w:r w:rsidRPr="009F7C65">
        <w:rPr>
          <w:rFonts w:ascii="Arial" w:eastAsia="Dotum" w:hAnsi="Arial" w:cs="Arial"/>
          <w:noProof/>
          <w:sz w:val="24"/>
          <w:szCs w:val="24"/>
          <w:lang w:val="es-ES_tradnl" w:eastAsia="es-ES"/>
        </w:rPr>
        <w:t xml:space="preserve">Este ensayo tiene como intención </w:t>
      </w:r>
      <w:r w:rsidRPr="009F7C65">
        <w:rPr>
          <w:rFonts w:ascii="Arial" w:hAnsi="Arial" w:cs="Arial"/>
          <w:sz w:val="24"/>
          <w:szCs w:val="24"/>
        </w:rPr>
        <w:t xml:space="preserve">transitar por diversas reflexiones co-construidas en torno a la creatividad como proceso inherente del ser humano, que contribuye a la generación de nuevas formas de relacionarnos, de mediar procesos, de mirar y actuar en la cotidianidad, de modo que aporte a la de-re-co-estructuración de ecologías cognitivas que puedan re-encantar el aprendizaje desde la propia potencialidad del individuo-especie-sociedad. Así, se consideran los procesos creativos que se han refundido hasta hoy en las experiencias de aprendizaje, tratando de descifrar, desde múltiples miradas (interrelacionadas), las formas de re-configurar conscientemente sus posibilidades en nuevos espacios, en múltiples encuentros, en renovadas formas de compartir con los Otros, de ser con los Otros (seres humanos). </w:t>
      </w:r>
      <w:r w:rsidRPr="009F7C65">
        <w:rPr>
          <w:rFonts w:ascii="Arial" w:hAnsi="Arial" w:cs="Arial"/>
          <w:i/>
          <w:iCs/>
          <w:noProof/>
          <w:sz w:val="24"/>
          <w:szCs w:val="24"/>
          <w:shd w:val="clear" w:color="auto" w:fill="FFFFFF"/>
          <w:lang w:val="es-ES" w:eastAsia="es-ES"/>
        </w:rPr>
        <w:t xml:space="preserve"> </w:t>
      </w:r>
    </w:p>
    <w:p w14:paraId="2941C13C" w14:textId="77777777" w:rsidR="00CE0F13" w:rsidRPr="009F7C65" w:rsidRDefault="00CE0F13" w:rsidP="009F7C65">
      <w:pPr>
        <w:spacing w:after="0" w:line="240" w:lineRule="auto"/>
        <w:jc w:val="both"/>
        <w:rPr>
          <w:rFonts w:ascii="Arial" w:eastAsia="Garamond" w:hAnsi="Arial" w:cs="Arial"/>
          <w:sz w:val="24"/>
          <w:szCs w:val="24"/>
          <w:lang w:val="es-ES_tradnl"/>
        </w:rPr>
      </w:pPr>
    </w:p>
    <w:p w14:paraId="5A9EDD55" w14:textId="77777777" w:rsidR="00455B20" w:rsidRPr="009F7C65" w:rsidRDefault="009F7C65" w:rsidP="009F7C65">
      <w:pPr>
        <w:spacing w:after="0" w:line="240" w:lineRule="auto"/>
        <w:jc w:val="both"/>
        <w:rPr>
          <w:rFonts w:ascii="Arial" w:eastAsia="Garamond" w:hAnsi="Arial" w:cs="Arial"/>
          <w:sz w:val="24"/>
          <w:szCs w:val="24"/>
          <w:lang w:val="es-ES_tradnl"/>
        </w:rPr>
      </w:pPr>
      <w:r>
        <w:rPr>
          <w:rFonts w:ascii="Arial" w:eastAsia="Garamond" w:hAnsi="Arial" w:cs="Arial"/>
          <w:b/>
          <w:sz w:val="24"/>
          <w:szCs w:val="24"/>
          <w:lang w:val="es-ES_tradnl"/>
        </w:rPr>
        <w:t xml:space="preserve">Palabras clave: </w:t>
      </w:r>
      <w:r w:rsidR="00455B20" w:rsidRPr="009F7C65">
        <w:rPr>
          <w:rFonts w:ascii="Arial" w:eastAsia="Garamond" w:hAnsi="Arial" w:cs="Arial"/>
          <w:sz w:val="24"/>
          <w:szCs w:val="24"/>
          <w:lang w:val="es-ES_tradnl"/>
        </w:rPr>
        <w:t>Mediación pedagógica, creatividad, ecologías cognitivas, educación, transformación</w:t>
      </w:r>
    </w:p>
    <w:p w14:paraId="1B9DEB1C" w14:textId="77777777" w:rsidR="00CD7A79" w:rsidRPr="009F7C65" w:rsidRDefault="00CD7A79" w:rsidP="009F7C65">
      <w:pPr>
        <w:spacing w:after="0" w:line="240" w:lineRule="auto"/>
        <w:jc w:val="both"/>
        <w:rPr>
          <w:rFonts w:ascii="Arial" w:eastAsia="Garamond" w:hAnsi="Arial" w:cs="Arial"/>
          <w:sz w:val="24"/>
          <w:szCs w:val="24"/>
          <w:lang w:val="es-ES_tradnl"/>
        </w:rPr>
      </w:pPr>
    </w:p>
    <w:p w14:paraId="5E375F35" w14:textId="77777777" w:rsidR="00277091" w:rsidRDefault="00B52A16" w:rsidP="009F7C65">
      <w:pPr>
        <w:spacing w:after="0" w:line="240" w:lineRule="auto"/>
        <w:jc w:val="both"/>
        <w:rPr>
          <w:rFonts w:ascii="Arial" w:eastAsia="Garamond" w:hAnsi="Arial" w:cs="Arial"/>
          <w:b/>
          <w:sz w:val="24"/>
          <w:szCs w:val="24"/>
          <w:lang w:val="en-US"/>
        </w:rPr>
      </w:pPr>
      <w:r w:rsidRPr="009F4410">
        <w:rPr>
          <w:rFonts w:ascii="Arial" w:eastAsia="Garamond" w:hAnsi="Arial" w:cs="Arial"/>
          <w:b/>
          <w:sz w:val="24"/>
          <w:szCs w:val="24"/>
          <w:lang w:val="en-US"/>
        </w:rPr>
        <w:t>Abstract</w:t>
      </w:r>
    </w:p>
    <w:p w14:paraId="145153DC" w14:textId="47B24E78" w:rsidR="00B52A16" w:rsidRPr="009F4410" w:rsidRDefault="00B52A16" w:rsidP="009F7C65">
      <w:pPr>
        <w:spacing w:after="0" w:line="240" w:lineRule="auto"/>
        <w:jc w:val="both"/>
        <w:rPr>
          <w:rFonts w:ascii="Arial" w:eastAsia="Garamond" w:hAnsi="Arial" w:cs="Arial"/>
          <w:b/>
          <w:sz w:val="24"/>
          <w:szCs w:val="24"/>
          <w:lang w:val="en-US"/>
        </w:rPr>
      </w:pPr>
    </w:p>
    <w:p w14:paraId="0F0AEBBA" w14:textId="77777777" w:rsidR="001B3BFC" w:rsidRPr="009F7C65" w:rsidRDefault="001B3BFC" w:rsidP="009F7C65">
      <w:pPr>
        <w:shd w:val="clear" w:color="auto" w:fill="FFFFFF"/>
        <w:spacing w:after="0" w:line="240" w:lineRule="auto"/>
        <w:jc w:val="both"/>
        <w:rPr>
          <w:rFonts w:ascii="Arial" w:eastAsia="Times New Roman" w:hAnsi="Arial" w:cs="Arial"/>
          <w:sz w:val="24"/>
          <w:szCs w:val="24"/>
          <w:lang w:val="en-US" w:eastAsia="es-CR"/>
        </w:rPr>
      </w:pPr>
      <w:r w:rsidRPr="009F7C65">
        <w:rPr>
          <w:rFonts w:ascii="Arial" w:eastAsia="Times New Roman" w:hAnsi="Arial" w:cs="Arial"/>
          <w:sz w:val="24"/>
          <w:szCs w:val="24"/>
          <w:lang w:val="en-US" w:eastAsia="es-CR"/>
        </w:rPr>
        <w:t>This essay has the intention to go through diverse co-constructed reflections, regarding creativity as an inherent process of the human being, that contributes to the generation of new forms to relate among ourselves, to assess processes, of looking and acting in the everyday nature, in such a way that it can contribute to the re-structuration of the cognitive ecologies so that they can attract again learning from the potentiality of the individual-species-society. Thus, the creative processes are considered that have re-blended up to the present the learning experiences, trying to deciphe</w:t>
      </w:r>
      <w:r w:rsidR="009F7C65">
        <w:rPr>
          <w:rFonts w:ascii="Arial" w:eastAsia="Times New Roman" w:hAnsi="Arial" w:cs="Arial"/>
          <w:sz w:val="24"/>
          <w:szCs w:val="24"/>
          <w:lang w:val="en-US" w:eastAsia="es-CR"/>
        </w:rPr>
        <w:t>r, from multiple perspectives (</w:t>
      </w:r>
      <w:r w:rsidRPr="009F7C65">
        <w:rPr>
          <w:rFonts w:ascii="Arial" w:eastAsia="Times New Roman" w:hAnsi="Arial" w:cs="Arial"/>
          <w:sz w:val="24"/>
          <w:szCs w:val="24"/>
          <w:lang w:val="en-US" w:eastAsia="es-CR"/>
        </w:rPr>
        <w:t xml:space="preserve">interrelated), the forms of re-configuring consciously their possibilities in new spaces, in multiple encounters, in renewed ways of sharing with </w:t>
      </w:r>
      <w:proofErr w:type="gramStart"/>
      <w:r w:rsidRPr="009F7C65">
        <w:rPr>
          <w:rFonts w:ascii="Arial" w:eastAsia="Times New Roman" w:hAnsi="Arial" w:cs="Arial"/>
          <w:sz w:val="24"/>
          <w:szCs w:val="24"/>
          <w:lang w:val="en-US" w:eastAsia="es-CR"/>
        </w:rPr>
        <w:t>Others</w:t>
      </w:r>
      <w:proofErr w:type="gramEnd"/>
      <w:r w:rsidRPr="009F7C65">
        <w:rPr>
          <w:rFonts w:ascii="Arial" w:eastAsia="Times New Roman" w:hAnsi="Arial" w:cs="Arial"/>
          <w:sz w:val="24"/>
          <w:szCs w:val="24"/>
          <w:lang w:val="en-US" w:eastAsia="es-CR"/>
        </w:rPr>
        <w:t>, of being with Others (human beings).</w:t>
      </w:r>
    </w:p>
    <w:p w14:paraId="3101F904" w14:textId="77777777" w:rsidR="00CD7A79" w:rsidRPr="009F7C65" w:rsidRDefault="00CD7A79" w:rsidP="009F7C65">
      <w:pPr>
        <w:spacing w:after="0" w:line="240" w:lineRule="auto"/>
        <w:jc w:val="both"/>
        <w:rPr>
          <w:rFonts w:ascii="Arial" w:eastAsia="Garamond" w:hAnsi="Arial" w:cs="Arial"/>
          <w:sz w:val="24"/>
          <w:szCs w:val="24"/>
          <w:lang w:val="en-US"/>
        </w:rPr>
      </w:pPr>
    </w:p>
    <w:p w14:paraId="33BADC01" w14:textId="77777777" w:rsidR="00413159" w:rsidRPr="009F7C65" w:rsidRDefault="00B52A16" w:rsidP="009F7C65">
      <w:pPr>
        <w:spacing w:after="0" w:line="240" w:lineRule="auto"/>
        <w:jc w:val="both"/>
        <w:rPr>
          <w:rFonts w:ascii="Arial" w:eastAsia="Garamond" w:hAnsi="Arial" w:cs="Arial"/>
          <w:sz w:val="24"/>
          <w:szCs w:val="24"/>
          <w:lang w:val="en-US"/>
        </w:rPr>
      </w:pPr>
      <w:r w:rsidRPr="009F7C65">
        <w:rPr>
          <w:rFonts w:ascii="Arial" w:eastAsia="Garamond" w:hAnsi="Arial" w:cs="Arial"/>
          <w:b/>
          <w:sz w:val="24"/>
          <w:szCs w:val="24"/>
          <w:lang w:val="en-US"/>
        </w:rPr>
        <w:t>Keywords</w:t>
      </w:r>
      <w:r w:rsidR="00455B20" w:rsidRPr="009F7C65">
        <w:rPr>
          <w:rFonts w:ascii="Arial" w:eastAsia="Garamond" w:hAnsi="Arial" w:cs="Arial"/>
          <w:b/>
          <w:sz w:val="24"/>
          <w:szCs w:val="24"/>
          <w:lang w:val="en-US"/>
        </w:rPr>
        <w:t>:</w:t>
      </w:r>
      <w:r w:rsidR="009F7C65">
        <w:rPr>
          <w:rFonts w:ascii="Arial" w:eastAsia="Garamond" w:hAnsi="Arial" w:cs="Arial"/>
          <w:b/>
          <w:sz w:val="24"/>
          <w:szCs w:val="24"/>
          <w:lang w:val="en-US"/>
        </w:rPr>
        <w:t xml:space="preserve"> </w:t>
      </w:r>
      <w:r w:rsidR="001B3BFC" w:rsidRPr="009F7C65">
        <w:rPr>
          <w:rFonts w:ascii="Arial" w:eastAsia="Times New Roman" w:hAnsi="Arial" w:cs="Arial"/>
          <w:sz w:val="24"/>
          <w:szCs w:val="24"/>
          <w:lang w:val="en-US" w:eastAsia="es-CR"/>
        </w:rPr>
        <w:t>Pedagogical Mediation, creativity, cognitive ecologies, education, transformation</w:t>
      </w:r>
      <w:r w:rsidR="001B3BFC" w:rsidRPr="009F7C65">
        <w:rPr>
          <w:rFonts w:ascii="Arial" w:eastAsia="Garamond" w:hAnsi="Arial" w:cs="Arial"/>
          <w:sz w:val="24"/>
          <w:szCs w:val="24"/>
          <w:lang w:val="en-US"/>
        </w:rPr>
        <w:t xml:space="preserve"> </w:t>
      </w:r>
    </w:p>
    <w:p w14:paraId="2296EC21" w14:textId="77777777" w:rsidR="001B3BFC" w:rsidRDefault="001B3BFC" w:rsidP="009F7C65">
      <w:pPr>
        <w:spacing w:after="0" w:line="360" w:lineRule="auto"/>
        <w:jc w:val="both"/>
        <w:rPr>
          <w:rFonts w:ascii="Arial" w:eastAsia="Garamond" w:hAnsi="Arial" w:cs="Arial"/>
          <w:sz w:val="24"/>
          <w:szCs w:val="24"/>
          <w:lang w:val="en-US"/>
        </w:rPr>
      </w:pPr>
    </w:p>
    <w:p w14:paraId="585265EF" w14:textId="77777777" w:rsidR="001F00EB" w:rsidRDefault="001F00EB" w:rsidP="0089376A">
      <w:pPr>
        <w:tabs>
          <w:tab w:val="left" w:pos="5700"/>
        </w:tabs>
        <w:spacing w:after="0" w:line="360" w:lineRule="auto"/>
        <w:jc w:val="both"/>
        <w:rPr>
          <w:rFonts w:ascii="Arial" w:eastAsia="Garamond" w:hAnsi="Arial" w:cs="Arial"/>
          <w:sz w:val="24"/>
          <w:szCs w:val="24"/>
          <w:lang w:val="en-US"/>
        </w:rPr>
      </w:pPr>
    </w:p>
    <w:p w14:paraId="6C1D7403" w14:textId="77777777" w:rsidR="001F00EB" w:rsidRDefault="001F00EB" w:rsidP="0089376A">
      <w:pPr>
        <w:tabs>
          <w:tab w:val="left" w:pos="5700"/>
        </w:tabs>
        <w:spacing w:after="0" w:line="360" w:lineRule="auto"/>
        <w:jc w:val="both"/>
        <w:rPr>
          <w:rFonts w:ascii="Arial" w:eastAsia="Garamond" w:hAnsi="Arial" w:cs="Arial"/>
          <w:sz w:val="24"/>
          <w:szCs w:val="24"/>
          <w:lang w:val="en-US"/>
        </w:rPr>
      </w:pPr>
    </w:p>
    <w:p w14:paraId="1911BA91" w14:textId="188BDCAB" w:rsidR="00805E32" w:rsidRPr="00B613E7" w:rsidRDefault="00730C1E" w:rsidP="0089376A">
      <w:pPr>
        <w:tabs>
          <w:tab w:val="left" w:pos="5700"/>
        </w:tabs>
        <w:spacing w:after="0" w:line="360" w:lineRule="auto"/>
        <w:jc w:val="both"/>
        <w:rPr>
          <w:rFonts w:ascii="Arial" w:eastAsia="Times New Roman" w:hAnsi="Arial" w:cs="Arial"/>
          <w:bCs/>
          <w:i/>
          <w:sz w:val="24"/>
          <w:szCs w:val="24"/>
          <w:lang w:val="en-US"/>
        </w:rPr>
      </w:pPr>
      <w:r>
        <w:rPr>
          <w:rFonts w:ascii="Arial" w:eastAsia="Garamond" w:hAnsi="Arial" w:cs="Arial"/>
          <w:sz w:val="24"/>
          <w:szCs w:val="24"/>
          <w:lang w:val="en-US"/>
        </w:rPr>
        <w:tab/>
      </w:r>
    </w:p>
    <w:p w14:paraId="0738286B" w14:textId="7AEAB43E" w:rsidR="00CD7B62" w:rsidRPr="009F7C65" w:rsidRDefault="00CD7B62" w:rsidP="009F7C65">
      <w:pPr>
        <w:spacing w:after="0" w:line="360" w:lineRule="auto"/>
        <w:jc w:val="right"/>
        <w:rPr>
          <w:rFonts w:ascii="Arial" w:eastAsia="Times New Roman" w:hAnsi="Arial" w:cs="Arial"/>
          <w:bCs/>
          <w:i/>
          <w:sz w:val="24"/>
          <w:szCs w:val="24"/>
          <w:lang w:val="es-ES"/>
        </w:rPr>
      </w:pPr>
      <w:r w:rsidRPr="009F7C65">
        <w:rPr>
          <w:rFonts w:ascii="Arial" w:eastAsia="Times New Roman" w:hAnsi="Arial" w:cs="Arial"/>
          <w:bCs/>
          <w:i/>
          <w:sz w:val="24"/>
          <w:szCs w:val="24"/>
          <w:lang w:val="es-ES"/>
        </w:rPr>
        <w:t>“Cuando el alma se considera a sí misma y considera su potencia creadora, se alegra”</w:t>
      </w:r>
    </w:p>
    <w:p w14:paraId="107339C9" w14:textId="77777777" w:rsidR="00CD7B62" w:rsidRDefault="00CD7B62" w:rsidP="009F7C65">
      <w:pPr>
        <w:spacing w:after="0" w:line="360" w:lineRule="auto"/>
        <w:jc w:val="right"/>
        <w:rPr>
          <w:rFonts w:ascii="Arial" w:eastAsia="Times New Roman" w:hAnsi="Arial" w:cs="Arial"/>
          <w:bCs/>
          <w:i/>
          <w:sz w:val="24"/>
          <w:szCs w:val="24"/>
          <w:lang w:val="es-ES"/>
        </w:rPr>
      </w:pPr>
      <w:r w:rsidRPr="009F7C65">
        <w:rPr>
          <w:rFonts w:ascii="Arial" w:eastAsia="Times New Roman" w:hAnsi="Arial" w:cs="Arial"/>
          <w:bCs/>
          <w:i/>
          <w:sz w:val="24"/>
          <w:szCs w:val="24"/>
          <w:lang w:val="es-ES"/>
        </w:rPr>
        <w:t>Spinoza</w:t>
      </w:r>
    </w:p>
    <w:p w14:paraId="4D6960DD" w14:textId="77777777" w:rsidR="0089376A" w:rsidRDefault="0089376A" w:rsidP="0089376A">
      <w:pPr>
        <w:spacing w:after="0" w:line="360" w:lineRule="auto"/>
        <w:jc w:val="both"/>
        <w:rPr>
          <w:rFonts w:ascii="Arial" w:eastAsia="Garamond" w:hAnsi="Arial" w:cs="Arial"/>
          <w:sz w:val="24"/>
          <w:szCs w:val="24"/>
          <w:lang w:val="es-ES_tradnl"/>
        </w:rPr>
      </w:pPr>
    </w:p>
    <w:p w14:paraId="33DDCF64" w14:textId="0B989CEF" w:rsidR="00473199" w:rsidRPr="009F7C65" w:rsidRDefault="007B3A82"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lastRenderedPageBreak/>
        <w:t>Actualmente</w:t>
      </w:r>
      <w:r w:rsidR="00664E01">
        <w:rPr>
          <w:rFonts w:ascii="Arial" w:eastAsia="Garamond" w:hAnsi="Arial" w:cs="Arial"/>
          <w:sz w:val="24"/>
          <w:szCs w:val="24"/>
          <w:lang w:val="es-ES_tradnl"/>
        </w:rPr>
        <w:t>,</w:t>
      </w:r>
      <w:r w:rsidRPr="009F7C65">
        <w:rPr>
          <w:rFonts w:ascii="Arial" w:eastAsia="Garamond" w:hAnsi="Arial" w:cs="Arial"/>
          <w:sz w:val="24"/>
          <w:szCs w:val="24"/>
          <w:lang w:val="es-ES_tradnl"/>
        </w:rPr>
        <w:t xml:space="preserve"> se discute </w:t>
      </w:r>
      <w:r w:rsidR="009D39B5" w:rsidRPr="009F7C65">
        <w:rPr>
          <w:rFonts w:ascii="Arial" w:eastAsia="Garamond" w:hAnsi="Arial" w:cs="Arial"/>
          <w:sz w:val="24"/>
          <w:szCs w:val="24"/>
          <w:lang w:val="es-ES_tradnl"/>
        </w:rPr>
        <w:t>sobre la necesidad de ser</w:t>
      </w:r>
      <w:r w:rsidRPr="009F7C65">
        <w:rPr>
          <w:rFonts w:ascii="Arial" w:eastAsia="Garamond" w:hAnsi="Arial" w:cs="Arial"/>
          <w:sz w:val="24"/>
          <w:szCs w:val="24"/>
          <w:lang w:val="es-ES_tradnl"/>
        </w:rPr>
        <w:t xml:space="preserve"> sujetos </w:t>
      </w:r>
      <w:r w:rsidR="009D39B5" w:rsidRPr="009F7C65">
        <w:rPr>
          <w:rFonts w:ascii="Arial" w:eastAsia="Garamond" w:hAnsi="Arial" w:cs="Arial"/>
          <w:sz w:val="24"/>
          <w:szCs w:val="24"/>
          <w:lang w:val="es-ES_tradnl"/>
        </w:rPr>
        <w:t>creativos</w:t>
      </w:r>
      <w:r w:rsidRPr="009F7C65">
        <w:rPr>
          <w:rFonts w:ascii="Arial" w:eastAsia="Garamond" w:hAnsi="Arial" w:cs="Arial"/>
          <w:sz w:val="24"/>
          <w:szCs w:val="24"/>
          <w:lang w:val="es-ES_tradnl"/>
        </w:rPr>
        <w:t xml:space="preserve">, </w:t>
      </w:r>
      <w:r w:rsidR="00CD4F79" w:rsidRPr="009F7C65">
        <w:rPr>
          <w:rFonts w:ascii="Arial" w:eastAsia="Garamond" w:hAnsi="Arial" w:cs="Arial"/>
          <w:sz w:val="24"/>
          <w:szCs w:val="24"/>
          <w:lang w:val="es-ES_tradnl"/>
        </w:rPr>
        <w:t>con habilidades para</w:t>
      </w:r>
      <w:r w:rsidRPr="009F7C65">
        <w:rPr>
          <w:rFonts w:ascii="Arial" w:eastAsia="Garamond" w:hAnsi="Arial" w:cs="Arial"/>
          <w:sz w:val="24"/>
          <w:szCs w:val="24"/>
          <w:lang w:val="es-ES_tradnl"/>
        </w:rPr>
        <w:t xml:space="preserve"> </w:t>
      </w:r>
      <w:r w:rsidR="008B6EF9">
        <w:rPr>
          <w:rFonts w:ascii="Arial" w:eastAsia="Garamond" w:hAnsi="Arial" w:cs="Arial"/>
          <w:sz w:val="24"/>
          <w:szCs w:val="24"/>
          <w:lang w:val="es-ES_tradnl"/>
        </w:rPr>
        <w:t xml:space="preserve">la </w:t>
      </w:r>
      <w:r w:rsidRPr="009F7C65">
        <w:rPr>
          <w:rFonts w:ascii="Arial" w:eastAsia="Garamond" w:hAnsi="Arial" w:cs="Arial"/>
          <w:sz w:val="24"/>
          <w:szCs w:val="24"/>
          <w:lang w:val="es-ES_tradnl"/>
        </w:rPr>
        <w:t>innovación, capaces de responder a la complejidad que nos presenta un contexto globalizado, hipertecnológico y multicultural</w:t>
      </w:r>
      <w:r w:rsidR="00CD7A79" w:rsidRPr="009F7C65">
        <w:rPr>
          <w:rFonts w:ascii="Arial" w:eastAsia="Garamond" w:hAnsi="Arial" w:cs="Arial"/>
          <w:sz w:val="24"/>
          <w:szCs w:val="24"/>
          <w:lang w:val="es-ES_tradnl"/>
        </w:rPr>
        <w:t xml:space="preserve"> como el que nos rodea</w:t>
      </w:r>
      <w:r w:rsidR="009D39B5" w:rsidRPr="009F7C65">
        <w:rPr>
          <w:rFonts w:ascii="Arial" w:eastAsia="Garamond" w:hAnsi="Arial" w:cs="Arial"/>
          <w:sz w:val="24"/>
          <w:szCs w:val="24"/>
          <w:lang w:val="es-ES_tradnl"/>
        </w:rPr>
        <w:t>. A nivel educativo, laboral, político y económico se habla de innovación, invención, emprendimiento, diseño, descubrimiento y otras capacidades deseables que</w:t>
      </w:r>
      <w:r w:rsidRPr="009F7C65">
        <w:rPr>
          <w:rFonts w:ascii="Arial" w:eastAsia="Garamond" w:hAnsi="Arial" w:cs="Arial"/>
          <w:sz w:val="24"/>
          <w:szCs w:val="24"/>
          <w:lang w:val="es-ES_tradnl"/>
        </w:rPr>
        <w:t xml:space="preserve"> son necesarias en una sociedad que</w:t>
      </w:r>
      <w:r w:rsidR="00CD4F79" w:rsidRPr="009F7C65">
        <w:rPr>
          <w:rFonts w:ascii="Arial" w:eastAsia="Garamond" w:hAnsi="Arial" w:cs="Arial"/>
          <w:sz w:val="24"/>
          <w:szCs w:val="24"/>
          <w:lang w:val="es-ES_tradnl"/>
        </w:rPr>
        <w:t xml:space="preserve"> </w:t>
      </w:r>
      <w:r w:rsidR="00574080" w:rsidRPr="009F7C65">
        <w:rPr>
          <w:rFonts w:ascii="Arial" w:eastAsia="Garamond" w:hAnsi="Arial" w:cs="Arial"/>
          <w:sz w:val="24"/>
          <w:szCs w:val="24"/>
          <w:lang w:val="es-ES_tradnl"/>
        </w:rPr>
        <w:t xml:space="preserve">debe </w:t>
      </w:r>
      <w:r w:rsidRPr="009F7C65">
        <w:rPr>
          <w:rFonts w:ascii="Arial" w:eastAsia="Garamond" w:hAnsi="Arial" w:cs="Arial"/>
          <w:sz w:val="24"/>
          <w:szCs w:val="24"/>
          <w:lang w:val="es-ES_tradnl"/>
        </w:rPr>
        <w:t>responde</w:t>
      </w:r>
      <w:r w:rsidR="00574080" w:rsidRPr="009F7C65">
        <w:rPr>
          <w:rFonts w:ascii="Arial" w:eastAsia="Garamond" w:hAnsi="Arial" w:cs="Arial"/>
          <w:sz w:val="24"/>
          <w:szCs w:val="24"/>
          <w:lang w:val="es-ES_tradnl"/>
        </w:rPr>
        <w:t>r</w:t>
      </w:r>
      <w:r w:rsidRPr="009F7C65">
        <w:rPr>
          <w:rFonts w:ascii="Arial" w:eastAsia="Garamond" w:hAnsi="Arial" w:cs="Arial"/>
          <w:sz w:val="24"/>
          <w:szCs w:val="24"/>
          <w:lang w:val="es-ES_tradnl"/>
        </w:rPr>
        <w:t xml:space="preserve"> </w:t>
      </w:r>
      <w:r w:rsidR="00574080" w:rsidRPr="009F7C65">
        <w:rPr>
          <w:rFonts w:ascii="Arial" w:eastAsia="Garamond" w:hAnsi="Arial" w:cs="Arial"/>
          <w:sz w:val="24"/>
          <w:szCs w:val="24"/>
          <w:lang w:val="es-ES_tradnl"/>
        </w:rPr>
        <w:t>rápidamente a múltiples cambios, pero en la que s</w:t>
      </w:r>
      <w:r w:rsidRPr="009F7C65">
        <w:rPr>
          <w:rFonts w:ascii="Arial" w:eastAsia="Garamond" w:hAnsi="Arial" w:cs="Arial"/>
          <w:sz w:val="24"/>
          <w:szCs w:val="24"/>
          <w:lang w:val="es-ES_tradnl"/>
        </w:rPr>
        <w:t xml:space="preserve">us individuos se </w:t>
      </w:r>
      <w:r w:rsidR="00CD7A79" w:rsidRPr="009F7C65">
        <w:rPr>
          <w:rFonts w:ascii="Arial" w:eastAsia="Garamond" w:hAnsi="Arial" w:cs="Arial"/>
          <w:sz w:val="24"/>
          <w:szCs w:val="24"/>
          <w:lang w:val="es-ES_tradnl"/>
        </w:rPr>
        <w:t>topan</w:t>
      </w:r>
      <w:r w:rsidR="00CD4F79" w:rsidRPr="009F7C65">
        <w:rPr>
          <w:rFonts w:ascii="Arial" w:eastAsia="Garamond" w:hAnsi="Arial" w:cs="Arial"/>
          <w:sz w:val="24"/>
          <w:szCs w:val="24"/>
          <w:lang w:val="es-ES_tradnl"/>
        </w:rPr>
        <w:t xml:space="preserve"> todavía</w:t>
      </w:r>
      <w:r w:rsidRPr="009F7C65">
        <w:rPr>
          <w:rFonts w:ascii="Arial" w:eastAsia="Garamond" w:hAnsi="Arial" w:cs="Arial"/>
          <w:sz w:val="24"/>
          <w:szCs w:val="24"/>
          <w:lang w:val="es-ES_tradnl"/>
        </w:rPr>
        <w:t xml:space="preserve"> </w:t>
      </w:r>
      <w:r w:rsidR="00574080" w:rsidRPr="009F7C65">
        <w:rPr>
          <w:rFonts w:ascii="Arial" w:eastAsia="Garamond" w:hAnsi="Arial" w:cs="Arial"/>
          <w:sz w:val="24"/>
          <w:szCs w:val="24"/>
          <w:lang w:val="es-ES_tradnl"/>
        </w:rPr>
        <w:t>con hondos baches al momento de incorporarse laboralmente</w:t>
      </w:r>
      <w:r w:rsidR="00413159" w:rsidRPr="009F7C65">
        <w:rPr>
          <w:rFonts w:ascii="Arial" w:eastAsia="Garamond" w:hAnsi="Arial" w:cs="Arial"/>
          <w:sz w:val="24"/>
          <w:szCs w:val="24"/>
          <w:lang w:val="es-ES_tradnl"/>
        </w:rPr>
        <w:t>.</w:t>
      </w:r>
      <w:bookmarkStart w:id="1" w:name="_Hlk509388872"/>
      <w:r w:rsidR="00E970E6">
        <w:rPr>
          <w:rFonts w:ascii="Arial" w:eastAsia="Garamond" w:hAnsi="Arial" w:cs="Arial"/>
          <w:sz w:val="24"/>
          <w:szCs w:val="24"/>
          <w:lang w:val="es-ES_tradnl"/>
        </w:rPr>
        <w:t xml:space="preserve"> </w:t>
      </w:r>
      <w:bookmarkEnd w:id="1"/>
    </w:p>
    <w:p w14:paraId="5EB5D3B4" w14:textId="77777777" w:rsidR="0089376A" w:rsidRDefault="0089376A" w:rsidP="0089376A">
      <w:pPr>
        <w:spacing w:after="0" w:line="360" w:lineRule="auto"/>
        <w:jc w:val="both"/>
        <w:rPr>
          <w:rFonts w:ascii="Arial" w:eastAsia="Garamond" w:hAnsi="Arial" w:cs="Arial"/>
          <w:sz w:val="24"/>
          <w:szCs w:val="24"/>
          <w:lang w:val="es-ES_tradnl"/>
        </w:rPr>
      </w:pPr>
    </w:p>
    <w:p w14:paraId="5869992B" w14:textId="2E8D0CCC" w:rsidR="009D39B5" w:rsidRPr="009F7C65" w:rsidRDefault="00992934"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 xml:space="preserve">Para </w:t>
      </w:r>
      <w:r w:rsidR="00413159" w:rsidRPr="009F7C65">
        <w:rPr>
          <w:rFonts w:ascii="Arial" w:eastAsia="Garamond" w:hAnsi="Arial" w:cs="Arial"/>
          <w:sz w:val="24"/>
          <w:szCs w:val="24"/>
          <w:lang w:val="es-ES_tradnl"/>
        </w:rPr>
        <w:t>el año 2017</w:t>
      </w:r>
      <w:r w:rsidR="00196809" w:rsidRPr="009F7C65">
        <w:rPr>
          <w:rFonts w:ascii="Arial" w:eastAsia="Garamond" w:hAnsi="Arial" w:cs="Arial"/>
          <w:sz w:val="24"/>
          <w:szCs w:val="24"/>
          <w:lang w:val="es-ES_tradnl"/>
        </w:rPr>
        <w:t>, por ejemplo,</w:t>
      </w:r>
      <w:r w:rsidR="00413159" w:rsidRPr="009F7C65">
        <w:rPr>
          <w:rFonts w:ascii="Arial" w:eastAsia="Garamond" w:hAnsi="Arial" w:cs="Arial"/>
          <w:sz w:val="24"/>
          <w:szCs w:val="24"/>
          <w:lang w:val="es-ES_tradnl"/>
        </w:rPr>
        <w:t xml:space="preserve"> </w:t>
      </w:r>
      <w:r w:rsidR="009B6B1D" w:rsidRPr="009F7C65">
        <w:rPr>
          <w:rFonts w:ascii="Arial" w:eastAsia="Garamond" w:hAnsi="Arial" w:cs="Arial"/>
          <w:sz w:val="24"/>
          <w:szCs w:val="24"/>
          <w:lang w:val="es-ES_tradnl"/>
        </w:rPr>
        <w:t xml:space="preserve">la tasa de desempleo </w:t>
      </w:r>
      <w:r w:rsidR="00413159" w:rsidRPr="009F7C65">
        <w:rPr>
          <w:rFonts w:ascii="Arial" w:eastAsia="Garamond" w:hAnsi="Arial" w:cs="Arial"/>
          <w:sz w:val="24"/>
          <w:szCs w:val="24"/>
          <w:lang w:val="es-ES_tradnl"/>
        </w:rPr>
        <w:t xml:space="preserve">general </w:t>
      </w:r>
      <w:r w:rsidRPr="009F7C65">
        <w:rPr>
          <w:rFonts w:ascii="Arial" w:eastAsia="Garamond" w:hAnsi="Arial" w:cs="Arial"/>
          <w:sz w:val="24"/>
          <w:szCs w:val="24"/>
          <w:lang w:val="es-ES_tradnl"/>
        </w:rPr>
        <w:t xml:space="preserve">del país </w:t>
      </w:r>
      <w:r w:rsidR="009B6B1D" w:rsidRPr="009F7C65">
        <w:rPr>
          <w:rFonts w:ascii="Arial" w:eastAsia="Garamond" w:hAnsi="Arial" w:cs="Arial"/>
          <w:sz w:val="24"/>
          <w:szCs w:val="24"/>
          <w:lang w:val="es-ES_tradnl"/>
        </w:rPr>
        <w:t>se mant</w:t>
      </w:r>
      <w:r w:rsidR="00413159" w:rsidRPr="009F7C65">
        <w:rPr>
          <w:rFonts w:ascii="Arial" w:eastAsia="Garamond" w:hAnsi="Arial" w:cs="Arial"/>
          <w:sz w:val="24"/>
          <w:szCs w:val="24"/>
          <w:lang w:val="es-ES_tradnl"/>
        </w:rPr>
        <w:t xml:space="preserve">uvo </w:t>
      </w:r>
      <w:r w:rsidR="009B6B1D" w:rsidRPr="009F7C65">
        <w:rPr>
          <w:rFonts w:ascii="Arial" w:eastAsia="Garamond" w:hAnsi="Arial" w:cs="Arial"/>
          <w:sz w:val="24"/>
          <w:szCs w:val="24"/>
          <w:lang w:val="es-ES_tradnl"/>
        </w:rPr>
        <w:t xml:space="preserve">en 9,1% mientras que el subempleo </w:t>
      </w:r>
      <w:r w:rsidR="00413159" w:rsidRPr="009F7C65">
        <w:rPr>
          <w:rFonts w:ascii="Arial" w:eastAsia="Garamond" w:hAnsi="Arial" w:cs="Arial"/>
          <w:sz w:val="24"/>
          <w:szCs w:val="24"/>
          <w:lang w:val="es-ES_tradnl"/>
        </w:rPr>
        <w:t xml:space="preserve">alcanzó solo un </w:t>
      </w:r>
      <w:r w:rsidR="009B6B1D" w:rsidRPr="009F7C65">
        <w:rPr>
          <w:rFonts w:ascii="Arial" w:eastAsia="Garamond" w:hAnsi="Arial" w:cs="Arial"/>
          <w:sz w:val="24"/>
          <w:szCs w:val="24"/>
          <w:lang w:val="es-ES_tradnl"/>
        </w:rPr>
        <w:t>6,8%</w:t>
      </w:r>
      <w:r w:rsidR="00413159" w:rsidRPr="009F7C65">
        <w:rPr>
          <w:rFonts w:ascii="Arial" w:eastAsia="Garamond" w:hAnsi="Arial" w:cs="Arial"/>
          <w:sz w:val="24"/>
          <w:szCs w:val="24"/>
          <w:lang w:val="es-ES_tradnl"/>
        </w:rPr>
        <w:t>. Si bien el desempleo presentó una disminución, lo cierto es que hubo un incremento</w:t>
      </w:r>
      <w:r w:rsidR="00CD7A79" w:rsidRPr="009F7C65">
        <w:rPr>
          <w:rFonts w:ascii="Arial" w:eastAsia="Garamond" w:hAnsi="Arial" w:cs="Arial"/>
          <w:sz w:val="24"/>
          <w:szCs w:val="24"/>
          <w:lang w:val="es-ES_tradnl"/>
        </w:rPr>
        <w:t xml:space="preserve"> </w:t>
      </w:r>
      <w:r w:rsidR="00413159" w:rsidRPr="009F7C65">
        <w:rPr>
          <w:rFonts w:ascii="Arial" w:eastAsia="Garamond" w:hAnsi="Arial" w:cs="Arial"/>
          <w:sz w:val="24"/>
          <w:szCs w:val="24"/>
          <w:lang w:val="es-ES_tradnl"/>
        </w:rPr>
        <w:t xml:space="preserve">estadísticamente significativo de personas sin trabajo que son universitarias, así </w:t>
      </w:r>
      <w:r w:rsidRPr="009F7C65">
        <w:rPr>
          <w:rFonts w:ascii="Arial" w:eastAsia="Garamond" w:hAnsi="Arial" w:cs="Arial"/>
          <w:sz w:val="24"/>
          <w:szCs w:val="24"/>
          <w:lang w:val="es-ES_tradnl"/>
        </w:rPr>
        <w:t xml:space="preserve">encontramos </w:t>
      </w:r>
      <w:r w:rsidR="00413159" w:rsidRPr="009F7C65">
        <w:rPr>
          <w:rFonts w:ascii="Arial" w:eastAsia="Garamond" w:hAnsi="Arial" w:cs="Arial"/>
          <w:sz w:val="24"/>
          <w:szCs w:val="24"/>
          <w:lang w:val="es-ES_tradnl"/>
        </w:rPr>
        <w:t>35</w:t>
      </w:r>
      <w:r w:rsidR="00664E01">
        <w:rPr>
          <w:rFonts w:ascii="Arial" w:eastAsia="Garamond" w:hAnsi="Arial" w:cs="Arial"/>
          <w:sz w:val="24"/>
          <w:szCs w:val="24"/>
          <w:lang w:val="es-ES_tradnl"/>
        </w:rPr>
        <w:t xml:space="preserve"> </w:t>
      </w:r>
      <w:r w:rsidR="00413159" w:rsidRPr="009F7C65">
        <w:rPr>
          <w:rFonts w:ascii="Arial" w:eastAsia="Garamond" w:hAnsi="Arial" w:cs="Arial"/>
          <w:sz w:val="24"/>
          <w:szCs w:val="24"/>
          <w:lang w:val="es-ES_tradnl"/>
        </w:rPr>
        <w:t xml:space="preserve">000 personas que no han podido acceder a opciones </w:t>
      </w:r>
      <w:r w:rsidRPr="009F7C65">
        <w:rPr>
          <w:rFonts w:ascii="Arial" w:eastAsia="Garamond" w:hAnsi="Arial" w:cs="Arial"/>
          <w:sz w:val="24"/>
          <w:szCs w:val="24"/>
          <w:lang w:val="es-ES_tradnl"/>
        </w:rPr>
        <w:t>laborales</w:t>
      </w:r>
      <w:r w:rsidR="00413159" w:rsidRPr="009F7C65">
        <w:rPr>
          <w:rFonts w:ascii="Arial" w:eastAsia="Garamond" w:hAnsi="Arial" w:cs="Arial"/>
          <w:sz w:val="24"/>
          <w:szCs w:val="24"/>
          <w:lang w:val="es-ES_tradnl"/>
        </w:rPr>
        <w:t xml:space="preserve">, aunque más de la mitad ya cuenta con títulos profesionales </w:t>
      </w:r>
      <w:r w:rsidR="009B6B1D" w:rsidRPr="009F7C65">
        <w:rPr>
          <w:rFonts w:ascii="Arial" w:eastAsia="Garamond" w:hAnsi="Arial" w:cs="Arial"/>
          <w:sz w:val="24"/>
          <w:szCs w:val="24"/>
          <w:lang w:val="es-ES_tradnl"/>
        </w:rPr>
        <w:t>(</w:t>
      </w:r>
      <w:r w:rsidR="009B6B1D" w:rsidRPr="009F7C65">
        <w:rPr>
          <w:rFonts w:ascii="Arial" w:hAnsi="Arial" w:cs="Arial"/>
          <w:sz w:val="24"/>
          <w:szCs w:val="24"/>
          <w:shd w:val="clear" w:color="auto" w:fill="FFFFFF"/>
        </w:rPr>
        <w:t xml:space="preserve">Instituto Nacional de Estadística y Censos, 2017). </w:t>
      </w:r>
      <w:r w:rsidR="009D39B5" w:rsidRPr="009F7C65">
        <w:rPr>
          <w:rFonts w:ascii="Arial" w:eastAsia="Garamond" w:hAnsi="Arial" w:cs="Arial"/>
          <w:sz w:val="24"/>
          <w:szCs w:val="24"/>
          <w:lang w:val="es-ES_tradnl"/>
        </w:rPr>
        <w:t xml:space="preserve"> </w:t>
      </w:r>
    </w:p>
    <w:p w14:paraId="00877CEE" w14:textId="77777777" w:rsidR="0089376A" w:rsidRDefault="0089376A" w:rsidP="0089376A">
      <w:pPr>
        <w:spacing w:after="0" w:line="360" w:lineRule="auto"/>
        <w:jc w:val="both"/>
        <w:rPr>
          <w:rFonts w:ascii="Arial" w:eastAsia="Garamond" w:hAnsi="Arial" w:cs="Arial"/>
          <w:sz w:val="24"/>
          <w:szCs w:val="24"/>
          <w:lang w:val="es-ES_tradnl"/>
        </w:rPr>
      </w:pPr>
      <w:bookmarkStart w:id="2" w:name="_Hlk509388382"/>
    </w:p>
    <w:p w14:paraId="6625ECBF" w14:textId="7178A6F4" w:rsidR="00DD1E63" w:rsidRPr="009F7C65" w:rsidRDefault="00992934"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Esta situación lleva a cuestionar la forma en c</w:t>
      </w:r>
      <w:r w:rsidR="00CD7A79" w:rsidRPr="009F7C65">
        <w:rPr>
          <w:rFonts w:ascii="Arial" w:eastAsia="Garamond" w:hAnsi="Arial" w:cs="Arial"/>
          <w:sz w:val="24"/>
          <w:szCs w:val="24"/>
          <w:lang w:val="es-ES_tradnl"/>
        </w:rPr>
        <w:t>ó</w:t>
      </w:r>
      <w:r w:rsidRPr="009F7C65">
        <w:rPr>
          <w:rFonts w:ascii="Arial" w:eastAsia="Garamond" w:hAnsi="Arial" w:cs="Arial"/>
          <w:sz w:val="24"/>
          <w:szCs w:val="24"/>
          <w:lang w:val="es-ES_tradnl"/>
        </w:rPr>
        <w:t xml:space="preserve">mo </w:t>
      </w:r>
      <w:r w:rsidR="00C10B7A" w:rsidRPr="009F7C65">
        <w:rPr>
          <w:rFonts w:ascii="Arial" w:eastAsia="Garamond" w:hAnsi="Arial" w:cs="Arial"/>
          <w:sz w:val="24"/>
          <w:szCs w:val="24"/>
          <w:lang w:val="es-ES_tradnl"/>
        </w:rPr>
        <w:t>se cristaliza</w:t>
      </w:r>
      <w:r w:rsidRPr="009F7C65">
        <w:rPr>
          <w:rFonts w:ascii="Arial" w:eastAsia="Garamond" w:hAnsi="Arial" w:cs="Arial"/>
          <w:sz w:val="24"/>
          <w:szCs w:val="24"/>
          <w:lang w:val="es-ES_tradnl"/>
        </w:rPr>
        <w:t xml:space="preserve"> la propuesta educativa, </w:t>
      </w:r>
      <w:r w:rsidR="00C10B7A" w:rsidRPr="009F7C65">
        <w:rPr>
          <w:rFonts w:ascii="Arial" w:eastAsia="Garamond" w:hAnsi="Arial" w:cs="Arial"/>
          <w:sz w:val="24"/>
          <w:szCs w:val="24"/>
          <w:lang w:val="es-ES_tradnl"/>
        </w:rPr>
        <w:t>ya que,</w:t>
      </w:r>
      <w:r w:rsidRPr="009F7C65">
        <w:rPr>
          <w:rFonts w:ascii="Arial" w:eastAsia="Garamond" w:hAnsi="Arial" w:cs="Arial"/>
          <w:sz w:val="24"/>
          <w:szCs w:val="24"/>
          <w:lang w:val="es-ES_tradnl"/>
        </w:rPr>
        <w:t xml:space="preserve"> para estas personas</w:t>
      </w:r>
      <w:r w:rsidR="00CD7A79" w:rsidRPr="009F7C65">
        <w:rPr>
          <w:rFonts w:ascii="Arial" w:eastAsia="Garamond" w:hAnsi="Arial" w:cs="Arial"/>
          <w:sz w:val="24"/>
          <w:szCs w:val="24"/>
          <w:lang w:val="es-ES_tradnl"/>
        </w:rPr>
        <w:t>,</w:t>
      </w:r>
      <w:r w:rsidRPr="009F7C65">
        <w:rPr>
          <w:rFonts w:ascii="Arial" w:eastAsia="Garamond" w:hAnsi="Arial" w:cs="Arial"/>
          <w:sz w:val="24"/>
          <w:szCs w:val="24"/>
          <w:lang w:val="es-ES_tradnl"/>
        </w:rPr>
        <w:t xml:space="preserve"> </w:t>
      </w:r>
      <w:r w:rsidR="00CD7A79" w:rsidRPr="009F7C65">
        <w:rPr>
          <w:rFonts w:ascii="Arial" w:eastAsia="Garamond" w:hAnsi="Arial" w:cs="Arial"/>
          <w:sz w:val="24"/>
          <w:szCs w:val="24"/>
          <w:lang w:val="es-ES_tradnl"/>
        </w:rPr>
        <w:t xml:space="preserve">que se han venido formando a lo largo de 15 -17 años, este proceso les puede </w:t>
      </w:r>
      <w:r w:rsidRPr="009F7C65">
        <w:rPr>
          <w:rFonts w:ascii="Arial" w:eastAsia="Garamond" w:hAnsi="Arial" w:cs="Arial"/>
          <w:sz w:val="24"/>
          <w:szCs w:val="24"/>
          <w:lang w:val="es-ES_tradnl"/>
        </w:rPr>
        <w:t>resultar una “estafa”</w:t>
      </w:r>
      <w:r w:rsidR="007A049C" w:rsidRPr="009F7C65">
        <w:rPr>
          <w:rFonts w:ascii="Arial" w:eastAsia="Garamond" w:hAnsi="Arial" w:cs="Arial"/>
          <w:sz w:val="24"/>
          <w:szCs w:val="24"/>
          <w:lang w:val="es-ES_tradnl"/>
        </w:rPr>
        <w:t>,</w:t>
      </w:r>
      <w:r w:rsidRPr="009F7C65">
        <w:rPr>
          <w:rFonts w:ascii="Arial" w:eastAsia="Garamond" w:hAnsi="Arial" w:cs="Arial"/>
          <w:sz w:val="24"/>
          <w:szCs w:val="24"/>
          <w:lang w:val="es-ES_tradnl"/>
        </w:rPr>
        <w:t xml:space="preserve"> </w:t>
      </w:r>
      <w:r w:rsidR="007A049C" w:rsidRPr="009F7C65">
        <w:rPr>
          <w:rFonts w:ascii="Arial" w:eastAsia="Garamond" w:hAnsi="Arial" w:cs="Arial"/>
          <w:sz w:val="24"/>
          <w:szCs w:val="24"/>
          <w:lang w:val="es-ES_tradnl"/>
        </w:rPr>
        <w:t>pues</w:t>
      </w:r>
      <w:r w:rsidRPr="009F7C65">
        <w:rPr>
          <w:rFonts w:ascii="Arial" w:eastAsia="Garamond" w:hAnsi="Arial" w:cs="Arial"/>
          <w:sz w:val="24"/>
          <w:szCs w:val="24"/>
          <w:lang w:val="es-ES_tradnl"/>
        </w:rPr>
        <w:t xml:space="preserve"> los títulos obtenidos </w:t>
      </w:r>
      <w:r w:rsidR="007A049C" w:rsidRPr="009F7C65">
        <w:rPr>
          <w:rFonts w:ascii="Arial" w:eastAsia="Garamond" w:hAnsi="Arial" w:cs="Arial"/>
          <w:sz w:val="24"/>
          <w:szCs w:val="24"/>
          <w:lang w:val="es-ES_tradnl"/>
        </w:rPr>
        <w:t xml:space="preserve">no son garantes de </w:t>
      </w:r>
      <w:r w:rsidRPr="009F7C65">
        <w:rPr>
          <w:rFonts w:ascii="Arial" w:eastAsia="Garamond" w:hAnsi="Arial" w:cs="Arial"/>
          <w:sz w:val="24"/>
          <w:szCs w:val="24"/>
          <w:lang w:val="es-ES_tradnl"/>
        </w:rPr>
        <w:t xml:space="preserve">la seguridad socioeconómica que sí </w:t>
      </w:r>
      <w:r w:rsidR="007A049C" w:rsidRPr="009F7C65">
        <w:rPr>
          <w:rFonts w:ascii="Arial" w:eastAsia="Garamond" w:hAnsi="Arial" w:cs="Arial"/>
          <w:sz w:val="24"/>
          <w:szCs w:val="24"/>
          <w:lang w:val="es-ES_tradnl"/>
        </w:rPr>
        <w:t>se obtenía en décadas anteriores.</w:t>
      </w:r>
      <w:r w:rsidRPr="009F7C65">
        <w:rPr>
          <w:rFonts w:ascii="Arial" w:eastAsia="Garamond" w:hAnsi="Arial" w:cs="Arial"/>
          <w:sz w:val="24"/>
          <w:szCs w:val="24"/>
          <w:lang w:val="es-ES_tradnl"/>
        </w:rPr>
        <w:t xml:space="preserve"> </w:t>
      </w:r>
      <w:r w:rsidR="00196809" w:rsidRPr="009F7C65">
        <w:rPr>
          <w:rFonts w:ascii="Arial" w:eastAsia="Garamond" w:hAnsi="Arial" w:cs="Arial"/>
          <w:sz w:val="24"/>
          <w:szCs w:val="24"/>
          <w:lang w:val="es-ES_tradnl"/>
        </w:rPr>
        <w:t xml:space="preserve">¿Ocupamos considerar </w:t>
      </w:r>
      <w:r w:rsidR="000B0490">
        <w:rPr>
          <w:rFonts w:ascii="Arial" w:eastAsia="Garamond" w:hAnsi="Arial" w:cs="Arial"/>
          <w:sz w:val="24"/>
          <w:szCs w:val="24"/>
          <w:lang w:val="es-ES_tradnl"/>
        </w:rPr>
        <w:t xml:space="preserve">nuevos ambientes de aprendizaje, procesos y capacidades en </w:t>
      </w:r>
      <w:r w:rsidR="00196809" w:rsidRPr="009F7C65">
        <w:rPr>
          <w:rFonts w:ascii="Arial" w:eastAsia="Garamond" w:hAnsi="Arial" w:cs="Arial"/>
          <w:sz w:val="24"/>
          <w:szCs w:val="24"/>
          <w:lang w:val="es-ES_tradnl"/>
        </w:rPr>
        <w:t>la formación profesional entonces?</w:t>
      </w:r>
    </w:p>
    <w:bookmarkEnd w:id="2"/>
    <w:p w14:paraId="57F84B54" w14:textId="19B16A58" w:rsidR="00992934" w:rsidRPr="009F7C65" w:rsidRDefault="00992934"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En ese sentido</w:t>
      </w:r>
      <w:r w:rsidR="007A049C" w:rsidRPr="009F7C65">
        <w:rPr>
          <w:rFonts w:ascii="Arial" w:eastAsia="Garamond" w:hAnsi="Arial" w:cs="Arial"/>
          <w:sz w:val="24"/>
          <w:szCs w:val="24"/>
          <w:lang w:val="es-ES_tradnl"/>
        </w:rPr>
        <w:t>, Robinson (2015) plantea que, por ejemplo, en Estados Unidos (entre 1977 y 2005) desaparecieron m</w:t>
      </w:r>
      <w:r w:rsidRPr="009F7C65">
        <w:rPr>
          <w:rFonts w:ascii="Arial" w:eastAsia="Garamond" w:hAnsi="Arial" w:cs="Arial"/>
          <w:sz w:val="24"/>
          <w:szCs w:val="24"/>
          <w:lang w:val="es-ES_tradnl"/>
        </w:rPr>
        <w:t>ás de un millón de empleos al año</w:t>
      </w:r>
      <w:r w:rsidR="007A049C" w:rsidRPr="009F7C65">
        <w:rPr>
          <w:rFonts w:ascii="Arial" w:eastAsia="Garamond" w:hAnsi="Arial" w:cs="Arial"/>
          <w:sz w:val="24"/>
          <w:szCs w:val="24"/>
          <w:lang w:val="es-ES_tradnl"/>
        </w:rPr>
        <w:t>, pero</w:t>
      </w:r>
      <w:r w:rsidR="00EF190E">
        <w:rPr>
          <w:rFonts w:ascii="Arial" w:eastAsia="Garamond" w:hAnsi="Arial" w:cs="Arial"/>
          <w:sz w:val="24"/>
          <w:szCs w:val="24"/>
          <w:lang w:val="es-ES_tradnl"/>
        </w:rPr>
        <w:t xml:space="preserve"> en</w:t>
      </w:r>
      <w:r w:rsidR="007A049C" w:rsidRPr="009F7C65">
        <w:rPr>
          <w:rFonts w:ascii="Arial" w:eastAsia="Garamond" w:hAnsi="Arial" w:cs="Arial"/>
          <w:sz w:val="24"/>
          <w:szCs w:val="24"/>
          <w:lang w:val="es-ES_tradnl"/>
        </w:rPr>
        <w:t xml:space="preserve"> ese mismo periodo se </w:t>
      </w:r>
      <w:r w:rsidRPr="009F7C65">
        <w:rPr>
          <w:rFonts w:ascii="Arial" w:eastAsia="Garamond" w:hAnsi="Arial" w:cs="Arial"/>
          <w:sz w:val="24"/>
          <w:szCs w:val="24"/>
          <w:lang w:val="es-ES_tradnl"/>
        </w:rPr>
        <w:t>crearon más de tres millones de empleos anuales, muchos de los cuales requerían competencias muy distintas a las de los anteriores puestos de trabajo</w:t>
      </w:r>
      <w:r w:rsidR="007A049C" w:rsidRPr="009F7C65">
        <w:rPr>
          <w:rFonts w:ascii="Arial" w:eastAsia="Garamond" w:hAnsi="Arial" w:cs="Arial"/>
          <w:sz w:val="24"/>
          <w:szCs w:val="24"/>
          <w:lang w:val="es-ES_tradnl"/>
        </w:rPr>
        <w:t>. “</w:t>
      </w:r>
      <w:r w:rsidRPr="009F7C65">
        <w:rPr>
          <w:rFonts w:ascii="Arial" w:eastAsia="Garamond" w:hAnsi="Arial" w:cs="Arial"/>
          <w:sz w:val="24"/>
          <w:szCs w:val="24"/>
          <w:lang w:val="es-ES_tradnl"/>
        </w:rPr>
        <w:t xml:space="preserve">Así pues, los nuevos puestos se asignaron a empleados que ya habían perfeccionado estas competencias y a </w:t>
      </w:r>
      <w:r w:rsidRPr="009F7C65">
        <w:rPr>
          <w:rFonts w:ascii="Arial" w:eastAsia="Garamond" w:hAnsi="Arial" w:cs="Arial"/>
          <w:sz w:val="24"/>
          <w:szCs w:val="24"/>
          <w:lang w:val="es-ES_tradnl"/>
        </w:rPr>
        <w:lastRenderedPageBreak/>
        <w:t>personas con capacidad creativa y emprendedora para adaptar sus estudios y formación a las nuevas exigencias”</w:t>
      </w:r>
      <w:r w:rsidR="007A049C" w:rsidRPr="009F7C65">
        <w:rPr>
          <w:rFonts w:ascii="Arial" w:eastAsia="Garamond" w:hAnsi="Arial" w:cs="Arial"/>
          <w:sz w:val="24"/>
          <w:szCs w:val="24"/>
          <w:lang w:val="es-ES_tradnl"/>
        </w:rPr>
        <w:t xml:space="preserve"> (</w:t>
      </w:r>
      <w:r w:rsidRPr="009F7C65">
        <w:rPr>
          <w:rFonts w:ascii="Arial" w:eastAsia="Garamond" w:hAnsi="Arial" w:cs="Arial"/>
          <w:sz w:val="24"/>
          <w:szCs w:val="24"/>
          <w:lang w:val="es-ES_tradnl"/>
        </w:rPr>
        <w:t>p. 39)</w:t>
      </w:r>
      <w:r w:rsidR="007A049C" w:rsidRPr="009F7C65">
        <w:rPr>
          <w:rFonts w:ascii="Arial" w:eastAsia="Garamond" w:hAnsi="Arial" w:cs="Arial"/>
          <w:sz w:val="24"/>
          <w:szCs w:val="24"/>
          <w:lang w:val="es-ES_tradnl"/>
        </w:rPr>
        <w:t>.</w:t>
      </w:r>
    </w:p>
    <w:p w14:paraId="68D07673" w14:textId="77777777" w:rsidR="0089376A" w:rsidRDefault="0089376A" w:rsidP="0089376A">
      <w:pPr>
        <w:spacing w:after="0" w:line="360" w:lineRule="auto"/>
        <w:jc w:val="both"/>
        <w:rPr>
          <w:rFonts w:ascii="Arial" w:eastAsia="Garamond" w:hAnsi="Arial" w:cs="Arial"/>
          <w:sz w:val="24"/>
          <w:szCs w:val="24"/>
          <w:lang w:val="es-ES_tradnl"/>
        </w:rPr>
      </w:pPr>
    </w:p>
    <w:p w14:paraId="6B6EBD97" w14:textId="0CEBC17F" w:rsidR="00DD1E63" w:rsidRPr="009F7C65" w:rsidRDefault="007A049C"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 xml:space="preserve">Ahora bien, un estudio longitudinal realizado </w:t>
      </w:r>
      <w:r w:rsidR="00694370" w:rsidRPr="009F7C65">
        <w:rPr>
          <w:rFonts w:ascii="Arial" w:eastAsia="Garamond" w:hAnsi="Arial" w:cs="Arial"/>
          <w:sz w:val="24"/>
          <w:szCs w:val="24"/>
          <w:lang w:val="es-ES_tradnl"/>
        </w:rPr>
        <w:t xml:space="preserve">con 1500 personas </w:t>
      </w:r>
      <w:r w:rsidRPr="009F7C65">
        <w:rPr>
          <w:rFonts w:ascii="Arial" w:eastAsia="Garamond" w:hAnsi="Arial" w:cs="Arial"/>
          <w:sz w:val="24"/>
          <w:szCs w:val="24"/>
          <w:lang w:val="es-ES_tradnl"/>
        </w:rPr>
        <w:t>en ese mismo país</w:t>
      </w:r>
      <w:r w:rsidR="00694370" w:rsidRPr="009F7C65">
        <w:rPr>
          <w:rFonts w:ascii="Arial" w:eastAsia="Garamond" w:hAnsi="Arial" w:cs="Arial"/>
          <w:sz w:val="24"/>
          <w:szCs w:val="24"/>
          <w:lang w:val="es-ES_tradnl"/>
        </w:rPr>
        <w:t>,</w:t>
      </w:r>
      <w:r w:rsidRPr="009F7C65">
        <w:rPr>
          <w:rFonts w:ascii="Arial" w:eastAsia="Garamond" w:hAnsi="Arial" w:cs="Arial"/>
          <w:sz w:val="24"/>
          <w:szCs w:val="24"/>
          <w:lang w:val="es-ES_tradnl"/>
        </w:rPr>
        <w:t xml:space="preserve"> </w:t>
      </w:r>
      <w:r w:rsidR="00694370" w:rsidRPr="009F7C65">
        <w:rPr>
          <w:rFonts w:ascii="Arial" w:eastAsia="Garamond" w:hAnsi="Arial" w:cs="Arial"/>
          <w:sz w:val="24"/>
          <w:szCs w:val="24"/>
          <w:lang w:val="es-ES_tradnl"/>
        </w:rPr>
        <w:t xml:space="preserve">midió </w:t>
      </w:r>
      <w:r w:rsidRPr="009F7C65">
        <w:rPr>
          <w:rFonts w:ascii="Arial" w:eastAsia="Garamond" w:hAnsi="Arial" w:cs="Arial"/>
          <w:sz w:val="24"/>
          <w:szCs w:val="24"/>
          <w:lang w:val="es-ES_tradnl"/>
        </w:rPr>
        <w:t>capacidades relacionadas con pensamiento divergente, pensamiento lateral y creatividad</w:t>
      </w:r>
      <w:r w:rsidR="00694370" w:rsidRPr="009F7C65">
        <w:rPr>
          <w:rFonts w:ascii="Arial" w:eastAsia="Garamond" w:hAnsi="Arial" w:cs="Arial"/>
          <w:sz w:val="24"/>
          <w:szCs w:val="24"/>
          <w:lang w:val="es-ES_tradnl"/>
        </w:rPr>
        <w:t>, como resultado se obtuvo que un 9</w:t>
      </w:r>
      <w:r w:rsidR="00F133A5" w:rsidRPr="009F7C65">
        <w:rPr>
          <w:rFonts w:ascii="Arial" w:eastAsia="Garamond" w:hAnsi="Arial" w:cs="Arial"/>
          <w:sz w:val="24"/>
          <w:szCs w:val="24"/>
          <w:lang w:val="es-ES_tradnl"/>
        </w:rPr>
        <w:t>8</w:t>
      </w:r>
      <w:r w:rsidR="00EF190E">
        <w:rPr>
          <w:rFonts w:ascii="Arial" w:eastAsia="Garamond" w:hAnsi="Arial" w:cs="Arial"/>
          <w:sz w:val="24"/>
          <w:szCs w:val="24"/>
          <w:lang w:val="es-ES_tradnl"/>
        </w:rPr>
        <w:t xml:space="preserve"> </w:t>
      </w:r>
      <w:r w:rsidR="00694370" w:rsidRPr="009F7C65">
        <w:rPr>
          <w:rFonts w:ascii="Arial" w:eastAsia="Garamond" w:hAnsi="Arial" w:cs="Arial"/>
          <w:sz w:val="24"/>
          <w:szCs w:val="24"/>
          <w:lang w:val="es-ES_tradnl"/>
        </w:rPr>
        <w:t xml:space="preserve">% de los </w:t>
      </w:r>
      <w:r w:rsidRPr="009F7C65">
        <w:rPr>
          <w:rFonts w:ascii="Arial" w:eastAsia="Garamond" w:hAnsi="Arial" w:cs="Arial"/>
          <w:sz w:val="24"/>
          <w:szCs w:val="24"/>
          <w:lang w:val="es-ES_tradnl"/>
        </w:rPr>
        <w:t>niños</w:t>
      </w:r>
      <w:r w:rsidR="00694370" w:rsidRPr="009F7C65">
        <w:rPr>
          <w:rFonts w:ascii="Arial" w:eastAsia="Garamond" w:hAnsi="Arial" w:cs="Arial"/>
          <w:sz w:val="24"/>
          <w:szCs w:val="24"/>
          <w:lang w:val="es-ES_tradnl"/>
        </w:rPr>
        <w:t xml:space="preserve"> participantes </w:t>
      </w:r>
      <w:r w:rsidRPr="009F7C65">
        <w:rPr>
          <w:rFonts w:ascii="Arial" w:eastAsia="Garamond" w:hAnsi="Arial" w:cs="Arial"/>
          <w:sz w:val="24"/>
          <w:szCs w:val="24"/>
          <w:lang w:val="es-ES_tradnl"/>
        </w:rPr>
        <w:t>puntua</w:t>
      </w:r>
      <w:r w:rsidR="00694370" w:rsidRPr="009F7C65">
        <w:rPr>
          <w:rFonts w:ascii="Arial" w:eastAsia="Garamond" w:hAnsi="Arial" w:cs="Arial"/>
          <w:sz w:val="24"/>
          <w:szCs w:val="24"/>
          <w:lang w:val="es-ES_tradnl"/>
        </w:rPr>
        <w:t>ron</w:t>
      </w:r>
      <w:r w:rsidR="00196809" w:rsidRPr="009F7C65">
        <w:rPr>
          <w:rFonts w:ascii="Arial" w:eastAsia="Garamond" w:hAnsi="Arial" w:cs="Arial"/>
          <w:sz w:val="24"/>
          <w:szCs w:val="24"/>
          <w:lang w:val="es-ES_tradnl"/>
        </w:rPr>
        <w:t xml:space="preserve"> un</w:t>
      </w:r>
      <w:r w:rsidRPr="009F7C65">
        <w:rPr>
          <w:rFonts w:ascii="Arial" w:eastAsia="Garamond" w:hAnsi="Arial" w:cs="Arial"/>
          <w:sz w:val="24"/>
          <w:szCs w:val="24"/>
          <w:lang w:val="es-ES_tradnl"/>
        </w:rPr>
        <w:t xml:space="preserve"> “nivel genio”</w:t>
      </w:r>
      <w:r w:rsidR="00694370" w:rsidRPr="009F7C65">
        <w:rPr>
          <w:rFonts w:ascii="Arial" w:eastAsia="Garamond" w:hAnsi="Arial" w:cs="Arial"/>
          <w:sz w:val="24"/>
          <w:szCs w:val="24"/>
          <w:lang w:val="es-ES_tradnl"/>
        </w:rPr>
        <w:t xml:space="preserve"> cuando</w:t>
      </w:r>
      <w:r w:rsidRPr="009F7C65">
        <w:rPr>
          <w:rFonts w:ascii="Arial" w:eastAsia="Garamond" w:hAnsi="Arial" w:cs="Arial"/>
          <w:sz w:val="24"/>
          <w:szCs w:val="24"/>
          <w:lang w:val="es-ES_tradnl"/>
        </w:rPr>
        <w:t xml:space="preserve"> se encontraban en el jardín de niños</w:t>
      </w:r>
      <w:r w:rsidR="00694370" w:rsidRPr="009F7C65">
        <w:rPr>
          <w:rFonts w:ascii="Arial" w:eastAsia="Garamond" w:hAnsi="Arial" w:cs="Arial"/>
          <w:sz w:val="24"/>
          <w:szCs w:val="24"/>
          <w:lang w:val="es-ES_tradnl"/>
        </w:rPr>
        <w:t xml:space="preserve"> (</w:t>
      </w:r>
      <w:r w:rsidR="00F133A5" w:rsidRPr="009F7C65">
        <w:rPr>
          <w:rFonts w:ascii="Arial" w:eastAsia="Garamond" w:hAnsi="Arial" w:cs="Arial"/>
          <w:sz w:val="24"/>
          <w:szCs w:val="24"/>
          <w:lang w:val="es-ES_tradnl"/>
        </w:rPr>
        <w:t>3-</w:t>
      </w:r>
      <w:r w:rsidR="00694370" w:rsidRPr="009F7C65">
        <w:rPr>
          <w:rFonts w:ascii="Arial" w:eastAsia="Garamond" w:hAnsi="Arial" w:cs="Arial"/>
          <w:sz w:val="24"/>
          <w:szCs w:val="24"/>
          <w:lang w:val="es-ES_tradnl"/>
        </w:rPr>
        <w:t>5 años</w:t>
      </w:r>
      <w:r w:rsidR="00CD7A79" w:rsidRPr="009F7C65">
        <w:rPr>
          <w:rFonts w:ascii="Arial" w:eastAsia="Garamond" w:hAnsi="Arial" w:cs="Arial"/>
          <w:sz w:val="24"/>
          <w:szCs w:val="24"/>
          <w:lang w:val="es-ES_tradnl"/>
        </w:rPr>
        <w:t xml:space="preserve"> de edad</w:t>
      </w:r>
      <w:r w:rsidR="00694370" w:rsidRPr="009F7C65">
        <w:rPr>
          <w:rFonts w:ascii="Arial" w:eastAsia="Garamond" w:hAnsi="Arial" w:cs="Arial"/>
          <w:sz w:val="24"/>
          <w:szCs w:val="24"/>
          <w:lang w:val="es-ES_tradnl"/>
        </w:rPr>
        <w:t>)</w:t>
      </w:r>
      <w:r w:rsidRPr="009F7C65">
        <w:rPr>
          <w:rFonts w:ascii="Arial" w:eastAsia="Garamond" w:hAnsi="Arial" w:cs="Arial"/>
          <w:sz w:val="24"/>
          <w:szCs w:val="24"/>
          <w:lang w:val="es-ES_tradnl"/>
        </w:rPr>
        <w:t xml:space="preserve">, pero luego de </w:t>
      </w:r>
      <w:r w:rsidR="00694370" w:rsidRPr="009F7C65">
        <w:rPr>
          <w:rFonts w:ascii="Arial" w:eastAsia="Garamond" w:hAnsi="Arial" w:cs="Arial"/>
          <w:sz w:val="24"/>
          <w:szCs w:val="24"/>
          <w:lang w:val="es-ES_tradnl"/>
        </w:rPr>
        <w:t>cinco</w:t>
      </w:r>
      <w:r w:rsidRPr="009F7C65">
        <w:rPr>
          <w:rFonts w:ascii="Arial" w:eastAsia="Garamond" w:hAnsi="Arial" w:cs="Arial"/>
          <w:sz w:val="24"/>
          <w:szCs w:val="24"/>
          <w:lang w:val="es-ES_tradnl"/>
        </w:rPr>
        <w:t xml:space="preserve"> años</w:t>
      </w:r>
      <w:r w:rsidR="00694370" w:rsidRPr="009F7C65">
        <w:rPr>
          <w:rFonts w:ascii="Arial" w:eastAsia="Garamond" w:hAnsi="Arial" w:cs="Arial"/>
          <w:sz w:val="24"/>
          <w:szCs w:val="24"/>
          <w:lang w:val="es-ES_tradnl"/>
        </w:rPr>
        <w:t xml:space="preserve"> (10-13 años</w:t>
      </w:r>
      <w:r w:rsidR="00CD7A79" w:rsidRPr="009F7C65">
        <w:rPr>
          <w:rFonts w:ascii="Arial" w:eastAsia="Garamond" w:hAnsi="Arial" w:cs="Arial"/>
          <w:sz w:val="24"/>
          <w:szCs w:val="24"/>
          <w:lang w:val="es-ES_tradnl"/>
        </w:rPr>
        <w:t xml:space="preserve"> de edad</w:t>
      </w:r>
      <w:r w:rsidR="00694370" w:rsidRPr="009F7C65">
        <w:rPr>
          <w:rFonts w:ascii="Arial" w:eastAsia="Garamond" w:hAnsi="Arial" w:cs="Arial"/>
          <w:sz w:val="24"/>
          <w:szCs w:val="24"/>
          <w:lang w:val="es-ES_tradnl"/>
        </w:rPr>
        <w:t xml:space="preserve">), solo el </w:t>
      </w:r>
      <w:r w:rsidR="00F133A5" w:rsidRPr="009F7C65">
        <w:rPr>
          <w:rFonts w:ascii="Arial" w:eastAsia="Garamond" w:hAnsi="Arial" w:cs="Arial"/>
          <w:sz w:val="24"/>
          <w:szCs w:val="24"/>
          <w:lang w:val="es-ES_tradnl"/>
        </w:rPr>
        <w:t>32</w:t>
      </w:r>
      <w:r w:rsidR="00694370" w:rsidRPr="009F7C65">
        <w:rPr>
          <w:rFonts w:ascii="Arial" w:eastAsia="Garamond" w:hAnsi="Arial" w:cs="Arial"/>
          <w:sz w:val="24"/>
          <w:szCs w:val="24"/>
          <w:lang w:val="es-ES_tradnl"/>
        </w:rPr>
        <w:t>% se mantuvo en esa categoría y, otros cinco años después, la capacidad medida s</w:t>
      </w:r>
      <w:r w:rsidR="00F133A5" w:rsidRPr="009F7C65">
        <w:rPr>
          <w:rFonts w:ascii="Arial" w:eastAsia="Garamond" w:hAnsi="Arial" w:cs="Arial"/>
          <w:sz w:val="24"/>
          <w:szCs w:val="24"/>
          <w:lang w:val="es-ES_tradnl"/>
        </w:rPr>
        <w:t>i</w:t>
      </w:r>
      <w:r w:rsidR="00694370" w:rsidRPr="009F7C65">
        <w:rPr>
          <w:rFonts w:ascii="Arial" w:eastAsia="Garamond" w:hAnsi="Arial" w:cs="Arial"/>
          <w:sz w:val="24"/>
          <w:szCs w:val="24"/>
          <w:lang w:val="es-ES_tradnl"/>
        </w:rPr>
        <w:t>gu</w:t>
      </w:r>
      <w:r w:rsidR="00F133A5" w:rsidRPr="009F7C65">
        <w:rPr>
          <w:rFonts w:ascii="Arial" w:eastAsia="Garamond" w:hAnsi="Arial" w:cs="Arial"/>
          <w:sz w:val="24"/>
          <w:szCs w:val="24"/>
          <w:lang w:val="es-ES_tradnl"/>
        </w:rPr>
        <w:t>ió</w:t>
      </w:r>
      <w:r w:rsidR="00694370" w:rsidRPr="009F7C65">
        <w:rPr>
          <w:rFonts w:ascii="Arial" w:eastAsia="Garamond" w:hAnsi="Arial" w:cs="Arial"/>
          <w:sz w:val="24"/>
          <w:szCs w:val="24"/>
          <w:lang w:val="es-ES_tradnl"/>
        </w:rPr>
        <w:t xml:space="preserve"> bajando</w:t>
      </w:r>
      <w:r w:rsidR="00F133A5" w:rsidRPr="009F7C65">
        <w:rPr>
          <w:rFonts w:ascii="Arial" w:eastAsia="Garamond" w:hAnsi="Arial" w:cs="Arial"/>
          <w:sz w:val="24"/>
          <w:szCs w:val="24"/>
          <w:lang w:val="es-ES_tradnl"/>
        </w:rPr>
        <w:t xml:space="preserve"> hasta un 10% (13-15 años de edad) para llegar apenas a un 2% cuando estas personas alcanzaron la edad adulta</w:t>
      </w:r>
      <w:r w:rsidR="00694370" w:rsidRPr="009F7C65">
        <w:rPr>
          <w:rFonts w:ascii="Arial" w:eastAsia="Garamond" w:hAnsi="Arial" w:cs="Arial"/>
          <w:sz w:val="24"/>
          <w:szCs w:val="24"/>
          <w:lang w:val="es-ES_tradnl"/>
        </w:rPr>
        <w:t xml:space="preserve"> (Land y Jarman, 1992). </w:t>
      </w:r>
    </w:p>
    <w:p w14:paraId="29AD0985" w14:textId="77777777" w:rsidR="0089376A" w:rsidRDefault="0089376A" w:rsidP="0089376A">
      <w:pPr>
        <w:spacing w:after="0" w:line="360" w:lineRule="auto"/>
        <w:jc w:val="both"/>
        <w:rPr>
          <w:rFonts w:ascii="Arial" w:eastAsia="Garamond" w:hAnsi="Arial" w:cs="Arial"/>
          <w:sz w:val="24"/>
          <w:szCs w:val="24"/>
          <w:lang w:val="es-ES_tradnl"/>
        </w:rPr>
      </w:pPr>
    </w:p>
    <w:p w14:paraId="126C2F29" w14:textId="77777777" w:rsidR="007A049C" w:rsidRPr="009F7C65" w:rsidRDefault="00694370"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Estos resultados parecieran indicar</w:t>
      </w:r>
      <w:r w:rsidR="005640A6" w:rsidRPr="009F7C65">
        <w:rPr>
          <w:rFonts w:ascii="Arial" w:eastAsia="Garamond" w:hAnsi="Arial" w:cs="Arial"/>
          <w:sz w:val="24"/>
          <w:szCs w:val="24"/>
          <w:lang w:val="es-ES_tradnl"/>
        </w:rPr>
        <w:t>,</w:t>
      </w:r>
      <w:r w:rsidRPr="009F7C65">
        <w:rPr>
          <w:rFonts w:ascii="Arial" w:eastAsia="Garamond" w:hAnsi="Arial" w:cs="Arial"/>
          <w:sz w:val="24"/>
          <w:szCs w:val="24"/>
          <w:lang w:val="es-ES_tradnl"/>
        </w:rPr>
        <w:t xml:space="preserve"> asombrosamente</w:t>
      </w:r>
      <w:r w:rsidR="005640A6" w:rsidRPr="009F7C65">
        <w:rPr>
          <w:rFonts w:ascii="Arial" w:eastAsia="Garamond" w:hAnsi="Arial" w:cs="Arial"/>
          <w:sz w:val="24"/>
          <w:szCs w:val="24"/>
          <w:lang w:val="es-ES_tradnl"/>
        </w:rPr>
        <w:t>,</w:t>
      </w:r>
      <w:r w:rsidRPr="009F7C65">
        <w:rPr>
          <w:rFonts w:ascii="Arial" w:eastAsia="Garamond" w:hAnsi="Arial" w:cs="Arial"/>
          <w:sz w:val="24"/>
          <w:szCs w:val="24"/>
          <w:lang w:val="es-ES_tradnl"/>
        </w:rPr>
        <w:t xml:space="preserve"> que la formación</w:t>
      </w:r>
      <w:r w:rsidR="005640A6" w:rsidRPr="009F7C65">
        <w:rPr>
          <w:rFonts w:ascii="Arial" w:eastAsia="Garamond" w:hAnsi="Arial" w:cs="Arial"/>
          <w:sz w:val="24"/>
          <w:szCs w:val="24"/>
          <w:lang w:val="es-ES_tradnl"/>
        </w:rPr>
        <w:t xml:space="preserve"> educativa</w:t>
      </w:r>
      <w:r w:rsidRPr="009F7C65">
        <w:rPr>
          <w:rFonts w:ascii="Arial" w:eastAsia="Garamond" w:hAnsi="Arial" w:cs="Arial"/>
          <w:sz w:val="24"/>
          <w:szCs w:val="24"/>
          <w:lang w:val="es-ES_tradnl"/>
        </w:rPr>
        <w:t xml:space="preserve"> no mejoró (o en el peor de los casos disminuyó) la capacidad de dar respuestas creativas a los problemas planteados en los test, aunque estos fueran los mismos con </w:t>
      </w:r>
      <w:r w:rsidR="00CD7A79" w:rsidRPr="009F7C65">
        <w:rPr>
          <w:rFonts w:ascii="Arial" w:eastAsia="Garamond" w:hAnsi="Arial" w:cs="Arial"/>
          <w:sz w:val="24"/>
          <w:szCs w:val="24"/>
          <w:lang w:val="es-ES_tradnl"/>
        </w:rPr>
        <w:t>los</w:t>
      </w:r>
      <w:r w:rsidRPr="009F7C65">
        <w:rPr>
          <w:rFonts w:ascii="Arial" w:eastAsia="Garamond" w:hAnsi="Arial" w:cs="Arial"/>
          <w:sz w:val="24"/>
          <w:szCs w:val="24"/>
          <w:lang w:val="es-ES_tradnl"/>
        </w:rPr>
        <w:t xml:space="preserve"> que ya se les había evaluado</w:t>
      </w:r>
      <w:r w:rsidR="00CD7A79" w:rsidRPr="009F7C65">
        <w:rPr>
          <w:rFonts w:ascii="Arial" w:eastAsia="Garamond" w:hAnsi="Arial" w:cs="Arial"/>
          <w:sz w:val="24"/>
          <w:szCs w:val="24"/>
          <w:lang w:val="es-ES_tradnl"/>
        </w:rPr>
        <w:t xml:space="preserve"> en años anteriores</w:t>
      </w:r>
      <w:r w:rsidRPr="009F7C65">
        <w:rPr>
          <w:rFonts w:ascii="Arial" w:eastAsia="Garamond" w:hAnsi="Arial" w:cs="Arial"/>
          <w:sz w:val="24"/>
          <w:szCs w:val="24"/>
          <w:lang w:val="es-ES_tradnl"/>
        </w:rPr>
        <w:t>.</w:t>
      </w:r>
    </w:p>
    <w:p w14:paraId="205CF844" w14:textId="77777777" w:rsidR="0089376A" w:rsidRDefault="0089376A" w:rsidP="0089376A">
      <w:pPr>
        <w:spacing w:after="0" w:line="360" w:lineRule="auto"/>
        <w:jc w:val="both"/>
        <w:rPr>
          <w:rFonts w:ascii="Arial" w:eastAsia="Garamond" w:hAnsi="Arial" w:cs="Arial"/>
          <w:sz w:val="24"/>
          <w:szCs w:val="24"/>
          <w:lang w:val="es-ES_tradnl"/>
        </w:rPr>
      </w:pPr>
    </w:p>
    <w:p w14:paraId="04722D1E" w14:textId="2EF79950" w:rsidR="008B6EF9" w:rsidRDefault="007A049C"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Est</w:t>
      </w:r>
      <w:r w:rsidR="008C56A5" w:rsidRPr="009F7C65">
        <w:rPr>
          <w:rFonts w:ascii="Arial" w:eastAsia="Garamond" w:hAnsi="Arial" w:cs="Arial"/>
          <w:sz w:val="24"/>
          <w:szCs w:val="24"/>
          <w:lang w:val="es-ES_tradnl"/>
        </w:rPr>
        <w:t>a primicia</w:t>
      </w:r>
      <w:r w:rsidRPr="009F7C65">
        <w:rPr>
          <w:rFonts w:ascii="Arial" w:eastAsia="Garamond" w:hAnsi="Arial" w:cs="Arial"/>
          <w:sz w:val="24"/>
          <w:szCs w:val="24"/>
          <w:lang w:val="es-ES_tradnl"/>
        </w:rPr>
        <w:t xml:space="preserve"> hace una invitación a reflexionar sobre el papel que ocupa la creatividad en la formación en general, en las propuesta</w:t>
      </w:r>
      <w:r w:rsidR="00CD7A79" w:rsidRPr="009F7C65">
        <w:rPr>
          <w:rFonts w:ascii="Arial" w:eastAsia="Garamond" w:hAnsi="Arial" w:cs="Arial"/>
          <w:sz w:val="24"/>
          <w:szCs w:val="24"/>
          <w:lang w:val="es-ES_tradnl"/>
        </w:rPr>
        <w:t>s</w:t>
      </w:r>
      <w:r w:rsidRPr="009F7C65">
        <w:rPr>
          <w:rFonts w:ascii="Arial" w:eastAsia="Garamond" w:hAnsi="Arial" w:cs="Arial"/>
          <w:sz w:val="24"/>
          <w:szCs w:val="24"/>
          <w:lang w:val="es-ES_tradnl"/>
        </w:rPr>
        <w:t xml:space="preserve"> curriculares de las distintas carreras profesionales que ofrecemos de cara a las pluri</w:t>
      </w:r>
      <w:r w:rsidR="00196809" w:rsidRPr="009F7C65">
        <w:rPr>
          <w:rFonts w:ascii="Arial" w:eastAsia="Garamond" w:hAnsi="Arial" w:cs="Arial"/>
          <w:sz w:val="24"/>
          <w:szCs w:val="24"/>
          <w:lang w:val="es-ES_tradnl"/>
        </w:rPr>
        <w:t>-</w:t>
      </w:r>
      <w:r w:rsidRPr="009F7C65">
        <w:rPr>
          <w:rFonts w:ascii="Arial" w:eastAsia="Garamond" w:hAnsi="Arial" w:cs="Arial"/>
          <w:sz w:val="24"/>
          <w:szCs w:val="24"/>
          <w:lang w:val="es-ES_tradnl"/>
        </w:rPr>
        <w:t>realidades de nuestro país</w:t>
      </w:r>
      <w:r w:rsidR="008B6EF9">
        <w:rPr>
          <w:rFonts w:ascii="Arial" w:eastAsia="Garamond" w:hAnsi="Arial" w:cs="Arial"/>
          <w:sz w:val="24"/>
          <w:szCs w:val="24"/>
          <w:lang w:val="es-ES_tradnl"/>
        </w:rPr>
        <w:t>; pero más aún en la necesidad de potenciar nuevas ecologías cognitivas, desde una mediación pedagógica sustentada en la inherente creatividad del ser humano, es decir, propiciar nuevos ambientes de relaciones y encuentros que se basen en la construcción conjunta y placentera, apoyando la configuración de grupos de aprendizaje orientados por la curiosidad, la diversidad y las necesidades del entorno.</w:t>
      </w:r>
      <w:r w:rsidR="00CD7A79" w:rsidRPr="009F7C65">
        <w:rPr>
          <w:rFonts w:ascii="Arial" w:eastAsia="Garamond" w:hAnsi="Arial" w:cs="Arial"/>
          <w:sz w:val="24"/>
          <w:szCs w:val="24"/>
          <w:lang w:val="es-ES_tradnl"/>
        </w:rPr>
        <w:t xml:space="preserve">  </w:t>
      </w:r>
    </w:p>
    <w:p w14:paraId="6E52EB5C" w14:textId="77777777" w:rsidR="0089376A" w:rsidRDefault="0089376A" w:rsidP="009F7C65">
      <w:pPr>
        <w:spacing w:after="0" w:line="360" w:lineRule="auto"/>
        <w:jc w:val="both"/>
        <w:rPr>
          <w:rFonts w:ascii="Arial" w:eastAsia="Garamond" w:hAnsi="Arial" w:cs="Arial"/>
          <w:sz w:val="24"/>
          <w:szCs w:val="24"/>
          <w:lang w:val="es-ES_tradnl"/>
        </w:rPr>
      </w:pPr>
    </w:p>
    <w:p w14:paraId="20F44983" w14:textId="05819779" w:rsidR="00805E32" w:rsidRDefault="00CD7A79" w:rsidP="009F7C65">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lastRenderedPageBreak/>
        <w:t xml:space="preserve">A partir de estas ideas, ya tenemos algunas pistas epistemológicas para empezar a </w:t>
      </w:r>
      <w:r w:rsidR="005640A6" w:rsidRPr="009F7C65">
        <w:rPr>
          <w:rFonts w:ascii="Arial" w:eastAsia="Garamond" w:hAnsi="Arial" w:cs="Arial"/>
          <w:sz w:val="24"/>
          <w:szCs w:val="24"/>
          <w:lang w:val="es-ES_tradnl"/>
        </w:rPr>
        <w:t>cuestionarnos qu</w:t>
      </w:r>
      <w:r w:rsidR="008C56A5" w:rsidRPr="009F7C65">
        <w:rPr>
          <w:rFonts w:ascii="Arial" w:eastAsia="Garamond" w:hAnsi="Arial" w:cs="Arial"/>
          <w:sz w:val="24"/>
          <w:szCs w:val="24"/>
          <w:lang w:val="es-ES_tradnl"/>
        </w:rPr>
        <w:t>é clase de personas estamos ayudando a formar, cuáles son las habilidades y destrezas que deben acompañar la formación escolar y profesional y</w:t>
      </w:r>
      <w:r w:rsidR="00196809" w:rsidRPr="009F7C65">
        <w:rPr>
          <w:rFonts w:ascii="Arial" w:eastAsia="Garamond" w:hAnsi="Arial" w:cs="Arial"/>
          <w:sz w:val="24"/>
          <w:szCs w:val="24"/>
          <w:lang w:val="es-ES_tradnl"/>
        </w:rPr>
        <w:t>,</w:t>
      </w:r>
      <w:r w:rsidR="008C56A5" w:rsidRPr="009F7C65">
        <w:rPr>
          <w:rFonts w:ascii="Arial" w:eastAsia="Garamond" w:hAnsi="Arial" w:cs="Arial"/>
          <w:sz w:val="24"/>
          <w:szCs w:val="24"/>
          <w:lang w:val="es-ES_tradnl"/>
        </w:rPr>
        <w:t xml:space="preserve"> qué papel juega la creatividad en la mediación de los aprendizajes para </w:t>
      </w:r>
      <w:r w:rsidR="000B0490">
        <w:rPr>
          <w:rFonts w:ascii="Arial" w:eastAsia="Garamond" w:hAnsi="Arial" w:cs="Arial"/>
          <w:sz w:val="24"/>
          <w:szCs w:val="24"/>
          <w:lang w:val="es-ES_tradnl"/>
        </w:rPr>
        <w:t>promover ambientes de aprendizaje en lo</w:t>
      </w:r>
      <w:r w:rsidR="00361F8E">
        <w:rPr>
          <w:rFonts w:ascii="Arial" w:eastAsia="Garamond" w:hAnsi="Arial" w:cs="Arial"/>
          <w:sz w:val="24"/>
          <w:szCs w:val="24"/>
          <w:lang w:val="es-ES_tradnl"/>
        </w:rPr>
        <w:t>s</w:t>
      </w:r>
      <w:r w:rsidR="000B0490">
        <w:rPr>
          <w:rFonts w:ascii="Arial" w:eastAsia="Garamond" w:hAnsi="Arial" w:cs="Arial"/>
          <w:sz w:val="24"/>
          <w:szCs w:val="24"/>
          <w:lang w:val="es-ES_tradnl"/>
        </w:rPr>
        <w:t xml:space="preserve"> </w:t>
      </w:r>
      <w:r w:rsidR="008C56A5" w:rsidRPr="009F7C65">
        <w:rPr>
          <w:rFonts w:ascii="Arial" w:eastAsia="Garamond" w:hAnsi="Arial" w:cs="Arial"/>
          <w:sz w:val="24"/>
          <w:szCs w:val="24"/>
          <w:lang w:val="es-ES_tradnl"/>
        </w:rPr>
        <w:t xml:space="preserve">que las personas puedan </w:t>
      </w:r>
      <w:r w:rsidR="00196809" w:rsidRPr="009F7C65">
        <w:rPr>
          <w:rFonts w:ascii="Arial" w:eastAsia="Garamond" w:hAnsi="Arial" w:cs="Arial"/>
          <w:sz w:val="24"/>
          <w:szCs w:val="24"/>
          <w:lang w:val="es-ES_tradnl"/>
        </w:rPr>
        <w:t xml:space="preserve">aprender a </w:t>
      </w:r>
      <w:r w:rsidR="008C56A5" w:rsidRPr="009F7C65">
        <w:rPr>
          <w:rFonts w:ascii="Arial" w:eastAsia="Garamond" w:hAnsi="Arial" w:cs="Arial"/>
          <w:sz w:val="24"/>
          <w:szCs w:val="24"/>
          <w:lang w:val="es-ES_tradnl"/>
        </w:rPr>
        <w:t xml:space="preserve">desempeñarse </w:t>
      </w:r>
      <w:r w:rsidR="00196809" w:rsidRPr="009F7C65">
        <w:rPr>
          <w:rFonts w:ascii="Arial" w:eastAsia="Garamond" w:hAnsi="Arial" w:cs="Arial"/>
          <w:sz w:val="24"/>
          <w:szCs w:val="24"/>
          <w:lang w:val="es-ES_tradnl"/>
        </w:rPr>
        <w:t xml:space="preserve">en congruencia con </w:t>
      </w:r>
      <w:r w:rsidR="008C56A5" w:rsidRPr="009F7C65">
        <w:rPr>
          <w:rFonts w:ascii="Arial" w:eastAsia="Garamond" w:hAnsi="Arial" w:cs="Arial"/>
          <w:sz w:val="24"/>
          <w:szCs w:val="24"/>
          <w:lang w:val="es-ES_tradnl"/>
        </w:rPr>
        <w:t>las nuevas sociedades en que se desenvuelven.</w:t>
      </w:r>
    </w:p>
    <w:p w14:paraId="73E2070D" w14:textId="77777777" w:rsidR="00805E32" w:rsidRDefault="00805E32" w:rsidP="009F7C65">
      <w:pPr>
        <w:spacing w:after="0" w:line="360" w:lineRule="auto"/>
        <w:jc w:val="both"/>
        <w:rPr>
          <w:rFonts w:ascii="Arial" w:eastAsia="Garamond" w:hAnsi="Arial" w:cs="Arial"/>
          <w:b/>
          <w:sz w:val="24"/>
          <w:szCs w:val="24"/>
          <w:lang w:val="es-ES_tradnl"/>
        </w:rPr>
      </w:pPr>
    </w:p>
    <w:p w14:paraId="6A7EED19" w14:textId="56B4DF29" w:rsidR="00DF28CF" w:rsidRPr="009F7C65" w:rsidRDefault="00DF28CF" w:rsidP="009F7C65">
      <w:pPr>
        <w:spacing w:after="0" w:line="360" w:lineRule="auto"/>
        <w:jc w:val="both"/>
        <w:rPr>
          <w:rFonts w:ascii="Arial" w:eastAsia="Garamond" w:hAnsi="Arial" w:cs="Arial"/>
          <w:b/>
          <w:sz w:val="24"/>
          <w:szCs w:val="24"/>
          <w:lang w:val="es-ES_tradnl"/>
        </w:rPr>
      </w:pPr>
      <w:r w:rsidRPr="009F7C65">
        <w:rPr>
          <w:rFonts w:ascii="Arial" w:eastAsia="Garamond" w:hAnsi="Arial" w:cs="Arial"/>
          <w:b/>
          <w:sz w:val="24"/>
          <w:szCs w:val="24"/>
          <w:lang w:val="es-ES_tradnl"/>
        </w:rPr>
        <w:t>¿Y eso de la creatividad?</w:t>
      </w:r>
    </w:p>
    <w:p w14:paraId="7E1C2387" w14:textId="77777777" w:rsidR="0089376A" w:rsidRDefault="0089376A" w:rsidP="0089376A">
      <w:pPr>
        <w:spacing w:after="0" w:line="360" w:lineRule="auto"/>
        <w:jc w:val="both"/>
        <w:rPr>
          <w:rFonts w:ascii="Arial" w:eastAsia="Garamond" w:hAnsi="Arial" w:cs="Arial"/>
          <w:sz w:val="24"/>
          <w:szCs w:val="24"/>
          <w:lang w:val="es-ES_tradnl"/>
        </w:rPr>
      </w:pPr>
    </w:p>
    <w:p w14:paraId="225AC87A" w14:textId="12D9E141" w:rsidR="009D39B5" w:rsidRPr="009F7C65" w:rsidRDefault="008C56A5"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 xml:space="preserve">Tradicionalmente se ha asociado la creatividad con el arte y la inspiración, con la inteligencia o incluso con la locura, sin embargo, esta es una característica inherente al ser humano que le lleva a tener ingenio, habilidad práctica y posibilidad de generar cambios ante las necesidades del contexto. </w:t>
      </w:r>
      <w:r w:rsidR="009D39B5" w:rsidRPr="009F7C65">
        <w:rPr>
          <w:rFonts w:ascii="Arial" w:eastAsia="Garamond" w:hAnsi="Arial" w:cs="Arial"/>
          <w:sz w:val="24"/>
          <w:szCs w:val="24"/>
          <w:lang w:val="es-ES_tradnl"/>
        </w:rPr>
        <w:t>Creatividad proviene de crear y sin duda, los seres humanos nos cre</w:t>
      </w:r>
      <w:r w:rsidR="00F133A5" w:rsidRPr="009F7C65">
        <w:rPr>
          <w:rFonts w:ascii="Arial" w:eastAsia="Garamond" w:hAnsi="Arial" w:cs="Arial"/>
          <w:sz w:val="24"/>
          <w:szCs w:val="24"/>
          <w:lang w:val="es-ES_tradnl"/>
        </w:rPr>
        <w:t>a</w:t>
      </w:r>
      <w:r w:rsidR="009D39B5" w:rsidRPr="009F7C65">
        <w:rPr>
          <w:rFonts w:ascii="Arial" w:eastAsia="Garamond" w:hAnsi="Arial" w:cs="Arial"/>
          <w:sz w:val="24"/>
          <w:szCs w:val="24"/>
          <w:lang w:val="es-ES_tradnl"/>
        </w:rPr>
        <w:t>mos y re-creamos a lo largo de nuestras vidas no solo a nivel biológico</w:t>
      </w:r>
      <w:r w:rsidR="00361F8E">
        <w:rPr>
          <w:rFonts w:ascii="Arial" w:eastAsia="Garamond" w:hAnsi="Arial" w:cs="Arial"/>
          <w:sz w:val="24"/>
          <w:szCs w:val="24"/>
          <w:lang w:val="es-ES_tradnl"/>
        </w:rPr>
        <w:t>,</w:t>
      </w:r>
      <w:r w:rsidR="009D39B5" w:rsidRPr="009F7C65">
        <w:rPr>
          <w:rFonts w:ascii="Arial" w:eastAsia="Garamond" w:hAnsi="Arial" w:cs="Arial"/>
          <w:sz w:val="24"/>
          <w:szCs w:val="24"/>
          <w:lang w:val="es-ES_tradnl"/>
        </w:rPr>
        <w:t xml:space="preserve"> sino integralmente (social, psicológica y espiritualmente). Así, partimos de una concepción de ser humano que tiene el hábito de crear, que manifiesta una actividad creadora que no se limita solo a imaginar, sino que inventa</w:t>
      </w:r>
      <w:r w:rsidR="000B0490">
        <w:rPr>
          <w:rFonts w:ascii="Arial" w:eastAsia="Garamond" w:hAnsi="Arial" w:cs="Arial"/>
          <w:sz w:val="24"/>
          <w:szCs w:val="24"/>
          <w:lang w:val="es-ES_tradnl"/>
        </w:rPr>
        <w:t xml:space="preserve"> (Marina y Marina, 2013)</w:t>
      </w:r>
      <w:r w:rsidR="00F133A5" w:rsidRPr="009F7C65">
        <w:rPr>
          <w:rFonts w:ascii="Arial" w:eastAsia="Garamond" w:hAnsi="Arial" w:cs="Arial"/>
          <w:sz w:val="24"/>
          <w:szCs w:val="24"/>
          <w:lang w:val="es-ES_tradnl"/>
        </w:rPr>
        <w:t>:</w:t>
      </w:r>
      <w:r w:rsidR="009D39B5" w:rsidRPr="009F7C65">
        <w:rPr>
          <w:rFonts w:ascii="Arial" w:eastAsia="Garamond" w:hAnsi="Arial" w:cs="Arial"/>
          <w:sz w:val="24"/>
          <w:szCs w:val="24"/>
          <w:lang w:val="es-ES_tradnl"/>
        </w:rPr>
        <w:t xml:space="preserve"> </w:t>
      </w:r>
    </w:p>
    <w:p w14:paraId="0FC9B57B" w14:textId="26907C7F" w:rsidR="0081580B" w:rsidRPr="009F7C65" w:rsidRDefault="009D39B5" w:rsidP="009F7C65">
      <w:pPr>
        <w:pStyle w:val="Heading5"/>
        <w:tabs>
          <w:tab w:val="left" w:pos="426"/>
        </w:tabs>
        <w:spacing w:before="0" w:beforeAutospacing="0" w:after="0" w:afterAutospacing="0" w:line="360" w:lineRule="auto"/>
        <w:ind w:left="709"/>
        <w:jc w:val="both"/>
        <w:rPr>
          <w:rFonts w:ascii="Arial" w:hAnsi="Arial" w:cs="Arial"/>
          <w:sz w:val="24"/>
          <w:szCs w:val="24"/>
          <w:lang w:val="es-ES"/>
        </w:rPr>
      </w:pPr>
      <w:r w:rsidRPr="009F7C65">
        <w:rPr>
          <w:rFonts w:ascii="Arial" w:hAnsi="Arial" w:cs="Arial"/>
          <w:b w:val="0"/>
          <w:sz w:val="24"/>
          <w:szCs w:val="24"/>
          <w:lang w:val="es-ES"/>
        </w:rPr>
        <w:t>No solo existimos en el mundo; también tenemos ideas y teorías sobre él que influyen en cómo lo interpretamos y nos vemos a nosotros mismos y a los demás. La imaginación y la creatividad… nos distingue de otros seres vivos que pueblan la Tierra, pero es de gran importancia. Al crecer, los niños aprenden, al igual que todos nosotros, que no viven en un mundo</w:t>
      </w:r>
      <w:r w:rsidR="00361F8E">
        <w:rPr>
          <w:rFonts w:ascii="Arial" w:hAnsi="Arial" w:cs="Arial"/>
          <w:b w:val="0"/>
          <w:sz w:val="24"/>
          <w:szCs w:val="24"/>
          <w:lang w:val="es-ES"/>
        </w:rPr>
        <w:t>,</w:t>
      </w:r>
      <w:r w:rsidRPr="009F7C65">
        <w:rPr>
          <w:rFonts w:ascii="Arial" w:hAnsi="Arial" w:cs="Arial"/>
          <w:b w:val="0"/>
          <w:sz w:val="24"/>
          <w:szCs w:val="24"/>
          <w:lang w:val="es-ES"/>
        </w:rPr>
        <w:t xml:space="preserve"> sino en dos.</w:t>
      </w:r>
      <w:r w:rsidR="00F133A5" w:rsidRPr="009F7C65">
        <w:rPr>
          <w:rFonts w:ascii="Arial" w:hAnsi="Arial" w:cs="Arial"/>
          <w:b w:val="0"/>
          <w:sz w:val="24"/>
          <w:szCs w:val="24"/>
          <w:lang w:val="es-ES"/>
        </w:rPr>
        <w:t xml:space="preserve"> (</w:t>
      </w:r>
      <w:r w:rsidRPr="009F7C65">
        <w:rPr>
          <w:rFonts w:ascii="Arial" w:hAnsi="Arial" w:cs="Arial"/>
          <w:b w:val="0"/>
          <w:sz w:val="24"/>
          <w:szCs w:val="24"/>
          <w:lang w:val="es-ES"/>
        </w:rPr>
        <w:t>Robinson</w:t>
      </w:r>
      <w:r w:rsidR="00F133A5" w:rsidRPr="009F7C65">
        <w:rPr>
          <w:rFonts w:ascii="Arial" w:hAnsi="Arial" w:cs="Arial"/>
          <w:b w:val="0"/>
          <w:sz w:val="24"/>
          <w:szCs w:val="24"/>
          <w:lang w:val="es-ES"/>
        </w:rPr>
        <w:t xml:space="preserve">, </w:t>
      </w:r>
      <w:r w:rsidRPr="009F7C65">
        <w:rPr>
          <w:rFonts w:ascii="Arial" w:hAnsi="Arial" w:cs="Arial"/>
          <w:b w:val="0"/>
          <w:sz w:val="24"/>
          <w:szCs w:val="24"/>
          <w:lang w:val="es-ES"/>
        </w:rPr>
        <w:t>2015, p.117</w:t>
      </w:r>
      <w:r w:rsidR="00C924E9" w:rsidRPr="009F7C65">
        <w:rPr>
          <w:rFonts w:ascii="Arial" w:hAnsi="Arial" w:cs="Arial"/>
          <w:b w:val="0"/>
          <w:sz w:val="24"/>
          <w:szCs w:val="24"/>
          <w:lang w:val="es-ES"/>
        </w:rPr>
        <w:t>)</w:t>
      </w:r>
    </w:p>
    <w:p w14:paraId="489D51E1" w14:textId="77777777" w:rsidR="0089376A" w:rsidRDefault="0089376A" w:rsidP="0089376A">
      <w:pPr>
        <w:spacing w:after="0" w:line="360" w:lineRule="auto"/>
        <w:jc w:val="both"/>
        <w:rPr>
          <w:rFonts w:ascii="Arial" w:eastAsia="Garamond" w:hAnsi="Arial" w:cs="Arial"/>
          <w:sz w:val="24"/>
          <w:szCs w:val="24"/>
          <w:lang w:val="es-ES_tradnl"/>
        </w:rPr>
      </w:pPr>
    </w:p>
    <w:p w14:paraId="4843FC43" w14:textId="14D52A3F" w:rsidR="00F133A5" w:rsidRPr="009F7C65" w:rsidRDefault="009D39B5"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Hoy sabemos que existe una llamada personalidad creadora que puede incentivarse (co-construirse en los procesos de mediación</w:t>
      </w:r>
      <w:r w:rsidR="006A318E">
        <w:rPr>
          <w:rFonts w:ascii="Arial" w:eastAsia="Garamond" w:hAnsi="Arial" w:cs="Arial"/>
          <w:sz w:val="24"/>
          <w:szCs w:val="24"/>
          <w:lang w:val="es-ES_tradnl"/>
        </w:rPr>
        <w:t xml:space="preserve"> pedagógica que propicien ecologías cognitivas </w:t>
      </w:r>
      <w:r w:rsidR="006A318E">
        <w:rPr>
          <w:rFonts w:ascii="Arial" w:eastAsia="Garamond" w:hAnsi="Arial" w:cs="Arial"/>
          <w:sz w:val="24"/>
          <w:szCs w:val="24"/>
          <w:lang w:val="es-ES_tradnl"/>
        </w:rPr>
        <w:lastRenderedPageBreak/>
        <w:t>correspondientes con las necesidades del entorno</w:t>
      </w:r>
      <w:r w:rsidRPr="009F7C65">
        <w:rPr>
          <w:rFonts w:ascii="Arial" w:eastAsia="Garamond" w:hAnsi="Arial" w:cs="Arial"/>
          <w:sz w:val="24"/>
          <w:szCs w:val="24"/>
          <w:lang w:val="es-ES_tradnl"/>
        </w:rPr>
        <w:t>). Esta personalidad integraría</w:t>
      </w:r>
      <w:r w:rsidR="00F133A5" w:rsidRPr="009F7C65">
        <w:rPr>
          <w:rFonts w:ascii="Arial" w:eastAsia="Garamond" w:hAnsi="Arial" w:cs="Arial"/>
          <w:sz w:val="24"/>
          <w:szCs w:val="24"/>
          <w:lang w:val="es-ES_tradnl"/>
        </w:rPr>
        <w:t xml:space="preserve"> diversas características que sustentan precisamente actitudes y aptitudes que apoyan al individuo para su desempeño personal y profesional tal y como se aprecia en la Figura 1:</w:t>
      </w:r>
    </w:p>
    <w:p w14:paraId="7331623D" w14:textId="50C26790" w:rsidR="00235947" w:rsidRDefault="00235947" w:rsidP="009F7C65">
      <w:pPr>
        <w:spacing w:after="0" w:line="360" w:lineRule="auto"/>
        <w:jc w:val="center"/>
        <w:rPr>
          <w:rFonts w:ascii="Arial" w:eastAsia="Garamond" w:hAnsi="Arial" w:cs="Arial"/>
          <w:sz w:val="24"/>
          <w:szCs w:val="24"/>
          <w:lang w:val="es-ES_tradnl"/>
        </w:rPr>
      </w:pPr>
    </w:p>
    <w:p w14:paraId="4A340D0A" w14:textId="77777777" w:rsidR="001F3989" w:rsidRDefault="001F3989" w:rsidP="009F7C65">
      <w:pPr>
        <w:spacing w:after="0" w:line="360" w:lineRule="auto"/>
        <w:jc w:val="center"/>
        <w:rPr>
          <w:rFonts w:ascii="Arial" w:eastAsia="Garamond" w:hAnsi="Arial" w:cs="Arial"/>
          <w:sz w:val="24"/>
          <w:szCs w:val="24"/>
          <w:lang w:val="es-ES_tradnl"/>
        </w:rPr>
      </w:pPr>
    </w:p>
    <w:p w14:paraId="41203F5A" w14:textId="77777777" w:rsidR="0040395D" w:rsidRDefault="0040395D" w:rsidP="009F7C65">
      <w:pPr>
        <w:spacing w:after="0" w:line="360" w:lineRule="auto"/>
        <w:jc w:val="center"/>
        <w:rPr>
          <w:rFonts w:ascii="Arial" w:eastAsia="Garamond" w:hAnsi="Arial" w:cs="Arial"/>
          <w:sz w:val="24"/>
          <w:szCs w:val="24"/>
          <w:lang w:val="es-ES_tradnl"/>
        </w:rPr>
      </w:pPr>
    </w:p>
    <w:p w14:paraId="4892BE70" w14:textId="43FDC422" w:rsidR="00F133A5" w:rsidRPr="009F7C65" w:rsidRDefault="00F133A5" w:rsidP="009F7C65">
      <w:pPr>
        <w:spacing w:after="0" w:line="360" w:lineRule="auto"/>
        <w:jc w:val="center"/>
        <w:rPr>
          <w:rFonts w:ascii="Arial" w:eastAsia="Garamond" w:hAnsi="Arial" w:cs="Arial"/>
          <w:sz w:val="24"/>
          <w:szCs w:val="24"/>
          <w:lang w:val="es-ES_tradnl"/>
        </w:rPr>
      </w:pPr>
      <w:r w:rsidRPr="00D257D6">
        <w:rPr>
          <w:rFonts w:ascii="Arial" w:eastAsia="Garamond" w:hAnsi="Arial" w:cs="Arial"/>
          <w:b/>
          <w:sz w:val="24"/>
          <w:szCs w:val="24"/>
          <w:lang w:val="es-ES_tradnl"/>
        </w:rPr>
        <w:t>Figura 1.</w:t>
      </w:r>
      <w:r w:rsidRPr="009F7C65">
        <w:rPr>
          <w:rFonts w:ascii="Arial" w:eastAsia="Garamond" w:hAnsi="Arial" w:cs="Arial"/>
          <w:sz w:val="24"/>
          <w:szCs w:val="24"/>
          <w:lang w:val="es-ES_tradnl"/>
        </w:rPr>
        <w:t xml:space="preserve">  ¿Cuáles son las características de la personalidad creadora?</w:t>
      </w:r>
    </w:p>
    <w:p w14:paraId="40A0A754" w14:textId="77777777" w:rsidR="009D39B5" w:rsidRPr="009F7C65" w:rsidRDefault="009D39B5" w:rsidP="009F7C65">
      <w:pPr>
        <w:keepNext/>
        <w:spacing w:after="0" w:line="360" w:lineRule="auto"/>
        <w:jc w:val="both"/>
        <w:rPr>
          <w:rFonts w:ascii="Arial" w:hAnsi="Arial" w:cs="Arial"/>
          <w:sz w:val="24"/>
          <w:szCs w:val="24"/>
        </w:rPr>
      </w:pPr>
      <w:r w:rsidRPr="009F7C65">
        <w:rPr>
          <w:rFonts w:ascii="Arial" w:eastAsia="Garamond" w:hAnsi="Arial" w:cs="Arial"/>
          <w:noProof/>
          <w:sz w:val="24"/>
          <w:szCs w:val="24"/>
          <w:lang w:val="en-US"/>
        </w:rPr>
        <w:drawing>
          <wp:inline distT="0" distB="0" distL="0" distR="0" wp14:anchorId="423761B4" wp14:editId="61AC0AFC">
            <wp:extent cx="6241415" cy="4055165"/>
            <wp:effectExtent l="38100" t="0" r="64135" b="2540"/>
            <wp:docPr id="36" name="Diagrama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E4016C8" w14:textId="77777777" w:rsidR="00F133A5" w:rsidRPr="00324CA1" w:rsidRDefault="00F133A5" w:rsidP="009F7C65">
      <w:pPr>
        <w:spacing w:after="0" w:line="360" w:lineRule="auto"/>
        <w:jc w:val="center"/>
        <w:rPr>
          <w:rFonts w:ascii="Arial" w:eastAsia="Garamond" w:hAnsi="Arial" w:cs="Arial"/>
          <w:sz w:val="20"/>
          <w:szCs w:val="20"/>
          <w:lang w:val="es-ES_tradnl"/>
        </w:rPr>
      </w:pPr>
      <w:r w:rsidRPr="00D257D6">
        <w:rPr>
          <w:rFonts w:ascii="Arial" w:eastAsia="Garamond" w:hAnsi="Arial" w:cs="Arial"/>
          <w:b/>
          <w:sz w:val="20"/>
          <w:szCs w:val="20"/>
          <w:lang w:val="es-ES_tradnl"/>
        </w:rPr>
        <w:t>Fuente:</w:t>
      </w:r>
      <w:r w:rsidRPr="00324CA1">
        <w:rPr>
          <w:rFonts w:ascii="Arial" w:eastAsia="Garamond" w:hAnsi="Arial" w:cs="Arial"/>
          <w:sz w:val="20"/>
          <w:szCs w:val="20"/>
          <w:lang w:val="es-ES_tradnl"/>
        </w:rPr>
        <w:t xml:space="preserve"> Elaboración propia a partir de Marina y Marina (2013)</w:t>
      </w:r>
    </w:p>
    <w:p w14:paraId="5313428A" w14:textId="77777777" w:rsidR="00805E32" w:rsidRDefault="00805E32" w:rsidP="009F7C65">
      <w:pPr>
        <w:spacing w:after="0" w:line="360" w:lineRule="auto"/>
        <w:ind w:firstLine="708"/>
        <w:jc w:val="both"/>
        <w:rPr>
          <w:rFonts w:ascii="Arial" w:eastAsia="Garamond" w:hAnsi="Arial" w:cs="Arial"/>
          <w:sz w:val="24"/>
          <w:szCs w:val="24"/>
          <w:lang w:val="es-ES_tradnl"/>
        </w:rPr>
      </w:pPr>
    </w:p>
    <w:p w14:paraId="61FA5CA1" w14:textId="3A5B13CC" w:rsidR="006A318E" w:rsidRDefault="009D39B5"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lastRenderedPageBreak/>
        <w:t>Este recorrido por la creatividad general comienza siendo una habilidad para enfrentarse a problemas de la vida cotidiana, pero luego se transforma e</w:t>
      </w:r>
      <w:r w:rsidR="002D3E8E" w:rsidRPr="009F7C65">
        <w:rPr>
          <w:rFonts w:ascii="Arial" w:eastAsia="Garamond" w:hAnsi="Arial" w:cs="Arial"/>
          <w:sz w:val="24"/>
          <w:szCs w:val="24"/>
          <w:lang w:val="es-ES_tradnl"/>
        </w:rPr>
        <w:t>n</w:t>
      </w:r>
      <w:r w:rsidRPr="009F7C65">
        <w:rPr>
          <w:rFonts w:ascii="Arial" w:eastAsia="Garamond" w:hAnsi="Arial" w:cs="Arial"/>
          <w:sz w:val="24"/>
          <w:szCs w:val="24"/>
          <w:lang w:val="es-ES_tradnl"/>
        </w:rPr>
        <w:t xml:space="preserve"> más que una práctica creadora, </w:t>
      </w:r>
      <w:r w:rsidR="002D3E8E" w:rsidRPr="009F7C65">
        <w:rPr>
          <w:rFonts w:ascii="Arial" w:eastAsia="Garamond" w:hAnsi="Arial" w:cs="Arial"/>
          <w:sz w:val="24"/>
          <w:szCs w:val="24"/>
          <w:lang w:val="es-ES_tradnl"/>
        </w:rPr>
        <w:t xml:space="preserve">en </w:t>
      </w:r>
      <w:r w:rsidRPr="009F7C65">
        <w:rPr>
          <w:rFonts w:ascii="Arial" w:eastAsia="Garamond" w:hAnsi="Arial" w:cs="Arial"/>
          <w:sz w:val="24"/>
          <w:szCs w:val="24"/>
          <w:lang w:val="es-ES_tradnl"/>
        </w:rPr>
        <w:t xml:space="preserve">una práctica liberadora. Cuando reflexionamos sobre cómo en nuestra sociedad impulsamos estas características, nos damos cuenta de que </w:t>
      </w:r>
      <w:r w:rsidR="00F133A5" w:rsidRPr="009F7C65">
        <w:rPr>
          <w:rFonts w:ascii="Arial" w:eastAsia="Garamond" w:hAnsi="Arial" w:cs="Arial"/>
          <w:sz w:val="24"/>
          <w:szCs w:val="24"/>
          <w:lang w:val="es-ES_tradnl"/>
        </w:rPr>
        <w:t>se presenta una incongruencia</w:t>
      </w:r>
      <w:r w:rsidRPr="009F7C65">
        <w:rPr>
          <w:rFonts w:ascii="Arial" w:eastAsia="Garamond" w:hAnsi="Arial" w:cs="Arial"/>
          <w:sz w:val="24"/>
          <w:szCs w:val="24"/>
          <w:lang w:val="es-ES_tradnl"/>
        </w:rPr>
        <w:t xml:space="preserve">, porque estamos más </w:t>
      </w:r>
      <w:r w:rsidR="00F133A5" w:rsidRPr="009F7C65">
        <w:rPr>
          <w:rFonts w:ascii="Arial" w:eastAsia="Garamond" w:hAnsi="Arial" w:cs="Arial"/>
          <w:sz w:val="24"/>
          <w:szCs w:val="24"/>
          <w:lang w:val="es-ES_tradnl"/>
        </w:rPr>
        <w:t xml:space="preserve">encauzados a </w:t>
      </w:r>
      <w:r w:rsidRPr="009F7C65">
        <w:rPr>
          <w:rFonts w:ascii="Arial" w:eastAsia="Garamond" w:hAnsi="Arial" w:cs="Arial"/>
          <w:sz w:val="24"/>
          <w:szCs w:val="24"/>
          <w:lang w:val="es-ES_tradnl"/>
        </w:rPr>
        <w:t xml:space="preserve">encajar currículos </w:t>
      </w:r>
      <w:r w:rsidR="00983CCE">
        <w:rPr>
          <w:rFonts w:ascii="Arial" w:eastAsia="Garamond" w:hAnsi="Arial" w:cs="Arial"/>
          <w:sz w:val="24"/>
          <w:szCs w:val="24"/>
          <w:lang w:val="es-ES_tradnl"/>
        </w:rPr>
        <w:t xml:space="preserve">centrados en contenidos </w:t>
      </w:r>
      <w:r w:rsidRPr="009F7C65">
        <w:rPr>
          <w:rFonts w:ascii="Arial" w:eastAsia="Garamond" w:hAnsi="Arial" w:cs="Arial"/>
          <w:sz w:val="24"/>
          <w:szCs w:val="24"/>
          <w:lang w:val="es-ES_tradnl"/>
        </w:rPr>
        <w:t xml:space="preserve">estándar, que promueven la repetición, el academicismo y por qué no, el rechazo a aprender y descubrir del mundo que nos rodea. </w:t>
      </w:r>
    </w:p>
    <w:p w14:paraId="565B02B3" w14:textId="77777777" w:rsidR="0089376A" w:rsidRDefault="0089376A" w:rsidP="0089376A">
      <w:pPr>
        <w:spacing w:after="0" w:line="360" w:lineRule="auto"/>
        <w:jc w:val="both"/>
        <w:rPr>
          <w:rFonts w:ascii="Arial" w:eastAsia="Garamond" w:hAnsi="Arial" w:cs="Arial"/>
          <w:sz w:val="24"/>
          <w:szCs w:val="24"/>
          <w:lang w:val="es-ES_tradnl"/>
        </w:rPr>
      </w:pPr>
    </w:p>
    <w:p w14:paraId="2379FB12" w14:textId="4BA343AB" w:rsidR="009D39B5" w:rsidRPr="009F7C65" w:rsidRDefault="009D39B5"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 xml:space="preserve">Esta capacidad creadora no puede aprenderse en una asignatura especial, sino que </w:t>
      </w:r>
      <w:r w:rsidR="00196809" w:rsidRPr="009F7C65">
        <w:rPr>
          <w:rFonts w:ascii="Arial" w:eastAsia="Garamond" w:hAnsi="Arial" w:cs="Arial"/>
          <w:sz w:val="24"/>
          <w:szCs w:val="24"/>
          <w:lang w:val="es-ES_tradnl"/>
        </w:rPr>
        <w:t>deviene de</w:t>
      </w:r>
      <w:r w:rsidRPr="009F7C65">
        <w:rPr>
          <w:rFonts w:ascii="Arial" w:eastAsia="Garamond" w:hAnsi="Arial" w:cs="Arial"/>
          <w:sz w:val="24"/>
          <w:szCs w:val="24"/>
          <w:lang w:val="es-ES_tradnl"/>
        </w:rPr>
        <w:t xml:space="preserve"> un punto de partida epistemológico del quehacer educativo y como tal puede transmutarse en cada acción que sustente la educación como proceso </w:t>
      </w:r>
      <w:r w:rsidR="00983CCE">
        <w:rPr>
          <w:rFonts w:ascii="Arial" w:eastAsia="Garamond" w:hAnsi="Arial" w:cs="Arial"/>
          <w:sz w:val="24"/>
          <w:szCs w:val="24"/>
          <w:lang w:val="es-ES_tradnl"/>
        </w:rPr>
        <w:t>socializador</w:t>
      </w:r>
      <w:r w:rsidR="00983CCE" w:rsidRPr="009F7C65">
        <w:rPr>
          <w:rFonts w:ascii="Arial" w:eastAsia="Garamond" w:hAnsi="Arial" w:cs="Arial"/>
          <w:sz w:val="24"/>
          <w:szCs w:val="24"/>
          <w:lang w:val="es-ES_tradnl"/>
        </w:rPr>
        <w:t xml:space="preserve"> </w:t>
      </w:r>
      <w:r w:rsidRPr="009F7C65">
        <w:rPr>
          <w:rFonts w:ascii="Arial" w:eastAsia="Garamond" w:hAnsi="Arial" w:cs="Arial"/>
          <w:sz w:val="24"/>
          <w:szCs w:val="24"/>
          <w:lang w:val="es-ES_tradnl"/>
        </w:rPr>
        <w:t>y posibilitador del aprendizaje</w:t>
      </w:r>
      <w:r w:rsidR="006A318E">
        <w:rPr>
          <w:rFonts w:ascii="Arial" w:eastAsia="Garamond" w:hAnsi="Arial" w:cs="Arial"/>
          <w:sz w:val="24"/>
          <w:szCs w:val="24"/>
          <w:lang w:val="es-ES_tradnl"/>
        </w:rPr>
        <w:t xml:space="preserve"> desde nuevas ecologías cognitivas, </w:t>
      </w:r>
      <w:r w:rsidR="001F3989">
        <w:rPr>
          <w:rFonts w:ascii="Arial" w:eastAsia="Garamond" w:hAnsi="Arial" w:cs="Arial"/>
          <w:sz w:val="24"/>
          <w:szCs w:val="24"/>
          <w:lang w:val="es-ES_tradnl"/>
        </w:rPr>
        <w:t>para que las ex</w:t>
      </w:r>
      <w:r w:rsidR="006A318E" w:rsidRPr="00324CA1">
        <w:rPr>
          <w:rFonts w:ascii="Arial" w:eastAsia="Garamond" w:hAnsi="Arial" w:cs="Arial"/>
          <w:sz w:val="24"/>
          <w:szCs w:val="24"/>
          <w:lang w:val="es-ES_tradnl"/>
        </w:rPr>
        <w:t>periencias de aprendizaje se encuentren abiertas a</w:t>
      </w:r>
      <w:r w:rsidR="006A318E">
        <w:rPr>
          <w:rFonts w:ascii="Arial" w:eastAsia="Garamond" w:hAnsi="Arial" w:cs="Arial"/>
          <w:sz w:val="24"/>
          <w:szCs w:val="24"/>
          <w:lang w:val="es-ES_tradnl"/>
        </w:rPr>
        <w:t xml:space="preserve"> </w:t>
      </w:r>
      <w:r w:rsidR="006A318E" w:rsidRPr="00324CA1">
        <w:rPr>
          <w:rFonts w:ascii="Arial" w:eastAsia="Garamond" w:hAnsi="Arial" w:cs="Arial"/>
          <w:sz w:val="24"/>
          <w:szCs w:val="24"/>
          <w:lang w:val="es-ES_tradnl"/>
        </w:rPr>
        <w:t>l</w:t>
      </w:r>
      <w:r w:rsidR="006A318E">
        <w:rPr>
          <w:rFonts w:ascii="Arial" w:eastAsia="Garamond" w:hAnsi="Arial" w:cs="Arial"/>
          <w:sz w:val="24"/>
          <w:szCs w:val="24"/>
          <w:lang w:val="es-ES_tradnl"/>
        </w:rPr>
        <w:t xml:space="preserve">a vivencia personal y la integración de sentido desde y hacia el propio contexto. </w:t>
      </w:r>
      <w:r w:rsidR="006A318E" w:rsidRPr="00324CA1">
        <w:rPr>
          <w:rFonts w:ascii="Arial" w:eastAsia="Garamond" w:hAnsi="Arial" w:cs="Arial"/>
          <w:sz w:val="24"/>
          <w:szCs w:val="24"/>
          <w:lang w:val="es-ES_tradnl"/>
        </w:rPr>
        <w:t>Esto es, que estas experiencias de aprendizaje surjan de procesos autoorganizativos de la vida real, donde vivir y aprender se identifican en un solo proceso</w:t>
      </w:r>
      <w:r w:rsidR="006A318E">
        <w:rPr>
          <w:rFonts w:ascii="Arial" w:eastAsia="Garamond" w:hAnsi="Arial" w:cs="Arial"/>
          <w:sz w:val="24"/>
          <w:szCs w:val="24"/>
          <w:lang w:val="es-ES_tradnl"/>
        </w:rPr>
        <w:t xml:space="preserve"> (Asmmann, 2002)</w:t>
      </w:r>
    </w:p>
    <w:p w14:paraId="7C835E52" w14:textId="77777777" w:rsidR="0089376A" w:rsidRDefault="0089376A" w:rsidP="0089376A">
      <w:pPr>
        <w:spacing w:after="0" w:line="360" w:lineRule="auto"/>
        <w:jc w:val="both"/>
        <w:rPr>
          <w:rFonts w:ascii="Arial" w:eastAsia="Garamond" w:hAnsi="Arial" w:cs="Arial"/>
          <w:sz w:val="24"/>
          <w:szCs w:val="24"/>
          <w:lang w:val="es-ES_tradnl"/>
        </w:rPr>
      </w:pPr>
    </w:p>
    <w:p w14:paraId="19A19FE2" w14:textId="77777777" w:rsidR="009D39B5" w:rsidRPr="009F7C65" w:rsidRDefault="009D39B5"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Hay en el ser humano un potencial que lo impulsa a la creación “porque el individuo normal posee dentro de sí la tendencia a desarrollarse, crecer y crear, y la parálisis de esa tendencia construye el síntoma de una enfermedad mental” (Fromm, en Marina y Marina, 2013, p.31). La escuela educa en la pasividad, lo que generara patologías: preocupación→ estrés → inactivismo → depresión</w:t>
      </w:r>
      <w:r w:rsidR="00196809" w:rsidRPr="009F7C65">
        <w:rPr>
          <w:rFonts w:ascii="Arial" w:eastAsia="Garamond" w:hAnsi="Arial" w:cs="Arial"/>
          <w:sz w:val="24"/>
          <w:szCs w:val="24"/>
          <w:lang w:val="es-ES_tradnl"/>
        </w:rPr>
        <w:t xml:space="preserve"> (Marina y Marina, 2013)</w:t>
      </w:r>
      <w:r w:rsidRPr="009F7C65">
        <w:rPr>
          <w:rFonts w:ascii="Arial" w:eastAsia="Garamond" w:hAnsi="Arial" w:cs="Arial"/>
          <w:sz w:val="24"/>
          <w:szCs w:val="24"/>
          <w:lang w:val="es-ES_tradnl"/>
        </w:rPr>
        <w:t>. Los entornos creativos, por el contrario, parten del trabajo activo y colaborativo, que resulta estimulando (cognitiva, social y emocionalmente) en un clima cálido y con el apoyo de una persona mediadora que promueve el aprovechamiento de la diversidad, los vínculos y las conexiones.</w:t>
      </w:r>
    </w:p>
    <w:p w14:paraId="687F595F" w14:textId="5167D4C8" w:rsidR="002D3E8E" w:rsidRPr="009F7C65" w:rsidRDefault="009D39B5"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lastRenderedPageBreak/>
        <w:t xml:space="preserve">El </w:t>
      </w:r>
      <w:r w:rsidR="002D3E8E" w:rsidRPr="009F7C65">
        <w:rPr>
          <w:rFonts w:ascii="Arial" w:eastAsia="Garamond" w:hAnsi="Arial" w:cs="Arial"/>
          <w:sz w:val="24"/>
          <w:szCs w:val="24"/>
          <w:lang w:val="es-ES_tradnl"/>
        </w:rPr>
        <w:t>propósito de la</w:t>
      </w:r>
      <w:r w:rsidRPr="009F7C65">
        <w:rPr>
          <w:rFonts w:ascii="Arial" w:eastAsia="Garamond" w:hAnsi="Arial" w:cs="Arial"/>
          <w:sz w:val="24"/>
          <w:szCs w:val="24"/>
          <w:lang w:val="es-ES_tradnl"/>
        </w:rPr>
        <w:t xml:space="preserve"> mediación</w:t>
      </w:r>
      <w:r w:rsidR="002D3E8E" w:rsidRPr="009F7C65">
        <w:rPr>
          <w:rFonts w:ascii="Arial" w:eastAsia="Garamond" w:hAnsi="Arial" w:cs="Arial"/>
          <w:sz w:val="24"/>
          <w:szCs w:val="24"/>
          <w:lang w:val="es-ES_tradnl"/>
        </w:rPr>
        <w:t xml:space="preserve"> pedagógic</w:t>
      </w:r>
      <w:r w:rsidR="00CD7B62" w:rsidRPr="009F7C65">
        <w:rPr>
          <w:rFonts w:ascii="Arial" w:eastAsia="Garamond" w:hAnsi="Arial" w:cs="Arial"/>
          <w:sz w:val="24"/>
          <w:szCs w:val="24"/>
          <w:lang w:val="es-ES_tradnl"/>
        </w:rPr>
        <w:t>a</w:t>
      </w:r>
      <w:r w:rsidR="002D3E8E" w:rsidRPr="009F7C65">
        <w:rPr>
          <w:rFonts w:ascii="Arial" w:eastAsia="Garamond" w:hAnsi="Arial" w:cs="Arial"/>
          <w:sz w:val="24"/>
          <w:szCs w:val="24"/>
          <w:lang w:val="es-ES_tradnl"/>
        </w:rPr>
        <w:t xml:space="preserve"> </w:t>
      </w:r>
      <w:r w:rsidRPr="009F7C65">
        <w:rPr>
          <w:rFonts w:ascii="Arial" w:eastAsia="Garamond" w:hAnsi="Arial" w:cs="Arial"/>
          <w:sz w:val="24"/>
          <w:szCs w:val="24"/>
          <w:lang w:val="es-ES_tradnl"/>
        </w:rPr>
        <w:t xml:space="preserve">entonces será ayudar a </w:t>
      </w:r>
      <w:r w:rsidR="002D3E8E" w:rsidRPr="009F7C65">
        <w:rPr>
          <w:rFonts w:ascii="Arial" w:eastAsia="Garamond" w:hAnsi="Arial" w:cs="Arial"/>
          <w:sz w:val="24"/>
          <w:szCs w:val="24"/>
          <w:lang w:val="es-ES_tradnl"/>
        </w:rPr>
        <w:t>co-</w:t>
      </w:r>
      <w:r w:rsidRPr="009F7C65">
        <w:rPr>
          <w:rFonts w:ascii="Arial" w:eastAsia="Garamond" w:hAnsi="Arial" w:cs="Arial"/>
          <w:sz w:val="24"/>
          <w:szCs w:val="24"/>
          <w:lang w:val="es-ES_tradnl"/>
        </w:rPr>
        <w:t>construir esa personalidad, fortalecer los recursos cognitivos, emocionales y sociales y</w:t>
      </w:r>
      <w:r w:rsidR="00D51F96" w:rsidRPr="009F7C65">
        <w:rPr>
          <w:rFonts w:ascii="Arial" w:eastAsia="Garamond" w:hAnsi="Arial" w:cs="Arial"/>
          <w:sz w:val="24"/>
          <w:szCs w:val="24"/>
          <w:lang w:val="es-ES_tradnl"/>
        </w:rPr>
        <w:t>,</w:t>
      </w:r>
      <w:r w:rsidRPr="009F7C65">
        <w:rPr>
          <w:rFonts w:ascii="Arial" w:eastAsia="Garamond" w:hAnsi="Arial" w:cs="Arial"/>
          <w:sz w:val="24"/>
          <w:szCs w:val="24"/>
          <w:lang w:val="es-ES_tradnl"/>
        </w:rPr>
        <w:t xml:space="preserve"> dar la oportunidad de enriquecer las experiencias mediante la actividad creadora. </w:t>
      </w:r>
      <w:r w:rsidR="002D3E8E" w:rsidRPr="009F7C65">
        <w:rPr>
          <w:rFonts w:ascii="Arial" w:eastAsia="Garamond" w:hAnsi="Arial" w:cs="Arial"/>
          <w:sz w:val="24"/>
          <w:szCs w:val="24"/>
          <w:lang w:val="es-ES_tradnl"/>
        </w:rPr>
        <w:t>Es decir, apoyar a la generación de nuevas ecologías cognitivas</w:t>
      </w:r>
      <w:r w:rsidR="00A0733E">
        <w:rPr>
          <w:rFonts w:ascii="Arial" w:eastAsia="Garamond" w:hAnsi="Arial" w:cs="Arial"/>
          <w:sz w:val="24"/>
          <w:szCs w:val="24"/>
          <w:lang w:val="es-ES_tradnl"/>
        </w:rPr>
        <w:t xml:space="preserve"> de donde emerja el aprendizaje integral e integrado que permita a la persona dirigir su personalidad creadora de manera libre, pero también en congruencia con su entorno.</w:t>
      </w:r>
      <w:r w:rsidR="002D3E8E" w:rsidRPr="009F7C65">
        <w:rPr>
          <w:rFonts w:ascii="Arial" w:eastAsia="Garamond" w:hAnsi="Arial" w:cs="Arial"/>
          <w:sz w:val="24"/>
          <w:szCs w:val="24"/>
          <w:lang w:val="es-ES_tradnl"/>
        </w:rPr>
        <w:t xml:space="preserve"> Para Maturana (2002), educar es configurar un espacio de convivencia, es crear circunstancias que permitan el enriquecimiento de la capacidad de acción y reflexión del ser que aprende</w:t>
      </w:r>
      <w:r w:rsidR="00CD7B62" w:rsidRPr="009F7C65">
        <w:rPr>
          <w:rFonts w:ascii="Arial" w:eastAsia="Garamond" w:hAnsi="Arial" w:cs="Arial"/>
          <w:sz w:val="24"/>
          <w:szCs w:val="24"/>
          <w:lang w:val="es-ES_tradnl"/>
        </w:rPr>
        <w:t>; e</w:t>
      </w:r>
      <w:r w:rsidR="002D3E8E" w:rsidRPr="009F7C65">
        <w:rPr>
          <w:rFonts w:ascii="Arial" w:eastAsia="Garamond" w:hAnsi="Arial" w:cs="Arial"/>
          <w:sz w:val="24"/>
          <w:szCs w:val="24"/>
          <w:lang w:val="es-ES_tradnl"/>
        </w:rPr>
        <w:t>s crear condiciones de formación del ser humano para que se desarrolle en sociedad con otros seres, para que aprenda a vivir/convivir y afrontar su propio destino y cumplir la finalidad de su existencia.</w:t>
      </w:r>
    </w:p>
    <w:p w14:paraId="56C67310" w14:textId="77777777" w:rsidR="0089376A" w:rsidRDefault="0089376A" w:rsidP="0089376A">
      <w:pPr>
        <w:spacing w:after="0" w:line="360" w:lineRule="auto"/>
        <w:jc w:val="both"/>
        <w:rPr>
          <w:rFonts w:ascii="Arial" w:eastAsia="Garamond" w:hAnsi="Arial" w:cs="Arial"/>
          <w:sz w:val="24"/>
          <w:szCs w:val="24"/>
          <w:lang w:val="es-ES_tradnl"/>
        </w:rPr>
      </w:pPr>
    </w:p>
    <w:p w14:paraId="5DD51B85" w14:textId="175AD872" w:rsidR="00147773" w:rsidRDefault="00147773" w:rsidP="0089376A">
      <w:pPr>
        <w:spacing w:after="0" w:line="360" w:lineRule="auto"/>
        <w:jc w:val="both"/>
        <w:rPr>
          <w:rFonts w:ascii="Arial" w:eastAsia="Garamond" w:hAnsi="Arial" w:cs="Arial"/>
          <w:sz w:val="24"/>
          <w:szCs w:val="24"/>
          <w:lang w:val="es-ES_tradnl"/>
        </w:rPr>
      </w:pPr>
      <w:r>
        <w:rPr>
          <w:rFonts w:ascii="Arial" w:eastAsia="Garamond" w:hAnsi="Arial" w:cs="Arial"/>
          <w:sz w:val="24"/>
          <w:szCs w:val="24"/>
          <w:lang w:val="es-ES_tradnl"/>
        </w:rPr>
        <w:t xml:space="preserve">Cuando hablamos de ecologías cognitivas nos referimos a </w:t>
      </w:r>
      <w:r w:rsidRPr="009F7C65">
        <w:rPr>
          <w:rFonts w:ascii="Arial" w:eastAsia="Garamond" w:hAnsi="Arial" w:cs="Arial"/>
          <w:sz w:val="24"/>
          <w:szCs w:val="24"/>
          <w:lang w:val="es-ES_tradnl"/>
        </w:rPr>
        <w:t>formas de conocer y ambientación o climas propicios para vivencia</w:t>
      </w:r>
      <w:r>
        <w:rPr>
          <w:rFonts w:ascii="Arial" w:eastAsia="Garamond" w:hAnsi="Arial" w:cs="Arial"/>
          <w:sz w:val="24"/>
          <w:szCs w:val="24"/>
          <w:lang w:val="es-ES_tradnl"/>
        </w:rPr>
        <w:t xml:space="preserve">r </w:t>
      </w:r>
      <w:r w:rsidRPr="009F7C65">
        <w:rPr>
          <w:rFonts w:ascii="Arial" w:eastAsia="Garamond" w:hAnsi="Arial" w:cs="Arial"/>
          <w:sz w:val="24"/>
          <w:szCs w:val="24"/>
          <w:lang w:val="es-ES_tradnl"/>
        </w:rPr>
        <w:t>el estar aprendiendo).</w:t>
      </w:r>
      <w:r>
        <w:rPr>
          <w:rFonts w:ascii="Arial" w:eastAsia="Garamond" w:hAnsi="Arial" w:cs="Arial"/>
          <w:sz w:val="24"/>
          <w:szCs w:val="24"/>
          <w:lang w:val="es-ES_tradnl"/>
        </w:rPr>
        <w:t xml:space="preserve"> </w:t>
      </w:r>
      <w:r w:rsidRPr="00681A7B">
        <w:rPr>
          <w:rFonts w:ascii="Arial" w:eastAsia="Garamond" w:hAnsi="Arial" w:cs="Arial"/>
          <w:sz w:val="24"/>
          <w:szCs w:val="24"/>
          <w:lang w:val="es-ES_tradnl"/>
        </w:rPr>
        <w:t>Assmann</w:t>
      </w:r>
      <w:r>
        <w:rPr>
          <w:rFonts w:ascii="Arial" w:eastAsia="Garamond" w:hAnsi="Arial" w:cs="Arial"/>
          <w:sz w:val="24"/>
          <w:szCs w:val="24"/>
          <w:lang w:val="es-ES_tradnl"/>
        </w:rPr>
        <w:t xml:space="preserve"> (2002) </w:t>
      </w:r>
      <w:r w:rsidRPr="00681A7B">
        <w:rPr>
          <w:rFonts w:ascii="Arial" w:eastAsia="Garamond" w:hAnsi="Arial" w:cs="Arial"/>
          <w:sz w:val="24"/>
          <w:szCs w:val="24"/>
          <w:lang w:val="es-ES_tradnl"/>
        </w:rPr>
        <w:t xml:space="preserve">suele </w:t>
      </w:r>
      <w:r>
        <w:rPr>
          <w:rFonts w:ascii="Arial" w:eastAsia="Garamond" w:hAnsi="Arial" w:cs="Arial"/>
          <w:sz w:val="24"/>
          <w:szCs w:val="24"/>
          <w:lang w:val="es-ES_tradnl"/>
        </w:rPr>
        <w:t xml:space="preserve">designarlas como </w:t>
      </w:r>
      <w:r w:rsidRPr="00681A7B">
        <w:rPr>
          <w:rFonts w:ascii="Arial" w:eastAsia="Garamond" w:hAnsi="Arial" w:cs="Arial"/>
          <w:sz w:val="24"/>
          <w:szCs w:val="24"/>
          <w:lang w:val="es-ES_tradnl"/>
        </w:rPr>
        <w:t>el tipo de ambiente educativo y de relaciones</w:t>
      </w:r>
      <w:r>
        <w:rPr>
          <w:rFonts w:ascii="Arial" w:eastAsia="Garamond" w:hAnsi="Arial" w:cs="Arial"/>
          <w:sz w:val="24"/>
          <w:szCs w:val="24"/>
          <w:lang w:val="es-ES_tradnl"/>
        </w:rPr>
        <w:t xml:space="preserve"> </w:t>
      </w:r>
      <w:r w:rsidRPr="00681A7B">
        <w:rPr>
          <w:rFonts w:ascii="Arial" w:eastAsia="Garamond" w:hAnsi="Arial" w:cs="Arial"/>
          <w:sz w:val="24"/>
          <w:szCs w:val="24"/>
          <w:lang w:val="es-ES_tradnl"/>
        </w:rPr>
        <w:t>educativas que posibilitan la construcción de conocimiento</w:t>
      </w:r>
      <w:r>
        <w:rPr>
          <w:rFonts w:ascii="Arial" w:eastAsia="Garamond" w:hAnsi="Arial" w:cs="Arial"/>
          <w:sz w:val="24"/>
          <w:szCs w:val="24"/>
          <w:lang w:val="es-ES_tradnl"/>
        </w:rPr>
        <w:t>, siendo entonces los</w:t>
      </w:r>
      <w:r w:rsidRPr="00681A7B">
        <w:rPr>
          <w:rFonts w:ascii="Arial" w:eastAsia="Garamond" w:hAnsi="Arial" w:cs="Arial"/>
          <w:sz w:val="24"/>
          <w:szCs w:val="24"/>
          <w:lang w:val="es-ES_tradnl"/>
        </w:rPr>
        <w:t xml:space="preserve"> ambiente</w:t>
      </w:r>
      <w:r>
        <w:rPr>
          <w:rFonts w:ascii="Arial" w:eastAsia="Garamond" w:hAnsi="Arial" w:cs="Arial"/>
          <w:sz w:val="24"/>
          <w:szCs w:val="24"/>
          <w:lang w:val="es-ES_tradnl"/>
        </w:rPr>
        <w:t>s</w:t>
      </w:r>
      <w:r w:rsidRPr="00681A7B">
        <w:rPr>
          <w:rFonts w:ascii="Arial" w:eastAsia="Garamond" w:hAnsi="Arial" w:cs="Arial"/>
          <w:sz w:val="24"/>
          <w:szCs w:val="24"/>
          <w:lang w:val="es-ES_tradnl"/>
        </w:rPr>
        <w:t xml:space="preserve"> propicio</w:t>
      </w:r>
      <w:r>
        <w:rPr>
          <w:rFonts w:ascii="Arial" w:eastAsia="Garamond" w:hAnsi="Arial" w:cs="Arial"/>
          <w:sz w:val="24"/>
          <w:szCs w:val="24"/>
          <w:lang w:val="es-ES_tradnl"/>
        </w:rPr>
        <w:t>s</w:t>
      </w:r>
      <w:r w:rsidRPr="00681A7B">
        <w:rPr>
          <w:rFonts w:ascii="Arial" w:eastAsia="Garamond" w:hAnsi="Arial" w:cs="Arial"/>
          <w:sz w:val="24"/>
          <w:szCs w:val="24"/>
          <w:lang w:val="es-ES_tradnl"/>
        </w:rPr>
        <w:t xml:space="preserve"> para la</w:t>
      </w:r>
      <w:r>
        <w:rPr>
          <w:rFonts w:ascii="Arial" w:eastAsia="Garamond" w:hAnsi="Arial" w:cs="Arial"/>
          <w:sz w:val="24"/>
          <w:szCs w:val="24"/>
          <w:lang w:val="es-ES_tradnl"/>
        </w:rPr>
        <w:t xml:space="preserve"> </w:t>
      </w:r>
      <w:r w:rsidRPr="00681A7B">
        <w:rPr>
          <w:rFonts w:ascii="Arial" w:eastAsia="Garamond" w:hAnsi="Arial" w:cs="Arial"/>
          <w:sz w:val="24"/>
          <w:szCs w:val="24"/>
          <w:lang w:val="es-ES_tradnl"/>
        </w:rPr>
        <w:t>generación de experiencias de aprendizaje gratificantes y para la relación pedagógica gozosa</w:t>
      </w:r>
      <w:r>
        <w:rPr>
          <w:rFonts w:ascii="Arial" w:eastAsia="Garamond" w:hAnsi="Arial" w:cs="Arial"/>
          <w:sz w:val="24"/>
          <w:szCs w:val="24"/>
          <w:lang w:val="es-ES_tradnl"/>
        </w:rPr>
        <w:t>. En este sentido</w:t>
      </w:r>
      <w:r w:rsidR="00DF47F1">
        <w:rPr>
          <w:rFonts w:ascii="Arial" w:eastAsia="Garamond" w:hAnsi="Arial" w:cs="Arial"/>
          <w:sz w:val="24"/>
          <w:szCs w:val="24"/>
          <w:lang w:val="es-ES_tradnl"/>
        </w:rPr>
        <w:t>,</w:t>
      </w:r>
      <w:r>
        <w:rPr>
          <w:rFonts w:ascii="Arial" w:eastAsia="Garamond" w:hAnsi="Arial" w:cs="Arial"/>
          <w:sz w:val="24"/>
          <w:szCs w:val="24"/>
          <w:lang w:val="es-ES_tradnl"/>
        </w:rPr>
        <w:t xml:space="preserve"> nos referimos en </w:t>
      </w:r>
      <w:r w:rsidR="009C16E6">
        <w:rPr>
          <w:rFonts w:ascii="Arial" w:eastAsia="Garamond" w:hAnsi="Arial" w:cs="Arial"/>
          <w:sz w:val="24"/>
          <w:szCs w:val="24"/>
          <w:lang w:val="es-ES_tradnl"/>
        </w:rPr>
        <w:t xml:space="preserve">el </w:t>
      </w:r>
      <w:r>
        <w:rPr>
          <w:rFonts w:ascii="Arial" w:eastAsia="Garamond" w:hAnsi="Arial" w:cs="Arial"/>
          <w:sz w:val="24"/>
          <w:szCs w:val="24"/>
          <w:lang w:val="es-ES_tradnl"/>
        </w:rPr>
        <w:t>texto a diversos elementos que deben integrar</w:t>
      </w:r>
      <w:r w:rsidR="009C16E6">
        <w:rPr>
          <w:rFonts w:ascii="Arial" w:eastAsia="Garamond" w:hAnsi="Arial" w:cs="Arial"/>
          <w:sz w:val="24"/>
          <w:szCs w:val="24"/>
          <w:lang w:val="es-ES_tradnl"/>
        </w:rPr>
        <w:t xml:space="preserve"> los</w:t>
      </w:r>
      <w:r>
        <w:rPr>
          <w:rFonts w:ascii="Arial" w:eastAsia="Garamond" w:hAnsi="Arial" w:cs="Arial"/>
          <w:sz w:val="24"/>
          <w:szCs w:val="24"/>
          <w:lang w:val="es-ES_tradnl"/>
        </w:rPr>
        <w:t xml:space="preserve"> ambientes propiciadores de aprendizaje</w:t>
      </w:r>
      <w:r w:rsidR="009C16E6">
        <w:rPr>
          <w:rFonts w:ascii="Arial" w:eastAsia="Garamond" w:hAnsi="Arial" w:cs="Arial"/>
          <w:sz w:val="24"/>
          <w:szCs w:val="24"/>
          <w:lang w:val="es-ES_tradnl"/>
        </w:rPr>
        <w:t xml:space="preserve"> desde y hacia la creatividad</w:t>
      </w:r>
      <w:r>
        <w:rPr>
          <w:rFonts w:ascii="Arial" w:eastAsia="Garamond" w:hAnsi="Arial" w:cs="Arial"/>
          <w:sz w:val="24"/>
          <w:szCs w:val="24"/>
          <w:lang w:val="es-ES_tradnl"/>
        </w:rPr>
        <w:t xml:space="preserve">: los </w:t>
      </w:r>
      <w:r w:rsidRPr="009F7C65">
        <w:rPr>
          <w:rFonts w:ascii="Arial" w:hAnsi="Arial" w:cs="Arial"/>
          <w:sz w:val="24"/>
          <w:szCs w:val="24"/>
        </w:rPr>
        <w:t>principios de la agricultura orgánica</w:t>
      </w:r>
      <w:r>
        <w:rPr>
          <w:rFonts w:ascii="Arial" w:hAnsi="Arial" w:cs="Arial"/>
          <w:sz w:val="24"/>
          <w:szCs w:val="24"/>
        </w:rPr>
        <w:t xml:space="preserve">, las competencias </w:t>
      </w:r>
      <w:r w:rsidR="009C16E6">
        <w:rPr>
          <w:rFonts w:ascii="Arial" w:hAnsi="Arial" w:cs="Arial"/>
          <w:sz w:val="24"/>
          <w:szCs w:val="24"/>
        </w:rPr>
        <w:t>potenciadoras</w:t>
      </w:r>
      <w:r>
        <w:rPr>
          <w:rFonts w:ascii="Arial" w:hAnsi="Arial" w:cs="Arial"/>
          <w:sz w:val="24"/>
          <w:szCs w:val="24"/>
        </w:rPr>
        <w:t xml:space="preserve">, las tareas </w:t>
      </w:r>
      <w:r w:rsidR="009C16E6">
        <w:rPr>
          <w:rFonts w:ascii="Arial" w:hAnsi="Arial" w:cs="Arial"/>
          <w:sz w:val="24"/>
          <w:szCs w:val="24"/>
        </w:rPr>
        <w:t>de</w:t>
      </w:r>
      <w:r>
        <w:rPr>
          <w:rFonts w:ascii="Arial" w:hAnsi="Arial" w:cs="Arial"/>
          <w:sz w:val="24"/>
          <w:szCs w:val="24"/>
        </w:rPr>
        <w:t xml:space="preserve"> diferentes actores y actrices en estas construcciones, </w:t>
      </w:r>
      <w:r w:rsidR="009C16E6">
        <w:rPr>
          <w:rFonts w:ascii="Arial" w:hAnsi="Arial" w:cs="Arial"/>
          <w:sz w:val="24"/>
          <w:szCs w:val="24"/>
        </w:rPr>
        <w:t xml:space="preserve">los </w:t>
      </w:r>
      <w:r>
        <w:rPr>
          <w:rFonts w:ascii="Arial" w:hAnsi="Arial" w:cs="Arial"/>
          <w:sz w:val="24"/>
          <w:szCs w:val="24"/>
        </w:rPr>
        <w:t xml:space="preserve">temas de transformación del sistema educativo, así como las funciones, competencias y características fundamentales que nos proponemos desde la mediación pedagógica para </w:t>
      </w:r>
      <w:r w:rsidR="009C16E6">
        <w:rPr>
          <w:rFonts w:ascii="Arial" w:hAnsi="Arial" w:cs="Arial"/>
          <w:sz w:val="24"/>
          <w:szCs w:val="24"/>
        </w:rPr>
        <w:t xml:space="preserve">co-construir nuevas ecologías cognitivas. </w:t>
      </w:r>
      <w:r>
        <w:rPr>
          <w:rFonts w:ascii="Arial" w:hAnsi="Arial" w:cs="Arial"/>
          <w:sz w:val="24"/>
          <w:szCs w:val="24"/>
        </w:rPr>
        <w:t xml:space="preserve"> </w:t>
      </w:r>
      <w:r w:rsidRPr="00681A7B">
        <w:rPr>
          <w:rFonts w:ascii="Arial" w:eastAsia="Garamond" w:hAnsi="Arial" w:cs="Arial"/>
          <w:sz w:val="24"/>
          <w:szCs w:val="24"/>
          <w:lang w:val="es-ES_tradnl"/>
        </w:rPr>
        <w:t xml:space="preserve"> </w:t>
      </w:r>
    </w:p>
    <w:p w14:paraId="2619F6D3" w14:textId="77777777" w:rsidR="0089376A" w:rsidRDefault="0089376A" w:rsidP="0089376A">
      <w:pPr>
        <w:spacing w:after="0" w:line="360" w:lineRule="auto"/>
        <w:jc w:val="both"/>
        <w:rPr>
          <w:rFonts w:ascii="Arial" w:eastAsia="Garamond" w:hAnsi="Arial" w:cs="Arial"/>
          <w:sz w:val="24"/>
          <w:szCs w:val="24"/>
          <w:lang w:val="es-ES_tradnl"/>
        </w:rPr>
      </w:pPr>
    </w:p>
    <w:p w14:paraId="78947B28" w14:textId="70C3D7C9" w:rsidR="009D39B5" w:rsidRDefault="009C16E6" w:rsidP="0089376A">
      <w:pPr>
        <w:spacing w:after="0" w:line="360" w:lineRule="auto"/>
        <w:jc w:val="both"/>
        <w:rPr>
          <w:rFonts w:ascii="Arial" w:eastAsia="Garamond" w:hAnsi="Arial" w:cs="Arial"/>
          <w:sz w:val="24"/>
          <w:szCs w:val="24"/>
          <w:lang w:val="es-ES_tradnl"/>
        </w:rPr>
      </w:pPr>
      <w:r>
        <w:rPr>
          <w:rFonts w:ascii="Arial" w:eastAsia="Garamond" w:hAnsi="Arial" w:cs="Arial"/>
          <w:sz w:val="24"/>
          <w:szCs w:val="24"/>
          <w:lang w:val="es-ES_tradnl"/>
        </w:rPr>
        <w:t xml:space="preserve">Partiendo entonces de la necesidad de nuevos ambientes de aprendizaje </w:t>
      </w:r>
      <w:r w:rsidRPr="009F7C65">
        <w:rPr>
          <w:rFonts w:ascii="Arial" w:eastAsia="Garamond" w:hAnsi="Arial" w:cs="Arial"/>
          <w:sz w:val="24"/>
          <w:szCs w:val="24"/>
          <w:lang w:val="es-ES_tradnl"/>
        </w:rPr>
        <w:t>provoca</w:t>
      </w:r>
      <w:r>
        <w:rPr>
          <w:rFonts w:ascii="Arial" w:eastAsia="Garamond" w:hAnsi="Arial" w:cs="Arial"/>
          <w:sz w:val="24"/>
          <w:szCs w:val="24"/>
          <w:lang w:val="es-ES_tradnl"/>
        </w:rPr>
        <w:t xml:space="preserve">dores </w:t>
      </w:r>
      <w:r w:rsidR="009D39B5" w:rsidRPr="009F7C65">
        <w:rPr>
          <w:rFonts w:ascii="Arial" w:eastAsia="Garamond" w:hAnsi="Arial" w:cs="Arial"/>
          <w:sz w:val="24"/>
          <w:szCs w:val="24"/>
          <w:lang w:val="es-ES_tradnl"/>
        </w:rPr>
        <w:t xml:space="preserve">para la personalidad creadora, </w:t>
      </w:r>
      <w:r w:rsidR="00397CB5">
        <w:rPr>
          <w:rFonts w:ascii="Arial" w:eastAsia="Garamond" w:hAnsi="Arial" w:cs="Arial"/>
          <w:sz w:val="24"/>
          <w:szCs w:val="24"/>
          <w:lang w:val="es-ES_tradnl"/>
        </w:rPr>
        <w:t xml:space="preserve">se hace también indispensable una mediación pedagógica que </w:t>
      </w:r>
      <w:r w:rsidR="00397CB5">
        <w:rPr>
          <w:rFonts w:ascii="Arial" w:eastAsia="Garamond" w:hAnsi="Arial" w:cs="Arial"/>
          <w:sz w:val="24"/>
          <w:szCs w:val="24"/>
          <w:lang w:val="es-ES_tradnl"/>
        </w:rPr>
        <w:lastRenderedPageBreak/>
        <w:t xml:space="preserve">revitalice </w:t>
      </w:r>
      <w:r w:rsidR="009D39B5" w:rsidRPr="009F7C65">
        <w:rPr>
          <w:rFonts w:ascii="Arial" w:eastAsia="Garamond" w:hAnsi="Arial" w:cs="Arial"/>
          <w:sz w:val="24"/>
          <w:szCs w:val="24"/>
          <w:lang w:val="es-ES_tradnl"/>
        </w:rPr>
        <w:t>aspectos tales como la generación de ideas, el logro de objetivos, el compromiso con la actividad</w:t>
      </w:r>
      <w:r w:rsidR="00196809" w:rsidRPr="009F7C65">
        <w:rPr>
          <w:rFonts w:ascii="Arial" w:eastAsia="Garamond" w:hAnsi="Arial" w:cs="Arial"/>
          <w:sz w:val="24"/>
          <w:szCs w:val="24"/>
          <w:lang w:val="es-ES_tradnl"/>
        </w:rPr>
        <w:t>,</w:t>
      </w:r>
      <w:r w:rsidR="009D39B5" w:rsidRPr="009F7C65">
        <w:rPr>
          <w:rFonts w:ascii="Arial" w:eastAsia="Garamond" w:hAnsi="Arial" w:cs="Arial"/>
          <w:sz w:val="24"/>
          <w:szCs w:val="24"/>
          <w:lang w:val="es-ES_tradnl"/>
        </w:rPr>
        <w:t xml:space="preserve"> la responsabilidad, el grado de elaboración lingüística, las habilidades comunicativas, favoreciendo el intercambio y el contraste de ideas para la elaboración de proyectos comunes. Es de</w:t>
      </w:r>
      <w:r w:rsidR="00317544">
        <w:rPr>
          <w:rFonts w:ascii="Arial" w:eastAsia="Garamond" w:hAnsi="Arial" w:cs="Arial"/>
          <w:sz w:val="24"/>
          <w:szCs w:val="24"/>
          <w:lang w:val="es-ES_tradnl"/>
        </w:rPr>
        <w:t>cir,</w:t>
      </w:r>
      <w:r w:rsidR="009D39B5" w:rsidRPr="009F7C65">
        <w:rPr>
          <w:rFonts w:ascii="Arial" w:eastAsia="Garamond" w:hAnsi="Arial" w:cs="Arial"/>
          <w:sz w:val="24"/>
          <w:szCs w:val="24"/>
          <w:lang w:val="es-ES_tradnl"/>
        </w:rPr>
        <w:t xml:space="preserve"> un aprendizaje desde y hacia la libertad</w:t>
      </w:r>
      <w:r w:rsidR="00324CA1">
        <w:rPr>
          <w:rFonts w:ascii="Arial" w:eastAsia="Garamond" w:hAnsi="Arial" w:cs="Arial"/>
          <w:sz w:val="24"/>
          <w:szCs w:val="24"/>
          <w:lang w:val="es-ES_tradnl"/>
        </w:rPr>
        <w:t xml:space="preserve"> </w:t>
      </w:r>
      <w:r w:rsidR="00397CB5">
        <w:rPr>
          <w:rFonts w:ascii="Arial" w:eastAsia="Garamond" w:hAnsi="Arial" w:cs="Arial"/>
          <w:sz w:val="24"/>
          <w:szCs w:val="24"/>
          <w:lang w:val="es-ES_tradnl"/>
        </w:rPr>
        <w:t>(</w:t>
      </w:r>
      <w:r w:rsidR="00397CB5" w:rsidRPr="00681A7B">
        <w:rPr>
          <w:rFonts w:ascii="Arial" w:eastAsia="Garamond" w:hAnsi="Arial" w:cs="Arial"/>
          <w:sz w:val="24"/>
          <w:szCs w:val="24"/>
          <w:lang w:val="es-ES_tradnl"/>
        </w:rPr>
        <w:t>Assmann</w:t>
      </w:r>
      <w:r w:rsidR="00397CB5">
        <w:rPr>
          <w:rFonts w:ascii="Arial" w:eastAsia="Garamond" w:hAnsi="Arial" w:cs="Arial"/>
          <w:sz w:val="24"/>
          <w:szCs w:val="24"/>
          <w:lang w:val="es-ES_tradnl"/>
        </w:rPr>
        <w:t>, 2002)</w:t>
      </w:r>
      <w:r w:rsidR="009D39B5" w:rsidRPr="009F7C65">
        <w:rPr>
          <w:rFonts w:ascii="Arial" w:eastAsia="Garamond" w:hAnsi="Arial" w:cs="Arial"/>
          <w:sz w:val="24"/>
          <w:szCs w:val="24"/>
          <w:lang w:val="es-ES_tradnl"/>
        </w:rPr>
        <w:t xml:space="preserve">.  </w:t>
      </w:r>
    </w:p>
    <w:p w14:paraId="6F716DA6" w14:textId="77777777" w:rsidR="001F00EB" w:rsidRDefault="001F00EB" w:rsidP="001F00EB">
      <w:pPr>
        <w:spacing w:after="0" w:line="360" w:lineRule="auto"/>
        <w:jc w:val="both"/>
        <w:rPr>
          <w:rFonts w:ascii="Arial" w:eastAsia="Garamond" w:hAnsi="Arial" w:cs="Arial"/>
          <w:sz w:val="24"/>
          <w:szCs w:val="24"/>
          <w:lang w:val="es-ES_tradnl"/>
        </w:rPr>
      </w:pPr>
    </w:p>
    <w:p w14:paraId="7345B214" w14:textId="42CE01E1" w:rsidR="009D39B5" w:rsidRPr="009F7C65" w:rsidRDefault="009D39B5" w:rsidP="001F00EB">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 xml:space="preserve">Educarnos como ciudadanos felices libres, emprendedores y creativos, </w:t>
      </w:r>
      <w:r w:rsidR="00D51F96" w:rsidRPr="009F7C65">
        <w:rPr>
          <w:rFonts w:ascii="Arial" w:eastAsia="Garamond" w:hAnsi="Arial" w:cs="Arial"/>
          <w:sz w:val="24"/>
          <w:szCs w:val="24"/>
          <w:lang w:val="es-ES_tradnl"/>
        </w:rPr>
        <w:t>sabiendo</w:t>
      </w:r>
      <w:r w:rsidRPr="009F7C65">
        <w:rPr>
          <w:rFonts w:ascii="Arial" w:eastAsia="Garamond" w:hAnsi="Arial" w:cs="Arial"/>
          <w:sz w:val="24"/>
          <w:szCs w:val="24"/>
          <w:lang w:val="es-ES_tradnl"/>
        </w:rPr>
        <w:t xml:space="preserve"> enfrentar</w:t>
      </w:r>
      <w:r w:rsidR="00D51F96" w:rsidRPr="009F7C65">
        <w:rPr>
          <w:rFonts w:ascii="Arial" w:eastAsia="Garamond" w:hAnsi="Arial" w:cs="Arial"/>
          <w:sz w:val="24"/>
          <w:szCs w:val="24"/>
          <w:lang w:val="es-ES_tradnl"/>
        </w:rPr>
        <w:t xml:space="preserve"> </w:t>
      </w:r>
      <w:r w:rsidRPr="009F7C65">
        <w:rPr>
          <w:rFonts w:ascii="Arial" w:eastAsia="Garamond" w:hAnsi="Arial" w:cs="Arial"/>
          <w:sz w:val="24"/>
          <w:szCs w:val="24"/>
          <w:lang w:val="es-ES_tradnl"/>
        </w:rPr>
        <w:t xml:space="preserve">el futuro, sin miedos y </w:t>
      </w:r>
      <w:r w:rsidR="00D51F96" w:rsidRPr="009F7C65">
        <w:rPr>
          <w:rFonts w:ascii="Arial" w:eastAsia="Garamond" w:hAnsi="Arial" w:cs="Arial"/>
          <w:sz w:val="24"/>
          <w:szCs w:val="24"/>
          <w:lang w:val="es-ES_tradnl"/>
        </w:rPr>
        <w:t xml:space="preserve">con </w:t>
      </w:r>
      <w:r w:rsidRPr="009F7C65">
        <w:rPr>
          <w:rFonts w:ascii="Arial" w:eastAsia="Garamond" w:hAnsi="Arial" w:cs="Arial"/>
          <w:sz w:val="24"/>
          <w:szCs w:val="24"/>
          <w:lang w:val="es-ES_tradnl"/>
        </w:rPr>
        <w:t>capac</w:t>
      </w:r>
      <w:r w:rsidR="00D51F96" w:rsidRPr="009F7C65">
        <w:rPr>
          <w:rFonts w:ascii="Arial" w:eastAsia="Garamond" w:hAnsi="Arial" w:cs="Arial"/>
          <w:sz w:val="24"/>
          <w:szCs w:val="24"/>
          <w:lang w:val="es-ES_tradnl"/>
        </w:rPr>
        <w:t>idad</w:t>
      </w:r>
      <w:r w:rsidRPr="009F7C65">
        <w:rPr>
          <w:rFonts w:ascii="Arial" w:eastAsia="Garamond" w:hAnsi="Arial" w:cs="Arial"/>
          <w:sz w:val="24"/>
          <w:szCs w:val="24"/>
          <w:lang w:val="es-ES_tradnl"/>
        </w:rPr>
        <w:t xml:space="preserve"> de transformar las cosa</w:t>
      </w:r>
      <w:r w:rsidR="00CD7B62" w:rsidRPr="009F7C65">
        <w:rPr>
          <w:rFonts w:ascii="Arial" w:eastAsia="Garamond" w:hAnsi="Arial" w:cs="Arial"/>
          <w:sz w:val="24"/>
          <w:szCs w:val="24"/>
          <w:lang w:val="es-ES_tradnl"/>
        </w:rPr>
        <w:t>s</w:t>
      </w:r>
      <w:r w:rsidRPr="009F7C65">
        <w:rPr>
          <w:rFonts w:ascii="Arial" w:eastAsia="Garamond" w:hAnsi="Arial" w:cs="Arial"/>
          <w:sz w:val="24"/>
          <w:szCs w:val="24"/>
          <w:lang w:val="es-ES_tradnl"/>
        </w:rPr>
        <w:t xml:space="preserve"> es </w:t>
      </w:r>
      <w:r w:rsidR="00CD7B62" w:rsidRPr="009F7C65">
        <w:rPr>
          <w:rFonts w:ascii="Arial" w:eastAsia="Garamond" w:hAnsi="Arial" w:cs="Arial"/>
          <w:sz w:val="24"/>
          <w:szCs w:val="24"/>
          <w:lang w:val="es-ES_tradnl"/>
        </w:rPr>
        <w:t xml:space="preserve">además </w:t>
      </w:r>
      <w:r w:rsidRPr="009F7C65">
        <w:rPr>
          <w:rFonts w:ascii="Arial" w:eastAsia="Garamond" w:hAnsi="Arial" w:cs="Arial"/>
          <w:sz w:val="24"/>
          <w:szCs w:val="24"/>
          <w:lang w:val="es-ES_tradnl"/>
        </w:rPr>
        <w:t>plenitud. ¿Ser libres a pesar de nuestras determinaciones genéticas, sociales, económicas, a pesar de las sumisiones aprendidas? Es la creación de un “bucle prodigioso”, la capacidad de la inteligencia humana de inventar cosas que transforman, de construir grúas que acaban elevándose por encima de ellas mismas. Acá</w:t>
      </w:r>
      <w:r w:rsidR="00F6106C">
        <w:rPr>
          <w:rFonts w:ascii="Arial" w:eastAsia="Garamond" w:hAnsi="Arial" w:cs="Arial"/>
          <w:sz w:val="24"/>
          <w:szCs w:val="24"/>
          <w:lang w:val="es-ES_tradnl"/>
        </w:rPr>
        <w:t>,</w:t>
      </w:r>
      <w:r w:rsidRPr="009F7C65">
        <w:rPr>
          <w:rFonts w:ascii="Arial" w:eastAsia="Garamond" w:hAnsi="Arial" w:cs="Arial"/>
          <w:sz w:val="24"/>
          <w:szCs w:val="24"/>
          <w:lang w:val="es-ES_tradnl"/>
        </w:rPr>
        <w:t xml:space="preserve"> la libertad no sería un estado, sino la realización de un proyecto de </w:t>
      </w:r>
      <w:r w:rsidR="00805E32" w:rsidRPr="009F7C65">
        <w:rPr>
          <w:rFonts w:ascii="Arial" w:eastAsia="Garamond" w:hAnsi="Arial" w:cs="Arial"/>
          <w:sz w:val="24"/>
          <w:szCs w:val="24"/>
          <w:lang w:val="es-ES_tradnl"/>
        </w:rPr>
        <w:t>liberación</w:t>
      </w:r>
      <w:r w:rsidRPr="009F7C65">
        <w:rPr>
          <w:rFonts w:ascii="Arial" w:eastAsia="Garamond" w:hAnsi="Arial" w:cs="Arial"/>
          <w:sz w:val="24"/>
          <w:szCs w:val="24"/>
          <w:lang w:val="es-ES_tradnl"/>
        </w:rPr>
        <w:t xml:space="preserve"> no es un punto de partida, sino una constante, es un bravo nadar en un mar no menos embravecido</w:t>
      </w:r>
      <w:r w:rsidR="00196809" w:rsidRPr="009F7C65">
        <w:rPr>
          <w:rFonts w:ascii="Arial" w:eastAsia="Garamond" w:hAnsi="Arial" w:cs="Arial"/>
          <w:sz w:val="24"/>
          <w:szCs w:val="24"/>
          <w:lang w:val="es-ES_tradnl"/>
        </w:rPr>
        <w:t xml:space="preserve"> (Marina y Marina, 2013)</w:t>
      </w:r>
      <w:r w:rsidRPr="009F7C65">
        <w:rPr>
          <w:rFonts w:ascii="Arial" w:eastAsia="Garamond" w:hAnsi="Arial" w:cs="Arial"/>
          <w:sz w:val="24"/>
          <w:szCs w:val="24"/>
          <w:lang w:val="es-ES_tradnl"/>
        </w:rPr>
        <w:t xml:space="preserve">. </w:t>
      </w:r>
    </w:p>
    <w:p w14:paraId="2DE76D32" w14:textId="77777777" w:rsidR="0089376A" w:rsidRDefault="0089376A" w:rsidP="0089376A">
      <w:pPr>
        <w:spacing w:after="0" w:line="360" w:lineRule="auto"/>
        <w:jc w:val="both"/>
        <w:rPr>
          <w:rFonts w:ascii="Arial" w:eastAsia="Garamond" w:hAnsi="Arial" w:cs="Arial"/>
          <w:sz w:val="24"/>
          <w:szCs w:val="24"/>
          <w:lang w:val="es-ES_tradnl"/>
        </w:rPr>
      </w:pPr>
    </w:p>
    <w:p w14:paraId="53CD8F8B" w14:textId="5533AFA7" w:rsidR="009D39B5" w:rsidRPr="009F7C65" w:rsidRDefault="009D39B5"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De esta manera, nuestra tarea creadora</w:t>
      </w:r>
      <w:r w:rsidR="00317544">
        <w:rPr>
          <w:rFonts w:ascii="Arial" w:eastAsia="Garamond" w:hAnsi="Arial" w:cs="Arial"/>
          <w:sz w:val="24"/>
          <w:szCs w:val="24"/>
          <w:lang w:val="es-ES_tradnl"/>
        </w:rPr>
        <w:t>, desde la mediación pedagógica,</w:t>
      </w:r>
      <w:r w:rsidRPr="009F7C65">
        <w:rPr>
          <w:rFonts w:ascii="Arial" w:eastAsia="Garamond" w:hAnsi="Arial" w:cs="Arial"/>
          <w:sz w:val="24"/>
          <w:szCs w:val="24"/>
          <w:lang w:val="es-ES_tradnl"/>
        </w:rPr>
        <w:t xml:space="preserve"> consiste en hacer real</w:t>
      </w:r>
      <w:r w:rsidR="000063AC" w:rsidRPr="009F7C65">
        <w:rPr>
          <w:rFonts w:ascii="Arial" w:eastAsia="Garamond" w:hAnsi="Arial" w:cs="Arial"/>
          <w:sz w:val="24"/>
          <w:szCs w:val="24"/>
          <w:lang w:val="es-ES_tradnl"/>
        </w:rPr>
        <w:t>es</w:t>
      </w:r>
      <w:r w:rsidRPr="009F7C65">
        <w:rPr>
          <w:rFonts w:ascii="Arial" w:eastAsia="Garamond" w:hAnsi="Arial" w:cs="Arial"/>
          <w:sz w:val="24"/>
          <w:szCs w:val="24"/>
          <w:lang w:val="es-ES_tradnl"/>
        </w:rPr>
        <w:t xml:space="preserve"> las posibilidades ¿</w:t>
      </w:r>
      <w:r w:rsidR="00CD7B62" w:rsidRPr="009F7C65">
        <w:rPr>
          <w:rFonts w:ascii="Arial" w:eastAsia="Garamond" w:hAnsi="Arial" w:cs="Arial"/>
          <w:sz w:val="24"/>
          <w:szCs w:val="24"/>
          <w:lang w:val="es-ES_tradnl"/>
        </w:rPr>
        <w:t>C</w:t>
      </w:r>
      <w:r w:rsidRPr="009F7C65">
        <w:rPr>
          <w:rFonts w:ascii="Arial" w:eastAsia="Garamond" w:hAnsi="Arial" w:cs="Arial"/>
          <w:sz w:val="24"/>
          <w:szCs w:val="24"/>
          <w:lang w:val="es-ES_tradnl"/>
        </w:rPr>
        <w:t xml:space="preserve">ómo? </w:t>
      </w:r>
      <w:r w:rsidR="00CD7B62" w:rsidRPr="009F7C65">
        <w:rPr>
          <w:rFonts w:ascii="Arial" w:eastAsia="Garamond" w:hAnsi="Arial" w:cs="Arial"/>
          <w:sz w:val="24"/>
          <w:szCs w:val="24"/>
          <w:lang w:val="es-ES_tradnl"/>
        </w:rPr>
        <w:t>M</w:t>
      </w:r>
      <w:r w:rsidRPr="009F7C65">
        <w:rPr>
          <w:rFonts w:ascii="Arial" w:eastAsia="Garamond" w:hAnsi="Arial" w:cs="Arial"/>
          <w:sz w:val="24"/>
          <w:szCs w:val="24"/>
          <w:lang w:val="es-ES_tradnl"/>
        </w:rPr>
        <w:t>ediante proyectos que nos lancen a las zonas de desarrollo próximo</w:t>
      </w:r>
      <w:r w:rsidR="000063AC" w:rsidRPr="009F7C65">
        <w:rPr>
          <w:rFonts w:ascii="Arial" w:eastAsia="Garamond" w:hAnsi="Arial" w:cs="Arial"/>
          <w:sz w:val="24"/>
          <w:szCs w:val="24"/>
          <w:lang w:val="es-ES_tradnl"/>
        </w:rPr>
        <w:t xml:space="preserve"> (Vigotsky, 2003)</w:t>
      </w:r>
      <w:r w:rsidRPr="009F7C65">
        <w:rPr>
          <w:rFonts w:ascii="Arial" w:eastAsia="Garamond" w:hAnsi="Arial" w:cs="Arial"/>
          <w:sz w:val="24"/>
          <w:szCs w:val="24"/>
          <w:lang w:val="es-ES_tradnl"/>
        </w:rPr>
        <w:t>, expandidos, transfigurando con energía, actitud positiva, expresividad, movilizando los recursos con los que contamos para dirigir las acciones. Es una invitación a mirar con nuevos ojos los procesos que ya potenciamos y transformarlos y, reorientarlos hacia la ejecución con independencia, en ausencia de convencionalismos, con confianza en sí mismos, viveza, haciendo combinaciones útiles y originales soportando la ambigüedad y la indefinición. Esto implica el desarrollo también de la metacognición, la metapraxis y la metaemoción</w:t>
      </w:r>
      <w:r w:rsidR="00317544">
        <w:rPr>
          <w:rFonts w:ascii="Arial" w:eastAsia="Garamond" w:hAnsi="Arial" w:cs="Arial"/>
          <w:sz w:val="24"/>
          <w:szCs w:val="24"/>
          <w:lang w:val="es-ES_tradnl"/>
        </w:rPr>
        <w:t xml:space="preserve"> </w:t>
      </w:r>
      <w:r w:rsidR="00317544" w:rsidRPr="009F7C65">
        <w:rPr>
          <w:rFonts w:ascii="Arial" w:eastAsia="Garamond" w:hAnsi="Arial" w:cs="Arial"/>
          <w:sz w:val="24"/>
          <w:szCs w:val="24"/>
          <w:lang w:val="es-ES_tradnl"/>
        </w:rPr>
        <w:t>(Marina y Marina, 2013)</w:t>
      </w:r>
    </w:p>
    <w:p w14:paraId="4D1EB3E0" w14:textId="77777777" w:rsidR="0089376A" w:rsidRDefault="0089376A" w:rsidP="0089376A">
      <w:pPr>
        <w:spacing w:after="0" w:line="360" w:lineRule="auto"/>
        <w:jc w:val="both"/>
        <w:rPr>
          <w:rFonts w:ascii="Arial" w:eastAsia="Garamond" w:hAnsi="Arial" w:cs="Arial"/>
          <w:sz w:val="24"/>
          <w:szCs w:val="24"/>
          <w:lang w:val="es-ES_tradnl"/>
        </w:rPr>
      </w:pPr>
    </w:p>
    <w:p w14:paraId="10089F17" w14:textId="3AE68318" w:rsidR="009D39B5" w:rsidRPr="009F7C65" w:rsidRDefault="00CD7B62"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lastRenderedPageBreak/>
        <w:t>De esta forma, l</w:t>
      </w:r>
      <w:r w:rsidR="009D39B5" w:rsidRPr="009F7C65">
        <w:rPr>
          <w:rFonts w:ascii="Arial" w:eastAsia="Garamond" w:hAnsi="Arial" w:cs="Arial"/>
          <w:sz w:val="24"/>
          <w:szCs w:val="24"/>
          <w:lang w:val="es-ES_tradnl"/>
        </w:rPr>
        <w:t>a creatividad invita a tener una mirada poética, mirar con nuevos ojos más allá de lo que nos “enseñaron a ver”. Pero no solo es ver, sino tener</w:t>
      </w:r>
      <w:r w:rsidR="00983CCE">
        <w:rPr>
          <w:rFonts w:ascii="Arial" w:eastAsia="Garamond" w:hAnsi="Arial" w:cs="Arial"/>
          <w:sz w:val="24"/>
          <w:szCs w:val="24"/>
          <w:lang w:val="es-ES_tradnl"/>
        </w:rPr>
        <w:t xml:space="preserve"> una actitud </w:t>
      </w:r>
      <w:r w:rsidR="009D39B5" w:rsidRPr="009F7C65">
        <w:rPr>
          <w:rFonts w:ascii="Arial" w:eastAsia="Garamond" w:hAnsi="Arial" w:cs="Arial"/>
          <w:sz w:val="24"/>
          <w:szCs w:val="24"/>
          <w:lang w:val="es-ES_tradnl"/>
        </w:rPr>
        <w:t>poética en la acción: sorpresa, generosidad, fertilidad para engendrar: iniciativa, genialidad, improvisación, aventura, gesto creador y reducir a lo esencial. Para eso tenemos que descubrir qué es lo que mueve a crear-ser-sentir</w:t>
      </w:r>
      <w:r w:rsidRPr="009F7C65">
        <w:rPr>
          <w:rFonts w:ascii="Arial" w:eastAsia="Garamond" w:hAnsi="Arial" w:cs="Arial"/>
          <w:sz w:val="24"/>
          <w:szCs w:val="24"/>
          <w:lang w:val="es-ES_tradnl"/>
        </w:rPr>
        <w:t xml:space="preserve"> a las personas que participamos </w:t>
      </w:r>
      <w:r w:rsidR="000063AC" w:rsidRPr="009F7C65">
        <w:rPr>
          <w:rFonts w:ascii="Arial" w:eastAsia="Garamond" w:hAnsi="Arial" w:cs="Arial"/>
          <w:sz w:val="24"/>
          <w:szCs w:val="24"/>
          <w:lang w:val="es-ES_tradnl"/>
        </w:rPr>
        <w:t xml:space="preserve">en </w:t>
      </w:r>
      <w:r w:rsidRPr="009F7C65">
        <w:rPr>
          <w:rFonts w:ascii="Arial" w:eastAsia="Garamond" w:hAnsi="Arial" w:cs="Arial"/>
          <w:sz w:val="24"/>
          <w:szCs w:val="24"/>
          <w:lang w:val="es-ES_tradnl"/>
        </w:rPr>
        <w:t>el acto educativo</w:t>
      </w:r>
      <w:r w:rsidR="00317544">
        <w:rPr>
          <w:rFonts w:ascii="Arial" w:eastAsia="Garamond" w:hAnsi="Arial" w:cs="Arial"/>
          <w:sz w:val="24"/>
          <w:szCs w:val="24"/>
          <w:lang w:val="es-ES_tradnl"/>
        </w:rPr>
        <w:t xml:space="preserve"> </w:t>
      </w:r>
      <w:r w:rsidR="00317544" w:rsidRPr="009F7C65">
        <w:rPr>
          <w:rFonts w:ascii="Arial" w:eastAsia="Garamond" w:hAnsi="Arial" w:cs="Arial"/>
          <w:sz w:val="24"/>
          <w:szCs w:val="24"/>
          <w:lang w:val="es-ES_tradnl"/>
        </w:rPr>
        <w:t>(Marina y Marina, 2013)</w:t>
      </w:r>
      <w:r w:rsidR="009D39B5" w:rsidRPr="009F7C65">
        <w:rPr>
          <w:rFonts w:ascii="Arial" w:eastAsia="Garamond" w:hAnsi="Arial" w:cs="Arial"/>
          <w:sz w:val="24"/>
          <w:szCs w:val="24"/>
          <w:lang w:val="es-ES_tradnl"/>
        </w:rPr>
        <w:t xml:space="preserve">. </w:t>
      </w:r>
    </w:p>
    <w:p w14:paraId="2254E252" w14:textId="77777777" w:rsidR="0089376A" w:rsidRDefault="0089376A" w:rsidP="0089376A">
      <w:pPr>
        <w:spacing w:after="0" w:line="360" w:lineRule="auto"/>
        <w:jc w:val="both"/>
        <w:rPr>
          <w:rFonts w:ascii="Arial" w:eastAsia="Garamond" w:hAnsi="Arial" w:cs="Arial"/>
          <w:sz w:val="24"/>
          <w:szCs w:val="24"/>
          <w:lang w:val="es-ES_tradnl"/>
        </w:rPr>
      </w:pPr>
    </w:p>
    <w:p w14:paraId="35CBF5CB" w14:textId="736A7ABE" w:rsidR="009D39B5" w:rsidRPr="009F7C65" w:rsidRDefault="006D62B4" w:rsidP="0089376A">
      <w:pPr>
        <w:spacing w:after="0" w:line="360" w:lineRule="auto"/>
        <w:jc w:val="both"/>
        <w:rPr>
          <w:rFonts w:ascii="Arial" w:eastAsia="Garamond" w:hAnsi="Arial" w:cs="Arial"/>
          <w:sz w:val="24"/>
          <w:szCs w:val="24"/>
          <w:lang w:val="es-ES_tradnl"/>
        </w:rPr>
      </w:pPr>
      <w:r>
        <w:rPr>
          <w:rFonts w:ascii="Arial" w:eastAsia="Garamond" w:hAnsi="Arial" w:cs="Arial"/>
          <w:sz w:val="24"/>
          <w:szCs w:val="24"/>
          <w:lang w:val="es-ES_tradnl"/>
        </w:rPr>
        <w:t>L</w:t>
      </w:r>
      <w:r w:rsidR="009D39B5" w:rsidRPr="009F7C65">
        <w:rPr>
          <w:rFonts w:ascii="Arial" w:eastAsia="Garamond" w:hAnsi="Arial" w:cs="Arial"/>
          <w:sz w:val="24"/>
          <w:szCs w:val="24"/>
          <w:lang w:val="es-ES_tradnl"/>
        </w:rPr>
        <w:t xml:space="preserve">a inteligencia generadora </w:t>
      </w:r>
      <w:r w:rsidR="000063AC" w:rsidRPr="009F7C65">
        <w:rPr>
          <w:rFonts w:ascii="Arial" w:eastAsia="Garamond" w:hAnsi="Arial" w:cs="Arial"/>
          <w:sz w:val="24"/>
          <w:szCs w:val="24"/>
          <w:lang w:val="es-ES_tradnl"/>
        </w:rPr>
        <w:t xml:space="preserve">(relacionada con la creatividad) </w:t>
      </w:r>
      <w:r w:rsidR="009D39B5" w:rsidRPr="009F7C65">
        <w:rPr>
          <w:rFonts w:ascii="Arial" w:eastAsia="Garamond" w:hAnsi="Arial" w:cs="Arial"/>
          <w:sz w:val="24"/>
          <w:szCs w:val="24"/>
          <w:lang w:val="es-ES_tradnl"/>
        </w:rPr>
        <w:t>maneja tres grandes sistemas: el sistema afectivo, el sistema motor y el sistema cognitivo. Por ello</w:t>
      </w:r>
      <w:r w:rsidR="003E18DE">
        <w:rPr>
          <w:rFonts w:ascii="Arial" w:eastAsia="Garamond" w:hAnsi="Arial" w:cs="Arial"/>
          <w:sz w:val="24"/>
          <w:szCs w:val="24"/>
          <w:lang w:val="es-ES_tradnl"/>
        </w:rPr>
        <w:t>,</w:t>
      </w:r>
      <w:r w:rsidR="009D39B5" w:rsidRPr="009F7C65">
        <w:rPr>
          <w:rFonts w:ascii="Arial" w:eastAsia="Garamond" w:hAnsi="Arial" w:cs="Arial"/>
          <w:sz w:val="24"/>
          <w:szCs w:val="24"/>
          <w:lang w:val="es-ES_tradnl"/>
        </w:rPr>
        <w:t xml:space="preserve"> es fundamental incentivar en los espacios que mediamos procesos que apoyen el desarrollo del ser humano integral: incentivar la curiosidad, aceptar las preguntas insólitas, mostrar interés y marcar lo importante que son los saberes e intereses de las personas aprendientes, dar pie a que se propongan temas, habilidades y actitudes de forma horizontal, expresar emoción y pasión por el descubrir, crear y tener experiencias, integrar la sorpresa, nuevas personas y actividades desde distintos enfoques y diferentes posibilidades</w:t>
      </w:r>
      <w:r w:rsidR="00492C4C">
        <w:rPr>
          <w:rFonts w:ascii="Arial" w:eastAsia="Garamond" w:hAnsi="Arial" w:cs="Arial"/>
          <w:sz w:val="24"/>
          <w:szCs w:val="24"/>
          <w:lang w:val="es-ES_tradnl"/>
        </w:rPr>
        <w:t>,</w:t>
      </w:r>
      <w:r w:rsidR="009D39B5" w:rsidRPr="009F7C65">
        <w:rPr>
          <w:rFonts w:ascii="Arial" w:eastAsia="Garamond" w:hAnsi="Arial" w:cs="Arial"/>
          <w:sz w:val="24"/>
          <w:szCs w:val="24"/>
          <w:lang w:val="es-ES_tradnl"/>
        </w:rPr>
        <w:t xml:space="preserve"> incentivar la investigación tratando de crear conexiones entre los saberes y </w:t>
      </w:r>
      <w:r w:rsidR="00C87613" w:rsidRPr="009F7C65">
        <w:rPr>
          <w:rFonts w:ascii="Arial" w:eastAsia="Garamond" w:hAnsi="Arial" w:cs="Arial"/>
          <w:sz w:val="24"/>
          <w:szCs w:val="24"/>
          <w:lang w:val="es-ES_tradnl"/>
        </w:rPr>
        <w:t>la</w:t>
      </w:r>
      <w:r w:rsidR="009D39B5" w:rsidRPr="009F7C65">
        <w:rPr>
          <w:rFonts w:ascii="Arial" w:eastAsia="Garamond" w:hAnsi="Arial" w:cs="Arial"/>
          <w:sz w:val="24"/>
          <w:szCs w:val="24"/>
          <w:lang w:val="es-ES_tradnl"/>
        </w:rPr>
        <w:t xml:space="preserve"> propia vida</w:t>
      </w:r>
      <w:r>
        <w:rPr>
          <w:rFonts w:ascii="Arial" w:eastAsia="Garamond" w:hAnsi="Arial" w:cs="Arial"/>
          <w:sz w:val="24"/>
          <w:szCs w:val="24"/>
          <w:lang w:val="es-ES_tradnl"/>
        </w:rPr>
        <w:t xml:space="preserve"> (</w:t>
      </w:r>
      <w:r w:rsidRPr="009F7C65">
        <w:rPr>
          <w:rFonts w:ascii="Arial" w:eastAsia="Garamond" w:hAnsi="Arial" w:cs="Arial"/>
          <w:sz w:val="24"/>
          <w:szCs w:val="24"/>
          <w:lang w:val="es-ES_tradnl"/>
        </w:rPr>
        <w:t>Marina y Marina</w:t>
      </w:r>
      <w:r>
        <w:rPr>
          <w:rFonts w:ascii="Arial" w:eastAsia="Garamond" w:hAnsi="Arial" w:cs="Arial"/>
          <w:sz w:val="24"/>
          <w:szCs w:val="24"/>
          <w:lang w:val="es-ES_tradnl"/>
        </w:rPr>
        <w:t xml:space="preserve">, </w:t>
      </w:r>
      <w:r w:rsidRPr="009F7C65">
        <w:rPr>
          <w:rFonts w:ascii="Arial" w:eastAsia="Garamond" w:hAnsi="Arial" w:cs="Arial"/>
          <w:sz w:val="24"/>
          <w:szCs w:val="24"/>
          <w:lang w:val="es-ES_tradnl"/>
        </w:rPr>
        <w:t>2013)</w:t>
      </w:r>
      <w:r w:rsidR="009D39B5" w:rsidRPr="009F7C65">
        <w:rPr>
          <w:rFonts w:ascii="Arial" w:eastAsia="Garamond" w:hAnsi="Arial" w:cs="Arial"/>
          <w:sz w:val="24"/>
          <w:szCs w:val="24"/>
          <w:lang w:val="es-ES_tradnl"/>
        </w:rPr>
        <w:t>.</w:t>
      </w:r>
    </w:p>
    <w:p w14:paraId="2D7B1E62" w14:textId="77777777" w:rsidR="0089376A" w:rsidRDefault="0089376A" w:rsidP="0089376A">
      <w:pPr>
        <w:spacing w:after="0" w:line="360" w:lineRule="auto"/>
        <w:jc w:val="both"/>
        <w:rPr>
          <w:rFonts w:ascii="Arial" w:eastAsia="Garamond" w:hAnsi="Arial" w:cs="Arial"/>
          <w:sz w:val="24"/>
          <w:szCs w:val="24"/>
          <w:lang w:val="es-ES_tradnl"/>
        </w:rPr>
      </w:pPr>
    </w:p>
    <w:p w14:paraId="6CA14EAD" w14:textId="182A99CC" w:rsidR="009D39B5" w:rsidRPr="009F7C65" w:rsidRDefault="00896AE1"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 xml:space="preserve">Esto nos impulsaría hacia una forma distinta de vida, nos construye para el cambio social de impacto, la creatividad emprendedora y la calidad ética. Este tema invita al re-encuentro con la esencia del ser humano: la creatividad, el proyecto de libertad y la construcción del gran proyecto compartido, que no es otro que la dignidad: </w:t>
      </w:r>
      <w:r w:rsidR="009D39B5" w:rsidRPr="009F7C65">
        <w:rPr>
          <w:rFonts w:ascii="Arial" w:eastAsia="Garamond" w:hAnsi="Arial" w:cs="Arial"/>
          <w:sz w:val="24"/>
          <w:szCs w:val="24"/>
          <w:lang w:val="es-ES_tradnl"/>
        </w:rPr>
        <w:t>“Este es un proyecto de la humanidad entera</w:t>
      </w:r>
      <w:r w:rsidR="00492C4C">
        <w:rPr>
          <w:rFonts w:ascii="Arial" w:eastAsia="Garamond" w:hAnsi="Arial" w:cs="Arial"/>
          <w:sz w:val="24"/>
          <w:szCs w:val="24"/>
          <w:lang w:val="es-ES_tradnl"/>
        </w:rPr>
        <w:t xml:space="preserve"> </w:t>
      </w:r>
      <w:r w:rsidR="00492C4C" w:rsidRPr="000144A1">
        <w:rPr>
          <w:rFonts w:ascii="Arial" w:eastAsia="Garamond" w:hAnsi="Arial" w:cs="Arial"/>
          <w:sz w:val="24"/>
          <w:szCs w:val="24"/>
        </w:rPr>
        <w:t>[</w:t>
      </w:r>
      <w:r w:rsidR="009D39B5" w:rsidRPr="009F7C65">
        <w:rPr>
          <w:rFonts w:ascii="Arial" w:eastAsia="Garamond" w:hAnsi="Arial" w:cs="Arial"/>
          <w:sz w:val="24"/>
          <w:szCs w:val="24"/>
          <w:lang w:val="es-ES_tradnl"/>
        </w:rPr>
        <w:t>...</w:t>
      </w:r>
      <w:r w:rsidR="00492C4C">
        <w:rPr>
          <w:rFonts w:ascii="Arial" w:eastAsia="Garamond" w:hAnsi="Arial" w:cs="Arial"/>
          <w:sz w:val="24"/>
          <w:szCs w:val="24"/>
          <w:lang w:val="es-ES_tradnl"/>
        </w:rPr>
        <w:t>]</w:t>
      </w:r>
      <w:r w:rsidR="009D39B5" w:rsidRPr="009F7C65">
        <w:rPr>
          <w:rFonts w:ascii="Arial" w:eastAsia="Garamond" w:hAnsi="Arial" w:cs="Arial"/>
          <w:sz w:val="24"/>
          <w:szCs w:val="24"/>
          <w:lang w:val="es-ES_tradnl"/>
        </w:rPr>
        <w:t xml:space="preserve"> Necesitamos convertirnos en un entorno creativo para nosotros mismos porque para elevar la gigantesca vela que puede hacernos navegar a barlovento, cara al viento, es necesario el esfuerzo de todos” (Marina y Marina, 2013, p.218).  </w:t>
      </w:r>
    </w:p>
    <w:p w14:paraId="03542C33" w14:textId="77777777" w:rsidR="00C87613" w:rsidRPr="009F7C65" w:rsidRDefault="00C87613" w:rsidP="009F7C65">
      <w:pPr>
        <w:spacing w:after="0" w:line="360" w:lineRule="auto"/>
        <w:jc w:val="both"/>
        <w:rPr>
          <w:rFonts w:ascii="Arial" w:eastAsia="Garamond" w:hAnsi="Arial" w:cs="Arial"/>
          <w:b/>
          <w:sz w:val="24"/>
          <w:szCs w:val="24"/>
          <w:lang w:val="es-ES_tradnl"/>
        </w:rPr>
      </w:pPr>
    </w:p>
    <w:p w14:paraId="4F3062FD" w14:textId="77777777" w:rsidR="000B1883" w:rsidRPr="009F7C65" w:rsidRDefault="000B1883" w:rsidP="009F7C65">
      <w:pPr>
        <w:spacing w:after="0" w:line="360" w:lineRule="auto"/>
        <w:jc w:val="both"/>
        <w:rPr>
          <w:rFonts w:ascii="Arial" w:eastAsia="Garamond" w:hAnsi="Arial" w:cs="Arial"/>
          <w:b/>
          <w:sz w:val="24"/>
          <w:szCs w:val="24"/>
          <w:lang w:val="es-ES_tradnl"/>
        </w:rPr>
      </w:pPr>
      <w:r w:rsidRPr="009F7C65">
        <w:rPr>
          <w:rFonts w:ascii="Arial" w:eastAsia="Garamond" w:hAnsi="Arial" w:cs="Arial"/>
          <w:b/>
          <w:sz w:val="24"/>
          <w:szCs w:val="24"/>
          <w:lang w:val="es-ES_tradnl"/>
        </w:rPr>
        <w:lastRenderedPageBreak/>
        <w:t>De la escuela fábrica al desarrollo orgánico</w:t>
      </w:r>
      <w:r w:rsidR="00AC4E2D" w:rsidRPr="009F7C65">
        <w:rPr>
          <w:rFonts w:ascii="Arial" w:eastAsia="Garamond" w:hAnsi="Arial" w:cs="Arial"/>
          <w:b/>
          <w:sz w:val="24"/>
          <w:szCs w:val="24"/>
          <w:lang w:val="es-ES_tradnl"/>
        </w:rPr>
        <w:t xml:space="preserve"> creativo</w:t>
      </w:r>
    </w:p>
    <w:p w14:paraId="0E52622D" w14:textId="61806520" w:rsidR="00896AE1" w:rsidRPr="009F7C65" w:rsidRDefault="009D39B5"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¿De dónde partimos? Desde lo que tenemos</w:t>
      </w:r>
      <w:r w:rsidR="00CD7B62" w:rsidRPr="009F7C65">
        <w:rPr>
          <w:rFonts w:ascii="Arial" w:eastAsia="Garamond" w:hAnsi="Arial" w:cs="Arial"/>
          <w:sz w:val="24"/>
          <w:szCs w:val="24"/>
          <w:lang w:val="es-ES_tradnl"/>
        </w:rPr>
        <w:t xml:space="preserve"> actualmente</w:t>
      </w:r>
      <w:r w:rsidRPr="009F7C65">
        <w:rPr>
          <w:rFonts w:ascii="Arial" w:eastAsia="Garamond" w:hAnsi="Arial" w:cs="Arial"/>
          <w:sz w:val="24"/>
          <w:szCs w:val="24"/>
          <w:lang w:val="es-ES_tradnl"/>
        </w:rPr>
        <w:t>,</w:t>
      </w:r>
      <w:r w:rsidR="00F8159F">
        <w:rPr>
          <w:rFonts w:ascii="Arial" w:eastAsia="Garamond" w:hAnsi="Arial" w:cs="Arial"/>
          <w:sz w:val="24"/>
          <w:szCs w:val="24"/>
          <w:lang w:val="es-ES_tradnl"/>
        </w:rPr>
        <w:t xml:space="preserve"> </w:t>
      </w:r>
      <w:r w:rsidR="00492C4C">
        <w:rPr>
          <w:rFonts w:ascii="Arial" w:eastAsia="Garamond" w:hAnsi="Arial" w:cs="Arial"/>
          <w:sz w:val="24"/>
          <w:szCs w:val="24"/>
          <w:lang w:val="es-ES_tradnl"/>
        </w:rPr>
        <w:t>tenemos</w:t>
      </w:r>
      <w:r w:rsidRPr="009F7C65">
        <w:rPr>
          <w:rFonts w:ascii="Arial" w:eastAsia="Garamond" w:hAnsi="Arial" w:cs="Arial"/>
          <w:sz w:val="24"/>
          <w:szCs w:val="24"/>
          <w:lang w:val="es-ES_tradnl"/>
        </w:rPr>
        <w:t xml:space="preserve"> que devolvernos a mirar la propuesta que vivimos día a día</w:t>
      </w:r>
      <w:r w:rsidR="00492C4C">
        <w:rPr>
          <w:rFonts w:ascii="Arial" w:eastAsia="Garamond" w:hAnsi="Arial" w:cs="Arial"/>
          <w:sz w:val="24"/>
          <w:szCs w:val="24"/>
          <w:lang w:val="es-ES_tradnl"/>
        </w:rPr>
        <w:t>,</w:t>
      </w:r>
      <w:r w:rsidRPr="009F7C65">
        <w:rPr>
          <w:rFonts w:ascii="Arial" w:eastAsia="Garamond" w:hAnsi="Arial" w:cs="Arial"/>
          <w:sz w:val="24"/>
          <w:szCs w:val="24"/>
          <w:lang w:val="es-ES_tradnl"/>
        </w:rPr>
        <w:t xml:space="preserve"> para ver cuáles son las rupturas que podemos hacer no solo desde una visión educativa, sino también económica, política, cultural, social y espiritual</w:t>
      </w:r>
      <w:r w:rsidR="00896AE1" w:rsidRPr="009F7C65">
        <w:rPr>
          <w:rFonts w:ascii="Arial" w:eastAsia="Garamond" w:hAnsi="Arial" w:cs="Arial"/>
          <w:sz w:val="24"/>
          <w:szCs w:val="24"/>
          <w:lang w:val="es-ES_tradnl"/>
        </w:rPr>
        <w:t xml:space="preserve">. </w:t>
      </w:r>
    </w:p>
    <w:p w14:paraId="67497116" w14:textId="77777777" w:rsidR="0089376A" w:rsidRDefault="0089376A" w:rsidP="0089376A">
      <w:pPr>
        <w:spacing w:after="0" w:line="360" w:lineRule="auto"/>
        <w:jc w:val="both"/>
        <w:rPr>
          <w:rFonts w:ascii="Arial" w:hAnsi="Arial" w:cs="Arial"/>
          <w:sz w:val="24"/>
          <w:szCs w:val="24"/>
        </w:rPr>
      </w:pPr>
    </w:p>
    <w:p w14:paraId="098D0FCC" w14:textId="15B457E4" w:rsidR="009D39B5" w:rsidRPr="009F7C65" w:rsidRDefault="009D39B5" w:rsidP="0089376A">
      <w:pPr>
        <w:spacing w:after="0" w:line="360" w:lineRule="auto"/>
        <w:jc w:val="both"/>
        <w:rPr>
          <w:rFonts w:ascii="Arial" w:eastAsia="Garamond" w:hAnsi="Arial" w:cs="Arial"/>
          <w:sz w:val="24"/>
          <w:szCs w:val="24"/>
          <w:lang w:val="es-ES_tradnl"/>
        </w:rPr>
      </w:pPr>
      <w:r w:rsidRPr="009F7C65">
        <w:rPr>
          <w:rFonts w:ascii="Arial" w:hAnsi="Arial" w:cs="Arial"/>
          <w:sz w:val="24"/>
          <w:szCs w:val="24"/>
        </w:rPr>
        <w:t>Ciertamente</w:t>
      </w:r>
      <w:r w:rsidR="00492C4C">
        <w:rPr>
          <w:rFonts w:ascii="Arial" w:hAnsi="Arial" w:cs="Arial"/>
          <w:sz w:val="24"/>
          <w:szCs w:val="24"/>
        </w:rPr>
        <w:t>,</w:t>
      </w:r>
      <w:r w:rsidRPr="009F7C65">
        <w:rPr>
          <w:rFonts w:ascii="Arial" w:hAnsi="Arial" w:cs="Arial"/>
          <w:sz w:val="24"/>
          <w:szCs w:val="24"/>
        </w:rPr>
        <w:t xml:space="preserve"> el modelo educativo y de vida que tenemos actualmente ha tenido secuelas en nuestra forma </w:t>
      </w:r>
      <w:r w:rsidR="00492C4C">
        <w:rPr>
          <w:rFonts w:ascii="Arial" w:hAnsi="Arial" w:cs="Arial"/>
          <w:sz w:val="24"/>
          <w:szCs w:val="24"/>
        </w:rPr>
        <w:t>d</w:t>
      </w:r>
      <w:r w:rsidRPr="009F7C65">
        <w:rPr>
          <w:rFonts w:ascii="Arial" w:hAnsi="Arial" w:cs="Arial"/>
          <w:sz w:val="24"/>
          <w:szCs w:val="24"/>
        </w:rPr>
        <w:t>e ser-hacer-sentir-vivir. Un ejemplo de ello es que, en los últimos cuarenta y cinco años, los suicidios han aumentado en un 60% en todo el mundo y</w:t>
      </w:r>
      <w:r w:rsidR="00896AE1" w:rsidRPr="009F7C65">
        <w:rPr>
          <w:rFonts w:ascii="Arial" w:hAnsi="Arial" w:cs="Arial"/>
          <w:sz w:val="24"/>
          <w:szCs w:val="24"/>
        </w:rPr>
        <w:t xml:space="preserve"> </w:t>
      </w:r>
      <w:r w:rsidRPr="009F7C65">
        <w:rPr>
          <w:rFonts w:ascii="Arial" w:hAnsi="Arial" w:cs="Arial"/>
          <w:sz w:val="24"/>
          <w:szCs w:val="24"/>
        </w:rPr>
        <w:t xml:space="preserve">son una de las tres primeras causas de mortalidad en personas de entre quince y cuarenta y cuatro años (Robinson, 2015). Esto nos habla de una falta de sentido de la vida, de una falta de construcción personal y de la necesidad de </w:t>
      </w:r>
      <w:r w:rsidR="00896AE1" w:rsidRPr="009F7C65">
        <w:rPr>
          <w:rFonts w:ascii="Arial" w:hAnsi="Arial" w:cs="Arial"/>
          <w:sz w:val="24"/>
          <w:szCs w:val="24"/>
        </w:rPr>
        <w:t xml:space="preserve">nuevas </w:t>
      </w:r>
      <w:r w:rsidRPr="009F7C65">
        <w:rPr>
          <w:rFonts w:ascii="Arial" w:hAnsi="Arial" w:cs="Arial"/>
          <w:sz w:val="24"/>
          <w:szCs w:val="24"/>
        </w:rPr>
        <w:t>metáfora</w:t>
      </w:r>
      <w:r w:rsidR="00896AE1" w:rsidRPr="009F7C65">
        <w:rPr>
          <w:rFonts w:ascii="Arial" w:hAnsi="Arial" w:cs="Arial"/>
          <w:sz w:val="24"/>
          <w:szCs w:val="24"/>
        </w:rPr>
        <w:t>s</w:t>
      </w:r>
      <w:r w:rsidRPr="009F7C65">
        <w:rPr>
          <w:rFonts w:ascii="Arial" w:hAnsi="Arial" w:cs="Arial"/>
          <w:sz w:val="24"/>
          <w:szCs w:val="24"/>
        </w:rPr>
        <w:t xml:space="preserve"> que</w:t>
      </w:r>
      <w:r w:rsidRPr="009F7C65">
        <w:rPr>
          <w:rFonts w:ascii="Arial" w:eastAsia="Garamond" w:hAnsi="Arial" w:cs="Arial"/>
          <w:sz w:val="24"/>
          <w:szCs w:val="24"/>
          <w:lang w:val="es-ES_tradnl"/>
        </w:rPr>
        <w:t xml:space="preserve"> se ajuste</w:t>
      </w:r>
      <w:r w:rsidR="00896AE1" w:rsidRPr="009F7C65">
        <w:rPr>
          <w:rFonts w:ascii="Arial" w:eastAsia="Garamond" w:hAnsi="Arial" w:cs="Arial"/>
          <w:sz w:val="24"/>
          <w:szCs w:val="24"/>
          <w:lang w:val="es-ES_tradnl"/>
        </w:rPr>
        <w:t>n</w:t>
      </w:r>
      <w:r w:rsidRPr="009F7C65">
        <w:rPr>
          <w:rFonts w:ascii="Arial" w:eastAsia="Garamond" w:hAnsi="Arial" w:cs="Arial"/>
          <w:sz w:val="24"/>
          <w:szCs w:val="24"/>
          <w:lang w:val="es-ES_tradnl"/>
        </w:rPr>
        <w:t xml:space="preserve"> mejor al contexto y las necesidades actuales.</w:t>
      </w:r>
    </w:p>
    <w:p w14:paraId="078450E2" w14:textId="77777777" w:rsidR="0089376A" w:rsidRDefault="0089376A" w:rsidP="0089376A">
      <w:pPr>
        <w:spacing w:after="0" w:line="360" w:lineRule="auto"/>
        <w:jc w:val="both"/>
        <w:rPr>
          <w:rFonts w:ascii="Arial" w:eastAsia="Garamond" w:hAnsi="Arial" w:cs="Arial"/>
          <w:sz w:val="24"/>
          <w:szCs w:val="24"/>
          <w:lang w:val="es-ES_tradnl"/>
        </w:rPr>
      </w:pPr>
    </w:p>
    <w:p w14:paraId="03A3C879" w14:textId="37D085A4" w:rsidR="009D39B5" w:rsidRPr="009F7C65" w:rsidRDefault="00D51F96" w:rsidP="0089376A">
      <w:pPr>
        <w:spacing w:after="0" w:line="360" w:lineRule="auto"/>
        <w:jc w:val="both"/>
        <w:rPr>
          <w:rFonts w:ascii="Arial" w:eastAsia="Garamond" w:hAnsi="Arial" w:cs="Arial"/>
          <w:sz w:val="24"/>
          <w:szCs w:val="24"/>
          <w:lang w:val="es-ES_tradnl"/>
        </w:rPr>
      </w:pPr>
      <w:r w:rsidRPr="009F7C65">
        <w:rPr>
          <w:rFonts w:ascii="Arial" w:eastAsia="Garamond" w:hAnsi="Arial" w:cs="Arial"/>
          <w:sz w:val="24"/>
          <w:szCs w:val="24"/>
          <w:lang w:val="es-ES_tradnl"/>
        </w:rPr>
        <w:t>Se</w:t>
      </w:r>
      <w:r w:rsidR="009D39B5" w:rsidRPr="009F7C65">
        <w:rPr>
          <w:rFonts w:ascii="Arial" w:eastAsia="Garamond" w:hAnsi="Arial" w:cs="Arial"/>
          <w:sz w:val="24"/>
          <w:szCs w:val="24"/>
          <w:lang w:val="es-ES_tradnl"/>
        </w:rPr>
        <w:t xml:space="preserve"> requiere una transformación, para dejar de ser la escuela fábrica y convertirse en la escuela </w:t>
      </w:r>
      <w:r w:rsidR="00886FD7">
        <w:rPr>
          <w:rFonts w:ascii="Arial" w:eastAsia="Garamond" w:hAnsi="Arial" w:cs="Arial"/>
          <w:sz w:val="24"/>
          <w:szCs w:val="24"/>
          <w:lang w:val="es-ES_tradnl"/>
        </w:rPr>
        <w:t xml:space="preserve">con ambientes de aprendizaje </w:t>
      </w:r>
      <w:r w:rsidR="009D39B5" w:rsidRPr="009F7C65">
        <w:rPr>
          <w:rFonts w:ascii="Arial" w:eastAsia="Garamond" w:hAnsi="Arial" w:cs="Arial"/>
          <w:sz w:val="24"/>
          <w:szCs w:val="24"/>
          <w:lang w:val="es-ES_tradnl"/>
        </w:rPr>
        <w:t>desde y hacia la creatividad. Sabemos que el principal objetivo de la fabricación</w:t>
      </w:r>
      <w:r w:rsidR="009D39B5" w:rsidRPr="009F7C65">
        <w:rPr>
          <w:rFonts w:ascii="Arial" w:hAnsi="Arial" w:cs="Arial"/>
          <w:sz w:val="24"/>
          <w:szCs w:val="24"/>
        </w:rPr>
        <w:t xml:space="preserve"> industrial es producir versiones idénticas de un mismo producto y así los artículos que no se amoldan al resto se desechan o vuelven a procesarse; lo mismo ocurre </w:t>
      </w:r>
      <w:r w:rsidR="00896AE1" w:rsidRPr="009F7C65">
        <w:rPr>
          <w:rFonts w:ascii="Arial" w:hAnsi="Arial" w:cs="Arial"/>
          <w:sz w:val="24"/>
          <w:szCs w:val="24"/>
        </w:rPr>
        <w:t xml:space="preserve">con </w:t>
      </w:r>
      <w:r w:rsidR="009D39B5" w:rsidRPr="009F7C65">
        <w:rPr>
          <w:rFonts w:ascii="Arial" w:hAnsi="Arial" w:cs="Arial"/>
          <w:sz w:val="24"/>
          <w:szCs w:val="24"/>
        </w:rPr>
        <w:t>nuestros sistemas educativos: “se crearon con el propósito de moldear a los alumnos para que reunieran determinados requisitos. Por ello, no todo el mundo sale adelante en el sistema, y algunos se ven rechazados” (Robinson, 2015, p. 61).</w:t>
      </w:r>
    </w:p>
    <w:p w14:paraId="7A1F9330" w14:textId="77777777" w:rsidR="0089376A" w:rsidRDefault="0089376A" w:rsidP="0089376A">
      <w:pPr>
        <w:spacing w:after="0" w:line="360" w:lineRule="auto"/>
        <w:jc w:val="both"/>
        <w:rPr>
          <w:rFonts w:ascii="Arial" w:hAnsi="Arial" w:cs="Arial"/>
          <w:sz w:val="24"/>
          <w:szCs w:val="24"/>
        </w:rPr>
      </w:pPr>
    </w:p>
    <w:p w14:paraId="3D4E88BF" w14:textId="77777777"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 xml:space="preserve">Son muchas las coincidencias que encontramos entre estos dos procesos (educativo – industrialización): en el movimiento de normalización, tanto el plan de estudios como la enseñanza y los sistemas de evaluación se basan en la observancia; los procesos industriales son lineales (las materias primas se transforman en productos durante una serie de etapas </w:t>
      </w:r>
      <w:r w:rsidRPr="009F7C65">
        <w:rPr>
          <w:rFonts w:ascii="Arial" w:hAnsi="Arial" w:cs="Arial"/>
          <w:sz w:val="24"/>
          <w:szCs w:val="24"/>
        </w:rPr>
        <w:lastRenderedPageBreak/>
        <w:t xml:space="preserve">secuenciales y, en cada fase, son sometidos a algún tipo de prueba antes de pasar a la siguiente); la producción industrial guarda relación con la demanda del mercado; la división del trabajo en cuanto a su organización (tiempos, puestos, competencias). Si bien estos principios pueden ser eficaces en la fabricación de productos industriales, pueden ocasionar problemas cuando se trata de la educación de las personas. </w:t>
      </w:r>
    </w:p>
    <w:p w14:paraId="285E9545" w14:textId="77777777" w:rsidR="0089376A" w:rsidRDefault="0089376A" w:rsidP="0089376A">
      <w:pPr>
        <w:spacing w:after="0" w:line="360" w:lineRule="auto"/>
        <w:jc w:val="both"/>
        <w:rPr>
          <w:rFonts w:ascii="Arial" w:hAnsi="Arial" w:cs="Arial"/>
          <w:sz w:val="24"/>
          <w:szCs w:val="24"/>
        </w:rPr>
      </w:pPr>
    </w:p>
    <w:p w14:paraId="08E0E979" w14:textId="77777777"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Impulsar una cultura basada en la observancia y la medición, imposibilita a las personas aprendientes el hacer preguntas, el buscar respuestas alternativas y poco habituales y, el ejercitar su capacidad creativa y su imaginación. La observancia rigurosa es fundamental en la fabricación de productos, pero no así en las personas. De esta forma, también la linealidad es apropiada para fabricar productos, pero no para educar a personas: “Enseñar a los niños por edades da a entender que lo más importante que tienen en común es su fecha de fabricación. En la práctica, cada alumno aprende a su ritmo en las distintas disciplinas” (Robinson, 2015, p. 63).</w:t>
      </w:r>
      <w:r w:rsidRPr="009F7C65">
        <w:rPr>
          <w:rFonts w:ascii="Arial" w:eastAsia="Dotum" w:hAnsi="Arial" w:cs="Arial"/>
          <w:noProof/>
          <w:sz w:val="24"/>
          <w:szCs w:val="24"/>
          <w:lang w:val="es-ES" w:eastAsia="es-ES"/>
        </w:rPr>
        <w:t xml:space="preserve"> </w:t>
      </w:r>
    </w:p>
    <w:p w14:paraId="4F914338" w14:textId="77777777" w:rsidR="0089376A" w:rsidRDefault="0089376A" w:rsidP="0089376A">
      <w:pPr>
        <w:spacing w:after="0" w:line="360" w:lineRule="auto"/>
        <w:jc w:val="both"/>
        <w:rPr>
          <w:rFonts w:ascii="Arial" w:hAnsi="Arial" w:cs="Arial"/>
          <w:sz w:val="24"/>
          <w:szCs w:val="24"/>
        </w:rPr>
      </w:pPr>
    </w:p>
    <w:p w14:paraId="3D2BEA5F" w14:textId="429C8272" w:rsidR="008D7AD5" w:rsidRDefault="009D39B5" w:rsidP="0089376A">
      <w:pPr>
        <w:spacing w:after="0" w:line="360" w:lineRule="auto"/>
        <w:jc w:val="both"/>
        <w:rPr>
          <w:rFonts w:ascii="Arial" w:hAnsi="Arial" w:cs="Arial"/>
          <w:sz w:val="24"/>
          <w:szCs w:val="24"/>
        </w:rPr>
      </w:pPr>
      <w:r w:rsidRPr="009F7C65">
        <w:rPr>
          <w:rFonts w:ascii="Arial" w:hAnsi="Arial" w:cs="Arial"/>
          <w:sz w:val="24"/>
          <w:szCs w:val="24"/>
        </w:rPr>
        <w:t xml:space="preserve">Ya sabemos que la industrialización está a favor de generar grandes cantidades de dinero con el menor costo posible y esto está causando un enorme deterioro del medio ambiente: </w:t>
      </w:r>
    </w:p>
    <w:p w14:paraId="37697184" w14:textId="3D2A69DF" w:rsidR="00DD1E63" w:rsidRPr="009F7C65" w:rsidRDefault="009D39B5" w:rsidP="00013375">
      <w:pPr>
        <w:spacing w:after="0" w:line="360" w:lineRule="auto"/>
        <w:ind w:left="708"/>
        <w:jc w:val="both"/>
        <w:rPr>
          <w:rFonts w:ascii="Arial" w:hAnsi="Arial" w:cs="Arial"/>
          <w:sz w:val="24"/>
          <w:szCs w:val="24"/>
        </w:rPr>
      </w:pPr>
      <w:r w:rsidRPr="009F7C65">
        <w:rPr>
          <w:rFonts w:ascii="Arial" w:hAnsi="Arial" w:cs="Arial"/>
          <w:sz w:val="24"/>
          <w:szCs w:val="24"/>
        </w:rPr>
        <w:t>Las sustancias químicas y los productos de desecho se vierten en ríos y mares, lo cual contamina el medio ambiente y daña los ecosistemas delicados. El humo de fábricas y motores satura la atmósfera y provoca numerosos problemas de salud a las personas que lo respiran</w:t>
      </w:r>
      <w:r w:rsidR="00B061E7">
        <w:rPr>
          <w:rFonts w:ascii="Arial" w:hAnsi="Arial" w:cs="Arial"/>
          <w:sz w:val="24"/>
          <w:szCs w:val="24"/>
        </w:rPr>
        <w:t>.</w:t>
      </w:r>
      <w:r w:rsidRPr="009F7C65">
        <w:rPr>
          <w:rFonts w:ascii="Arial" w:hAnsi="Arial" w:cs="Arial"/>
          <w:sz w:val="24"/>
          <w:szCs w:val="24"/>
        </w:rPr>
        <w:t xml:space="preserve"> (Robinson, 2015, p.64) </w:t>
      </w:r>
    </w:p>
    <w:p w14:paraId="4E951176" w14:textId="77777777" w:rsidR="0089376A" w:rsidRDefault="0089376A" w:rsidP="0089376A">
      <w:pPr>
        <w:spacing w:after="0" w:line="360" w:lineRule="auto"/>
        <w:jc w:val="both"/>
        <w:rPr>
          <w:rFonts w:ascii="Arial" w:hAnsi="Arial" w:cs="Arial"/>
          <w:sz w:val="24"/>
          <w:szCs w:val="24"/>
        </w:rPr>
      </w:pPr>
    </w:p>
    <w:p w14:paraId="6334B562" w14:textId="01123752"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De manera</w:t>
      </w:r>
      <w:r w:rsidR="00896AE1" w:rsidRPr="009F7C65">
        <w:rPr>
          <w:rFonts w:ascii="Arial" w:hAnsi="Arial" w:cs="Arial"/>
          <w:sz w:val="24"/>
          <w:szCs w:val="24"/>
        </w:rPr>
        <w:t xml:space="preserve"> similar</w:t>
      </w:r>
      <w:r w:rsidRPr="009F7C65">
        <w:rPr>
          <w:rFonts w:ascii="Arial" w:hAnsi="Arial" w:cs="Arial"/>
          <w:sz w:val="24"/>
          <w:szCs w:val="24"/>
        </w:rPr>
        <w:t xml:space="preserve">, en el sistema educativo las personas aprendientes son marginadas por </w:t>
      </w:r>
      <w:r w:rsidR="00DD1E63" w:rsidRPr="009F7C65">
        <w:rPr>
          <w:rFonts w:ascii="Arial" w:hAnsi="Arial" w:cs="Arial"/>
          <w:sz w:val="24"/>
          <w:szCs w:val="24"/>
        </w:rPr>
        <w:t>una</w:t>
      </w:r>
      <w:r w:rsidRPr="009F7C65">
        <w:rPr>
          <w:rFonts w:ascii="Arial" w:hAnsi="Arial" w:cs="Arial"/>
          <w:sz w:val="24"/>
          <w:szCs w:val="24"/>
        </w:rPr>
        <w:t xml:space="preserve"> educación normalizada y terminan optando por salirse: en nuestro país la ta</w:t>
      </w:r>
      <w:r w:rsidR="00983CCE">
        <w:rPr>
          <w:rFonts w:ascii="Arial" w:hAnsi="Arial" w:cs="Arial"/>
          <w:sz w:val="24"/>
          <w:szCs w:val="24"/>
        </w:rPr>
        <w:t>s</w:t>
      </w:r>
      <w:r w:rsidRPr="009F7C65">
        <w:rPr>
          <w:rFonts w:ascii="Arial" w:hAnsi="Arial" w:cs="Arial"/>
          <w:sz w:val="24"/>
          <w:szCs w:val="24"/>
        </w:rPr>
        <w:t xml:space="preserve">a de repitencia en algunas instituciones </w:t>
      </w:r>
      <w:r w:rsidR="005B4D35" w:rsidRPr="009F7C65">
        <w:rPr>
          <w:rFonts w:ascii="Arial" w:hAnsi="Arial" w:cs="Arial"/>
          <w:sz w:val="24"/>
          <w:szCs w:val="24"/>
        </w:rPr>
        <w:t>alcanza el</w:t>
      </w:r>
      <w:r w:rsidRPr="009F7C65">
        <w:rPr>
          <w:rFonts w:ascii="Arial" w:hAnsi="Arial" w:cs="Arial"/>
          <w:sz w:val="24"/>
          <w:szCs w:val="24"/>
        </w:rPr>
        <w:t xml:space="preserve"> 19,7% </w:t>
      </w:r>
      <w:r w:rsidR="00DD1E63" w:rsidRPr="009F7C65">
        <w:rPr>
          <w:rFonts w:ascii="Arial" w:hAnsi="Arial" w:cs="Arial"/>
          <w:sz w:val="24"/>
          <w:szCs w:val="24"/>
        </w:rPr>
        <w:t xml:space="preserve">y </w:t>
      </w:r>
      <w:r w:rsidR="00CD7B62" w:rsidRPr="009F7C65">
        <w:rPr>
          <w:rFonts w:ascii="Arial" w:hAnsi="Arial" w:cs="Arial"/>
          <w:sz w:val="24"/>
          <w:szCs w:val="24"/>
        </w:rPr>
        <w:t xml:space="preserve">solamente el 45,4% de las personas que se </w:t>
      </w:r>
      <w:r w:rsidR="00CD7B62" w:rsidRPr="009F7C65">
        <w:rPr>
          <w:rFonts w:ascii="Arial" w:hAnsi="Arial" w:cs="Arial"/>
          <w:sz w:val="24"/>
          <w:szCs w:val="24"/>
        </w:rPr>
        <w:lastRenderedPageBreak/>
        <w:t xml:space="preserve">matricularon </w:t>
      </w:r>
      <w:r w:rsidR="00DD1E63" w:rsidRPr="009F7C65">
        <w:rPr>
          <w:rFonts w:ascii="Arial" w:hAnsi="Arial" w:cs="Arial"/>
          <w:sz w:val="24"/>
          <w:szCs w:val="24"/>
        </w:rPr>
        <w:t>en el año 2012 avanzaron hasta undécimo (Informe Estado de la Nación, 2015, 2017)</w:t>
      </w:r>
      <w:r w:rsidRPr="009F7C65">
        <w:rPr>
          <w:rFonts w:ascii="Arial" w:hAnsi="Arial" w:cs="Arial"/>
          <w:sz w:val="24"/>
          <w:szCs w:val="24"/>
        </w:rPr>
        <w:t xml:space="preserve">, a la larga el precio de esa marginación podría causar mayores problemáticas como desempleo, delincuencia, drogadicción y una marcada brecha social. </w:t>
      </w:r>
    </w:p>
    <w:p w14:paraId="12CC9C4E" w14:textId="77777777" w:rsidR="0089376A" w:rsidRDefault="0089376A" w:rsidP="0089376A">
      <w:pPr>
        <w:spacing w:after="0" w:line="360" w:lineRule="auto"/>
        <w:jc w:val="both"/>
        <w:rPr>
          <w:rFonts w:ascii="Arial" w:hAnsi="Arial" w:cs="Arial"/>
          <w:sz w:val="24"/>
          <w:szCs w:val="24"/>
        </w:rPr>
      </w:pPr>
    </w:p>
    <w:p w14:paraId="781F6809" w14:textId="49A88E85" w:rsidR="009D39B5" w:rsidRPr="009F7C65" w:rsidRDefault="00D51F96" w:rsidP="0089376A">
      <w:pPr>
        <w:spacing w:after="0" w:line="360" w:lineRule="auto"/>
        <w:jc w:val="both"/>
        <w:rPr>
          <w:rFonts w:ascii="Arial" w:hAnsi="Arial" w:cs="Arial"/>
          <w:sz w:val="24"/>
          <w:szCs w:val="24"/>
        </w:rPr>
      </w:pPr>
      <w:r w:rsidRPr="009F7C65">
        <w:rPr>
          <w:rFonts w:ascii="Arial" w:hAnsi="Arial" w:cs="Arial"/>
          <w:sz w:val="24"/>
          <w:szCs w:val="24"/>
        </w:rPr>
        <w:t>P</w:t>
      </w:r>
      <w:r w:rsidR="009D39B5" w:rsidRPr="009F7C65">
        <w:rPr>
          <w:rFonts w:ascii="Arial" w:hAnsi="Arial" w:cs="Arial"/>
          <w:sz w:val="24"/>
          <w:szCs w:val="24"/>
        </w:rPr>
        <w:t>areciera que estos problemas no son simples casualidades del sistema educativo normalizado; sino son elementos inherentes a él. Así, se diseñan programas educativos para crear personas conforme a determinados c</w:t>
      </w:r>
      <w:r w:rsidR="00276A83">
        <w:rPr>
          <w:rFonts w:ascii="Arial" w:hAnsi="Arial" w:cs="Arial"/>
          <w:sz w:val="24"/>
          <w:szCs w:val="24"/>
        </w:rPr>
        <w:t xml:space="preserve">onceptos de talento y necesidad </w:t>
      </w:r>
      <w:r w:rsidR="009D39B5" w:rsidRPr="009F7C65">
        <w:rPr>
          <w:rFonts w:ascii="Arial" w:hAnsi="Arial" w:cs="Arial"/>
          <w:sz w:val="24"/>
          <w:szCs w:val="24"/>
        </w:rPr>
        <w:t>económica destinados a producir ganadores y perdedores (jefes y empleados, mano de obra barata y gerentes, ricos y pobres).</w:t>
      </w:r>
      <w:r w:rsidR="00DD1E63" w:rsidRPr="009F7C65">
        <w:rPr>
          <w:rFonts w:ascii="Arial" w:hAnsi="Arial" w:cs="Arial"/>
          <w:sz w:val="24"/>
          <w:szCs w:val="24"/>
        </w:rPr>
        <w:t xml:space="preserve"> </w:t>
      </w:r>
      <w:r w:rsidR="009D39B5" w:rsidRPr="009F7C65">
        <w:rPr>
          <w:rFonts w:ascii="Arial" w:hAnsi="Arial" w:cs="Arial"/>
          <w:sz w:val="24"/>
          <w:szCs w:val="24"/>
        </w:rPr>
        <w:t>Sin embargo, esto no tendría que ser así, pues todos venimos al mundo como organismos vivos con una capacidad de aprendizaje y creatividad</w:t>
      </w:r>
      <w:r w:rsidR="00DD1E63" w:rsidRPr="009F7C65">
        <w:rPr>
          <w:rFonts w:ascii="Arial" w:hAnsi="Arial" w:cs="Arial"/>
          <w:sz w:val="24"/>
          <w:szCs w:val="24"/>
        </w:rPr>
        <w:t>, la</w:t>
      </w:r>
      <w:r w:rsidR="009D39B5" w:rsidRPr="009F7C65">
        <w:rPr>
          <w:rFonts w:ascii="Arial" w:hAnsi="Arial" w:cs="Arial"/>
          <w:sz w:val="24"/>
          <w:szCs w:val="24"/>
        </w:rPr>
        <w:t>s personas tenemos una predisposición a curiosear, jugar, investigar y aprender y por ello la educación no debería ser un proceso industrial, sino más bien orgánico.</w:t>
      </w:r>
      <w:r w:rsidR="009D39B5" w:rsidRPr="009F7C65">
        <w:rPr>
          <w:rFonts w:ascii="Arial" w:eastAsia="Dotum" w:hAnsi="Arial" w:cs="Arial"/>
          <w:noProof/>
          <w:sz w:val="24"/>
          <w:szCs w:val="24"/>
          <w:lang w:val="es-ES" w:eastAsia="es-ES"/>
        </w:rPr>
        <w:t xml:space="preserve"> </w:t>
      </w:r>
    </w:p>
    <w:p w14:paraId="47CBAD64" w14:textId="77777777" w:rsidR="0089376A" w:rsidRDefault="0089376A" w:rsidP="0089376A">
      <w:pPr>
        <w:spacing w:after="0" w:line="360" w:lineRule="auto"/>
        <w:jc w:val="both"/>
        <w:rPr>
          <w:rFonts w:ascii="Arial" w:hAnsi="Arial" w:cs="Arial"/>
          <w:sz w:val="24"/>
          <w:szCs w:val="24"/>
        </w:rPr>
      </w:pPr>
    </w:p>
    <w:p w14:paraId="67E70FA3" w14:textId="578C0C47"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Siguiendo con</w:t>
      </w:r>
      <w:r w:rsidR="00DD1E63" w:rsidRPr="009F7C65">
        <w:rPr>
          <w:rFonts w:ascii="Arial" w:hAnsi="Arial" w:cs="Arial"/>
          <w:sz w:val="24"/>
          <w:szCs w:val="24"/>
        </w:rPr>
        <w:t xml:space="preserve"> la</w:t>
      </w:r>
      <w:r w:rsidRPr="009F7C65">
        <w:rPr>
          <w:rFonts w:ascii="Arial" w:hAnsi="Arial" w:cs="Arial"/>
          <w:sz w:val="24"/>
          <w:szCs w:val="24"/>
        </w:rPr>
        <w:t xml:space="preserve"> analogía</w:t>
      </w:r>
      <w:r w:rsidR="00DD1E63" w:rsidRPr="009F7C65">
        <w:rPr>
          <w:rFonts w:ascii="Arial" w:hAnsi="Arial" w:cs="Arial"/>
          <w:sz w:val="24"/>
          <w:szCs w:val="24"/>
        </w:rPr>
        <w:t xml:space="preserve"> de escuela-fábrica</w:t>
      </w:r>
      <w:r w:rsidRPr="009F7C65">
        <w:rPr>
          <w:rFonts w:ascii="Arial" w:hAnsi="Arial" w:cs="Arial"/>
          <w:sz w:val="24"/>
          <w:szCs w:val="24"/>
        </w:rPr>
        <w:t>, vemos que uno de los principales objetivos de los sistemas agrícolas industriales es aumentar el rendimiento de las cosechas y sacarle el máximo provecho a la crianza de animales de granja, para ello se utilizan pesticidas y fertilizantes que terminarán en mantos acuíferos, ríos y mares</w:t>
      </w:r>
      <w:r w:rsidR="004C0C53">
        <w:rPr>
          <w:rFonts w:ascii="Arial" w:hAnsi="Arial" w:cs="Arial"/>
          <w:sz w:val="24"/>
          <w:szCs w:val="24"/>
        </w:rPr>
        <w:t>, y</w:t>
      </w:r>
      <w:r w:rsidRPr="009F7C65">
        <w:rPr>
          <w:rFonts w:ascii="Arial" w:hAnsi="Arial" w:cs="Arial"/>
          <w:sz w:val="24"/>
          <w:szCs w:val="24"/>
        </w:rPr>
        <w:t xml:space="preserve"> han creado una contaminación devastadora. Esto mismo</w:t>
      </w:r>
      <w:r w:rsidR="004C0C53">
        <w:rPr>
          <w:rFonts w:ascii="Arial" w:hAnsi="Arial" w:cs="Arial"/>
          <w:sz w:val="24"/>
          <w:szCs w:val="24"/>
        </w:rPr>
        <w:t>,</w:t>
      </w:r>
      <w:r w:rsidRPr="009F7C65">
        <w:rPr>
          <w:rFonts w:ascii="Arial" w:hAnsi="Arial" w:cs="Arial"/>
          <w:sz w:val="24"/>
          <w:szCs w:val="24"/>
        </w:rPr>
        <w:t xml:space="preserve"> provoca la muerte de insectos y otros animales, la tala de árboles, el dragado de fuentes de agua, poniendo en tela de duda la sostenibilidad de estas prácticas.</w:t>
      </w:r>
    </w:p>
    <w:p w14:paraId="6BC7A0C7" w14:textId="77777777" w:rsidR="0089376A" w:rsidRDefault="0089376A" w:rsidP="0089376A">
      <w:pPr>
        <w:spacing w:after="0" w:line="360" w:lineRule="auto"/>
        <w:jc w:val="both"/>
        <w:rPr>
          <w:rFonts w:ascii="Arial" w:hAnsi="Arial" w:cs="Arial"/>
          <w:sz w:val="24"/>
          <w:szCs w:val="24"/>
        </w:rPr>
      </w:pPr>
    </w:p>
    <w:p w14:paraId="264FCF7C" w14:textId="62B13D5D" w:rsidR="009D39B5" w:rsidRPr="009F7C65" w:rsidRDefault="00896AE1" w:rsidP="0089376A">
      <w:pPr>
        <w:spacing w:after="0" w:line="360" w:lineRule="auto"/>
        <w:jc w:val="both"/>
        <w:rPr>
          <w:rFonts w:ascii="Arial" w:hAnsi="Arial" w:cs="Arial"/>
          <w:sz w:val="24"/>
          <w:szCs w:val="24"/>
        </w:rPr>
      </w:pPr>
      <w:r w:rsidRPr="009F7C65">
        <w:rPr>
          <w:rFonts w:ascii="Arial" w:hAnsi="Arial" w:cs="Arial"/>
          <w:sz w:val="24"/>
          <w:szCs w:val="24"/>
        </w:rPr>
        <w:t>En correspondencia</w:t>
      </w:r>
      <w:r w:rsidR="009D39B5" w:rsidRPr="009F7C65">
        <w:rPr>
          <w:rFonts w:ascii="Arial" w:hAnsi="Arial" w:cs="Arial"/>
          <w:sz w:val="24"/>
          <w:szCs w:val="24"/>
        </w:rPr>
        <w:t xml:space="preserve">, el academicismo competitivo que impera intenta “meter” en la cabeza a las personas aprendientes una serie de contenidos (sobre muchos temas y a menor edad) confundiendo </w:t>
      </w:r>
      <w:r w:rsidRPr="009F7C65">
        <w:rPr>
          <w:rFonts w:ascii="Arial" w:hAnsi="Arial" w:cs="Arial"/>
          <w:sz w:val="24"/>
          <w:szCs w:val="24"/>
        </w:rPr>
        <w:t xml:space="preserve">muchas veces </w:t>
      </w:r>
      <w:r w:rsidR="009D39B5" w:rsidRPr="009F7C65">
        <w:rPr>
          <w:rFonts w:ascii="Arial" w:hAnsi="Arial" w:cs="Arial"/>
          <w:sz w:val="24"/>
          <w:szCs w:val="24"/>
        </w:rPr>
        <w:t>la calidad con la cantidad</w:t>
      </w:r>
      <w:r w:rsidRPr="009F7C65">
        <w:rPr>
          <w:rFonts w:ascii="Arial" w:hAnsi="Arial" w:cs="Arial"/>
          <w:sz w:val="24"/>
          <w:szCs w:val="24"/>
        </w:rPr>
        <w:t xml:space="preserve"> de los “aprendizajes”</w:t>
      </w:r>
      <w:r w:rsidR="009D39B5" w:rsidRPr="009F7C65">
        <w:rPr>
          <w:rFonts w:ascii="Arial" w:hAnsi="Arial" w:cs="Arial"/>
          <w:sz w:val="24"/>
          <w:szCs w:val="24"/>
        </w:rPr>
        <w:t xml:space="preserve">; preocupándose más por la producción y el rendimiento (mejorar las notas, encabezar las tablas de clasificación, </w:t>
      </w:r>
      <w:r w:rsidR="009D39B5" w:rsidRPr="009F7C65">
        <w:rPr>
          <w:rFonts w:ascii="Arial" w:hAnsi="Arial" w:cs="Arial"/>
          <w:sz w:val="24"/>
          <w:szCs w:val="24"/>
        </w:rPr>
        <w:lastRenderedPageBreak/>
        <w:t xml:space="preserve">aumentar el número de graduados universitarios) sin importar el sentido </w:t>
      </w:r>
      <w:r w:rsidRPr="009F7C65">
        <w:rPr>
          <w:rFonts w:ascii="Arial" w:hAnsi="Arial" w:cs="Arial"/>
          <w:sz w:val="24"/>
          <w:szCs w:val="24"/>
        </w:rPr>
        <w:t xml:space="preserve">procesual y </w:t>
      </w:r>
      <w:r w:rsidR="009D39B5" w:rsidRPr="009F7C65">
        <w:rPr>
          <w:rFonts w:ascii="Arial" w:hAnsi="Arial" w:cs="Arial"/>
          <w:sz w:val="24"/>
          <w:szCs w:val="24"/>
        </w:rPr>
        <w:t>final de estas prácticas</w:t>
      </w:r>
      <w:r w:rsidR="004C0C53">
        <w:rPr>
          <w:rFonts w:ascii="Arial" w:hAnsi="Arial" w:cs="Arial"/>
          <w:sz w:val="24"/>
          <w:szCs w:val="24"/>
        </w:rPr>
        <w:t>,</w:t>
      </w:r>
      <w:r w:rsidR="009D39B5" w:rsidRPr="009F7C65">
        <w:rPr>
          <w:rFonts w:ascii="Arial" w:hAnsi="Arial" w:cs="Arial"/>
          <w:sz w:val="24"/>
          <w:szCs w:val="24"/>
        </w:rPr>
        <w:t xml:space="preserve"> que son las habilidades, destrezas, valores y actitudes que pueden acompañar estos aprendizaje</w:t>
      </w:r>
      <w:r w:rsidR="00DD1E63" w:rsidRPr="009F7C65">
        <w:rPr>
          <w:rFonts w:ascii="Arial" w:hAnsi="Arial" w:cs="Arial"/>
          <w:sz w:val="24"/>
          <w:szCs w:val="24"/>
        </w:rPr>
        <w:t>s</w:t>
      </w:r>
      <w:r w:rsidR="009D39B5" w:rsidRPr="009F7C65">
        <w:rPr>
          <w:rFonts w:ascii="Arial" w:hAnsi="Arial" w:cs="Arial"/>
          <w:sz w:val="24"/>
          <w:szCs w:val="24"/>
        </w:rPr>
        <w:t xml:space="preserve">, y que deberían orientar a la formación de ciudadanos que trabajen y convivan en pro </w:t>
      </w:r>
      <w:r w:rsidR="00B46B6E">
        <w:rPr>
          <w:rFonts w:ascii="Arial" w:hAnsi="Arial" w:cs="Arial"/>
          <w:sz w:val="24"/>
          <w:szCs w:val="24"/>
        </w:rPr>
        <w:t>d</w:t>
      </w:r>
      <w:r w:rsidR="009D39B5" w:rsidRPr="009F7C65">
        <w:rPr>
          <w:rFonts w:ascii="Arial" w:hAnsi="Arial" w:cs="Arial"/>
          <w:sz w:val="24"/>
          <w:szCs w:val="24"/>
        </w:rPr>
        <w:t>el bienestar común.</w:t>
      </w:r>
    </w:p>
    <w:p w14:paraId="646FEF1F" w14:textId="77777777" w:rsidR="0089376A" w:rsidRDefault="0089376A" w:rsidP="0089376A">
      <w:pPr>
        <w:spacing w:after="0" w:line="360" w:lineRule="auto"/>
        <w:jc w:val="both"/>
        <w:rPr>
          <w:rFonts w:ascii="Arial" w:hAnsi="Arial" w:cs="Arial"/>
          <w:sz w:val="24"/>
          <w:szCs w:val="24"/>
        </w:rPr>
      </w:pPr>
    </w:p>
    <w:p w14:paraId="5ED797C5" w14:textId="23F0CB58" w:rsidR="00687009"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La transformación vendrá de la mano con la comprensión de que estamos tratando no con mecanismos lineales</w:t>
      </w:r>
      <w:r w:rsidR="004C0C53">
        <w:rPr>
          <w:rFonts w:ascii="Arial" w:hAnsi="Arial" w:cs="Arial"/>
          <w:sz w:val="24"/>
          <w:szCs w:val="24"/>
        </w:rPr>
        <w:t>,</w:t>
      </w:r>
      <w:r w:rsidRPr="009F7C65">
        <w:rPr>
          <w:rFonts w:ascii="Arial" w:hAnsi="Arial" w:cs="Arial"/>
          <w:sz w:val="24"/>
          <w:szCs w:val="24"/>
        </w:rPr>
        <w:t xml:space="preserve"> sino con sistemas biológicos que se desarrollan en determinadas condiciones y no en otras. Y si vamos más allá en la comparación que hemos realizado, veremos que podemos aplicar </w:t>
      </w:r>
      <w:r w:rsidR="00687009" w:rsidRPr="009F7C65">
        <w:rPr>
          <w:rFonts w:ascii="Arial" w:hAnsi="Arial" w:cs="Arial"/>
          <w:sz w:val="24"/>
          <w:szCs w:val="24"/>
        </w:rPr>
        <w:t xml:space="preserve">diferentes </w:t>
      </w:r>
      <w:r w:rsidRPr="009F7C65">
        <w:rPr>
          <w:rFonts w:ascii="Arial" w:hAnsi="Arial" w:cs="Arial"/>
          <w:sz w:val="24"/>
          <w:szCs w:val="24"/>
        </w:rPr>
        <w:t xml:space="preserve">principios </w:t>
      </w:r>
      <w:r w:rsidR="00687009" w:rsidRPr="009F7C65">
        <w:rPr>
          <w:rFonts w:ascii="Arial" w:hAnsi="Arial" w:cs="Arial"/>
          <w:sz w:val="24"/>
          <w:szCs w:val="24"/>
        </w:rPr>
        <w:t xml:space="preserve">que se han descubierto para la </w:t>
      </w:r>
      <w:r w:rsidRPr="009F7C65">
        <w:rPr>
          <w:rFonts w:ascii="Arial" w:hAnsi="Arial" w:cs="Arial"/>
          <w:sz w:val="24"/>
          <w:szCs w:val="24"/>
        </w:rPr>
        <w:t>agricultura orgánica</w:t>
      </w:r>
      <w:r w:rsidR="00687009" w:rsidRPr="009F7C65">
        <w:rPr>
          <w:rFonts w:ascii="Arial" w:hAnsi="Arial" w:cs="Arial"/>
          <w:sz w:val="24"/>
          <w:szCs w:val="24"/>
        </w:rPr>
        <w:t xml:space="preserve"> </w:t>
      </w:r>
      <w:r w:rsidR="00896AE1" w:rsidRPr="009F7C65">
        <w:rPr>
          <w:rFonts w:ascii="Arial" w:hAnsi="Arial" w:cs="Arial"/>
          <w:sz w:val="24"/>
          <w:szCs w:val="24"/>
        </w:rPr>
        <w:t xml:space="preserve">y </w:t>
      </w:r>
      <w:r w:rsidR="00687009" w:rsidRPr="009F7C65">
        <w:rPr>
          <w:rFonts w:ascii="Arial" w:hAnsi="Arial" w:cs="Arial"/>
          <w:sz w:val="24"/>
          <w:szCs w:val="24"/>
        </w:rPr>
        <w:t xml:space="preserve">que también funcionan </w:t>
      </w:r>
      <w:r w:rsidRPr="009F7C65">
        <w:rPr>
          <w:rFonts w:ascii="Arial" w:hAnsi="Arial" w:cs="Arial"/>
          <w:sz w:val="24"/>
          <w:szCs w:val="24"/>
        </w:rPr>
        <w:t>para cultivar</w:t>
      </w:r>
      <w:r w:rsidR="008E5392">
        <w:rPr>
          <w:rFonts w:ascii="Arial" w:hAnsi="Arial" w:cs="Arial"/>
          <w:sz w:val="24"/>
          <w:szCs w:val="24"/>
        </w:rPr>
        <w:t xml:space="preserve"> nuevas ecologías de</w:t>
      </w:r>
      <w:r w:rsidRPr="009F7C65">
        <w:rPr>
          <w:rFonts w:ascii="Arial" w:hAnsi="Arial" w:cs="Arial"/>
          <w:sz w:val="24"/>
          <w:szCs w:val="24"/>
        </w:rPr>
        <w:t xml:space="preserve"> </w:t>
      </w:r>
      <w:r w:rsidR="00896AE1" w:rsidRPr="009F7C65">
        <w:rPr>
          <w:rFonts w:ascii="Arial" w:hAnsi="Arial" w:cs="Arial"/>
          <w:sz w:val="24"/>
          <w:szCs w:val="24"/>
        </w:rPr>
        <w:t xml:space="preserve">aprendizaje en </w:t>
      </w:r>
      <w:r w:rsidRPr="009F7C65">
        <w:rPr>
          <w:rFonts w:ascii="Arial" w:hAnsi="Arial" w:cs="Arial"/>
          <w:sz w:val="24"/>
          <w:szCs w:val="24"/>
        </w:rPr>
        <w:t>nuestra propia educación</w:t>
      </w:r>
      <w:r w:rsidR="00687009" w:rsidRPr="009F7C65">
        <w:rPr>
          <w:rFonts w:ascii="Arial" w:hAnsi="Arial" w:cs="Arial"/>
          <w:sz w:val="24"/>
          <w:szCs w:val="24"/>
        </w:rPr>
        <w:t>,</w:t>
      </w:r>
      <w:r w:rsidRPr="009F7C65">
        <w:rPr>
          <w:rFonts w:ascii="Arial" w:hAnsi="Arial" w:cs="Arial"/>
          <w:sz w:val="24"/>
          <w:szCs w:val="24"/>
        </w:rPr>
        <w:t xml:space="preserve"> </w:t>
      </w:r>
      <w:r w:rsidR="00687009" w:rsidRPr="009F7C65">
        <w:rPr>
          <w:rFonts w:ascii="Arial" w:hAnsi="Arial" w:cs="Arial"/>
          <w:sz w:val="24"/>
          <w:szCs w:val="24"/>
        </w:rPr>
        <w:t>como se aprecia en la Figura 2:</w:t>
      </w:r>
    </w:p>
    <w:p w14:paraId="204E7E9D" w14:textId="77777777" w:rsidR="00805E32" w:rsidRDefault="00805E32" w:rsidP="009F7C65">
      <w:pPr>
        <w:pStyle w:val="Caption"/>
        <w:spacing w:after="0" w:line="360" w:lineRule="auto"/>
        <w:jc w:val="center"/>
        <w:rPr>
          <w:rFonts w:ascii="Arial" w:hAnsi="Arial" w:cs="Arial"/>
          <w:b w:val="0"/>
          <w:color w:val="auto"/>
          <w:sz w:val="24"/>
          <w:szCs w:val="24"/>
        </w:rPr>
      </w:pPr>
    </w:p>
    <w:p w14:paraId="0FE64499" w14:textId="59E031E0" w:rsidR="00687009" w:rsidRPr="009F7C65" w:rsidRDefault="00687009" w:rsidP="009F7C65">
      <w:pPr>
        <w:pStyle w:val="Caption"/>
        <w:spacing w:after="0" w:line="360" w:lineRule="auto"/>
        <w:jc w:val="center"/>
        <w:rPr>
          <w:rFonts w:ascii="Arial" w:hAnsi="Arial" w:cs="Arial"/>
          <w:b w:val="0"/>
          <w:color w:val="auto"/>
          <w:sz w:val="24"/>
          <w:szCs w:val="24"/>
        </w:rPr>
      </w:pPr>
      <w:r w:rsidRPr="001F3989">
        <w:rPr>
          <w:rFonts w:ascii="Arial" w:hAnsi="Arial" w:cs="Arial"/>
          <w:color w:val="auto"/>
          <w:sz w:val="24"/>
          <w:szCs w:val="24"/>
        </w:rPr>
        <w:t>Figura 2.</w:t>
      </w:r>
      <w:r w:rsidRPr="009F7C65">
        <w:rPr>
          <w:rFonts w:ascii="Arial" w:hAnsi="Arial" w:cs="Arial"/>
          <w:b w:val="0"/>
          <w:color w:val="auto"/>
          <w:sz w:val="24"/>
          <w:szCs w:val="24"/>
        </w:rPr>
        <w:t xml:space="preserve"> ¿Cómo funcionan los </w:t>
      </w:r>
      <w:bookmarkStart w:id="3" w:name="_Hlk509396597"/>
      <w:r w:rsidRPr="009F7C65">
        <w:rPr>
          <w:rFonts w:ascii="Arial" w:hAnsi="Arial" w:cs="Arial"/>
          <w:b w:val="0"/>
          <w:color w:val="auto"/>
          <w:sz w:val="24"/>
          <w:szCs w:val="24"/>
        </w:rPr>
        <w:t xml:space="preserve">principios de la agricultura orgánica </w:t>
      </w:r>
      <w:bookmarkEnd w:id="3"/>
      <w:r w:rsidRPr="009F7C65">
        <w:rPr>
          <w:rFonts w:ascii="Arial" w:hAnsi="Arial" w:cs="Arial"/>
          <w:b w:val="0"/>
          <w:color w:val="auto"/>
          <w:sz w:val="24"/>
          <w:szCs w:val="24"/>
        </w:rPr>
        <w:t>aplicados a la educación?</w:t>
      </w:r>
    </w:p>
    <w:p w14:paraId="0FE267DE" w14:textId="08E6487A" w:rsidR="009D39B5" w:rsidRPr="009F7C65" w:rsidRDefault="001F3989" w:rsidP="009F7C65">
      <w:pPr>
        <w:keepNext/>
        <w:spacing w:after="0" w:line="360" w:lineRule="auto"/>
        <w:jc w:val="both"/>
        <w:rPr>
          <w:rFonts w:ascii="Arial" w:hAnsi="Arial" w:cs="Arial"/>
          <w:sz w:val="24"/>
          <w:szCs w:val="24"/>
        </w:rPr>
      </w:pPr>
      <w:r w:rsidRPr="001F3989">
        <w:rPr>
          <w:rFonts w:ascii="Arial" w:hAnsi="Arial" w:cs="Arial"/>
          <w:noProof/>
          <w:sz w:val="24"/>
          <w:szCs w:val="24"/>
          <w:lang w:val="en-US"/>
        </w:rPr>
        <w:drawing>
          <wp:anchor distT="0" distB="0" distL="114300" distR="114300" simplePos="0" relativeHeight="251765760" behindDoc="1" locked="0" layoutInCell="1" allowOverlap="1" wp14:anchorId="202E4229" wp14:editId="03048F58">
            <wp:simplePos x="0" y="0"/>
            <wp:positionH relativeFrom="margin">
              <wp:posOffset>-129540</wp:posOffset>
            </wp:positionH>
            <wp:positionV relativeFrom="paragraph">
              <wp:posOffset>189230</wp:posOffset>
            </wp:positionV>
            <wp:extent cx="5857875" cy="1857375"/>
            <wp:effectExtent l="0" t="0" r="47625" b="28575"/>
            <wp:wrapTight wrapText="bothSides">
              <wp:wrapPolygon edited="0">
                <wp:start x="1405" y="0"/>
                <wp:lineTo x="1405" y="1994"/>
                <wp:lineTo x="10818" y="3988"/>
                <wp:lineTo x="983" y="3988"/>
                <wp:lineTo x="983" y="7532"/>
                <wp:lineTo x="1967" y="7532"/>
                <wp:lineTo x="1967" y="11077"/>
                <wp:lineTo x="1054" y="11077"/>
                <wp:lineTo x="1054" y="11742"/>
                <wp:lineTo x="4636" y="14622"/>
                <wp:lineTo x="1124" y="14622"/>
                <wp:lineTo x="1124" y="18166"/>
                <wp:lineTo x="4144" y="18166"/>
                <wp:lineTo x="4144" y="21711"/>
                <wp:lineTo x="21705" y="21711"/>
                <wp:lineTo x="21705" y="19717"/>
                <wp:lineTo x="16297" y="18166"/>
                <wp:lineTo x="21565" y="18166"/>
                <wp:lineTo x="21495" y="14622"/>
                <wp:lineTo x="21424" y="11077"/>
                <wp:lineTo x="21565" y="7532"/>
                <wp:lineTo x="21495" y="7532"/>
                <wp:lineTo x="21495" y="3988"/>
                <wp:lineTo x="10818" y="3988"/>
                <wp:lineTo x="21284" y="886"/>
                <wp:lineTo x="21143" y="443"/>
                <wp:lineTo x="2880" y="0"/>
                <wp:lineTo x="1405" y="0"/>
              </wp:wrapPolygon>
            </wp:wrapTight>
            <wp:docPr id="427449829" name="Diagrama 4274498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14:paraId="60FBDBFD" w14:textId="77777777" w:rsidR="001F3989" w:rsidRDefault="001F3989" w:rsidP="009F7C65">
      <w:pPr>
        <w:spacing w:after="0" w:line="360" w:lineRule="auto"/>
        <w:jc w:val="center"/>
        <w:rPr>
          <w:rFonts w:ascii="Arial" w:hAnsi="Arial" w:cs="Arial"/>
          <w:sz w:val="20"/>
          <w:szCs w:val="20"/>
        </w:rPr>
      </w:pPr>
    </w:p>
    <w:p w14:paraId="393369E4" w14:textId="77777777" w:rsidR="001F3989" w:rsidRDefault="001F3989" w:rsidP="009F7C65">
      <w:pPr>
        <w:spacing w:after="0" w:line="360" w:lineRule="auto"/>
        <w:jc w:val="center"/>
        <w:rPr>
          <w:rFonts w:ascii="Arial" w:hAnsi="Arial" w:cs="Arial"/>
          <w:sz w:val="20"/>
          <w:szCs w:val="20"/>
        </w:rPr>
      </w:pPr>
    </w:p>
    <w:p w14:paraId="04722673" w14:textId="77777777" w:rsidR="001F3989" w:rsidRDefault="001F3989" w:rsidP="009F7C65">
      <w:pPr>
        <w:spacing w:after="0" w:line="360" w:lineRule="auto"/>
        <w:jc w:val="center"/>
        <w:rPr>
          <w:rFonts w:ascii="Arial" w:hAnsi="Arial" w:cs="Arial"/>
          <w:sz w:val="20"/>
          <w:szCs w:val="20"/>
        </w:rPr>
      </w:pPr>
    </w:p>
    <w:p w14:paraId="2A39BC5B" w14:textId="77777777" w:rsidR="001F3989" w:rsidRDefault="001F3989" w:rsidP="009F7C65">
      <w:pPr>
        <w:spacing w:after="0" w:line="360" w:lineRule="auto"/>
        <w:jc w:val="center"/>
        <w:rPr>
          <w:rFonts w:ascii="Arial" w:hAnsi="Arial" w:cs="Arial"/>
          <w:sz w:val="20"/>
          <w:szCs w:val="20"/>
        </w:rPr>
      </w:pPr>
    </w:p>
    <w:p w14:paraId="03FBB9D7" w14:textId="77777777" w:rsidR="001F3989" w:rsidRDefault="001F3989" w:rsidP="009F7C65">
      <w:pPr>
        <w:spacing w:after="0" w:line="360" w:lineRule="auto"/>
        <w:jc w:val="center"/>
        <w:rPr>
          <w:rFonts w:ascii="Arial" w:hAnsi="Arial" w:cs="Arial"/>
          <w:sz w:val="20"/>
          <w:szCs w:val="20"/>
        </w:rPr>
      </w:pPr>
    </w:p>
    <w:p w14:paraId="6B152B38" w14:textId="77777777" w:rsidR="001F3989" w:rsidRDefault="001F3989" w:rsidP="009F7C65">
      <w:pPr>
        <w:spacing w:after="0" w:line="360" w:lineRule="auto"/>
        <w:jc w:val="center"/>
        <w:rPr>
          <w:rFonts w:ascii="Arial" w:hAnsi="Arial" w:cs="Arial"/>
          <w:sz w:val="20"/>
          <w:szCs w:val="20"/>
        </w:rPr>
      </w:pPr>
    </w:p>
    <w:p w14:paraId="2627F370" w14:textId="77777777" w:rsidR="001F3989" w:rsidRDefault="001F3989" w:rsidP="009F7C65">
      <w:pPr>
        <w:spacing w:after="0" w:line="360" w:lineRule="auto"/>
        <w:jc w:val="center"/>
        <w:rPr>
          <w:rFonts w:ascii="Arial" w:hAnsi="Arial" w:cs="Arial"/>
          <w:sz w:val="20"/>
          <w:szCs w:val="20"/>
        </w:rPr>
      </w:pPr>
    </w:p>
    <w:p w14:paraId="65B2DF56" w14:textId="77777777" w:rsidR="001F3989" w:rsidRDefault="001F3989" w:rsidP="009F7C65">
      <w:pPr>
        <w:spacing w:after="0" w:line="360" w:lineRule="auto"/>
        <w:jc w:val="center"/>
        <w:rPr>
          <w:rFonts w:ascii="Arial" w:hAnsi="Arial" w:cs="Arial"/>
          <w:sz w:val="20"/>
          <w:szCs w:val="20"/>
        </w:rPr>
      </w:pPr>
    </w:p>
    <w:p w14:paraId="1A2EC34E" w14:textId="77777777" w:rsidR="001F3989" w:rsidRDefault="001F3989" w:rsidP="009F7C65">
      <w:pPr>
        <w:spacing w:after="0" w:line="360" w:lineRule="auto"/>
        <w:jc w:val="center"/>
        <w:rPr>
          <w:rFonts w:ascii="Arial" w:hAnsi="Arial" w:cs="Arial"/>
          <w:sz w:val="20"/>
          <w:szCs w:val="20"/>
        </w:rPr>
      </w:pPr>
    </w:p>
    <w:p w14:paraId="7BB771A8" w14:textId="342938E5" w:rsidR="00687009" w:rsidRPr="00277091" w:rsidRDefault="00687009" w:rsidP="009F7C65">
      <w:pPr>
        <w:spacing w:after="0" w:line="360" w:lineRule="auto"/>
        <w:jc w:val="center"/>
        <w:rPr>
          <w:rFonts w:ascii="Arial" w:hAnsi="Arial" w:cs="Arial"/>
          <w:sz w:val="20"/>
          <w:szCs w:val="20"/>
        </w:rPr>
      </w:pPr>
      <w:r w:rsidRPr="00D257D6">
        <w:rPr>
          <w:rFonts w:ascii="Arial" w:hAnsi="Arial" w:cs="Arial"/>
          <w:b/>
          <w:sz w:val="20"/>
          <w:szCs w:val="20"/>
        </w:rPr>
        <w:t>Fuente:</w:t>
      </w:r>
      <w:r w:rsidRPr="00277091">
        <w:rPr>
          <w:rFonts w:ascii="Arial" w:hAnsi="Arial" w:cs="Arial"/>
          <w:sz w:val="20"/>
          <w:szCs w:val="20"/>
        </w:rPr>
        <w:t xml:space="preserve"> Elaboración propia a partir de Robinson (2015)</w:t>
      </w:r>
    </w:p>
    <w:p w14:paraId="6F5B195D" w14:textId="77777777" w:rsidR="001F3989" w:rsidRDefault="001F3989" w:rsidP="0089376A">
      <w:pPr>
        <w:spacing w:after="0" w:line="360" w:lineRule="auto"/>
        <w:jc w:val="both"/>
        <w:rPr>
          <w:rFonts w:ascii="Arial" w:hAnsi="Arial" w:cs="Arial"/>
          <w:sz w:val="24"/>
          <w:szCs w:val="24"/>
        </w:rPr>
      </w:pPr>
    </w:p>
    <w:p w14:paraId="47903B35" w14:textId="7E5C15F0"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lastRenderedPageBreak/>
        <w:t xml:space="preserve">Esto requiere que la forma en que se </w:t>
      </w:r>
      <w:r w:rsidR="00687009" w:rsidRPr="009F7C65">
        <w:rPr>
          <w:rFonts w:ascii="Arial" w:hAnsi="Arial" w:cs="Arial"/>
          <w:sz w:val="24"/>
          <w:szCs w:val="24"/>
        </w:rPr>
        <w:t xml:space="preserve">ha </w:t>
      </w:r>
      <w:r w:rsidRPr="009F7C65">
        <w:rPr>
          <w:rFonts w:ascii="Arial" w:hAnsi="Arial" w:cs="Arial"/>
          <w:sz w:val="24"/>
          <w:szCs w:val="24"/>
        </w:rPr>
        <w:t xml:space="preserve">venido estructurando el currículo educativo también cambie, de manera que se puedan lograr otros fines más congruentes a los tiempos en que nos encontramos y exige así considerar los ámbitos económico, cultural, social y personal de las personas aprendientes: </w:t>
      </w:r>
    </w:p>
    <w:p w14:paraId="5D27D840" w14:textId="77777777" w:rsidR="0089376A" w:rsidRDefault="0089376A" w:rsidP="0089376A">
      <w:pPr>
        <w:keepNext/>
        <w:spacing w:after="0" w:line="360" w:lineRule="auto"/>
        <w:jc w:val="both"/>
        <w:rPr>
          <w:rFonts w:ascii="Arial" w:hAnsi="Arial" w:cs="Arial"/>
          <w:sz w:val="24"/>
          <w:szCs w:val="24"/>
        </w:rPr>
      </w:pPr>
    </w:p>
    <w:p w14:paraId="033C3FCB" w14:textId="48461F26" w:rsidR="009D39B5" w:rsidRPr="009F7C65" w:rsidRDefault="009D39B5" w:rsidP="0089376A">
      <w:pPr>
        <w:keepNext/>
        <w:spacing w:after="0" w:line="360" w:lineRule="auto"/>
        <w:jc w:val="both"/>
        <w:rPr>
          <w:rFonts w:ascii="Arial" w:hAnsi="Arial" w:cs="Arial"/>
          <w:sz w:val="24"/>
          <w:szCs w:val="24"/>
        </w:rPr>
      </w:pPr>
      <w:r w:rsidRPr="009F7C65">
        <w:rPr>
          <w:rFonts w:ascii="Arial" w:hAnsi="Arial" w:cs="Arial"/>
          <w:sz w:val="24"/>
          <w:szCs w:val="24"/>
        </w:rPr>
        <w:t>Muchas de las profesiones para las que fueron creados los sistemas educativos actuales están desapareciendo rápidamente. Al mismo tiempo, están surgiendo nuevas formas de trabajo, sobre todo como resultado del efecto transformador de las tecnologías digitales. Es prácticamente imposible predecir qué clase de trabajos desempeñarán los estudiantes dentro de cinco, diez o quince años, suponiendo que consigan un empleo, claro está (Robinson, 2015 p. 73)</w:t>
      </w:r>
      <w:r w:rsidR="00B061E7">
        <w:rPr>
          <w:rFonts w:ascii="Arial" w:hAnsi="Arial" w:cs="Arial"/>
          <w:sz w:val="24"/>
          <w:szCs w:val="24"/>
        </w:rPr>
        <w:t>.</w:t>
      </w:r>
      <w:r w:rsidRPr="009F7C65">
        <w:rPr>
          <w:rFonts w:ascii="Arial" w:hAnsi="Arial" w:cs="Arial"/>
          <w:sz w:val="24"/>
          <w:szCs w:val="24"/>
        </w:rPr>
        <w:t xml:space="preserve"> </w:t>
      </w:r>
    </w:p>
    <w:p w14:paraId="5C9FEABC" w14:textId="77777777" w:rsidR="0089376A" w:rsidRDefault="0089376A" w:rsidP="0089376A">
      <w:pPr>
        <w:spacing w:after="0" w:line="360" w:lineRule="auto"/>
        <w:jc w:val="both"/>
        <w:rPr>
          <w:rFonts w:ascii="Arial" w:hAnsi="Arial" w:cs="Arial"/>
          <w:sz w:val="24"/>
          <w:szCs w:val="24"/>
        </w:rPr>
      </w:pPr>
    </w:p>
    <w:p w14:paraId="3967F290" w14:textId="77777777"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 xml:space="preserve">Sin duda, hay diversos temas que </w:t>
      </w:r>
      <w:r w:rsidR="002148FD" w:rsidRPr="009F7C65">
        <w:rPr>
          <w:rFonts w:ascii="Arial" w:hAnsi="Arial" w:cs="Arial"/>
          <w:sz w:val="24"/>
          <w:szCs w:val="24"/>
        </w:rPr>
        <w:t xml:space="preserve">se tienen </w:t>
      </w:r>
      <w:r w:rsidRPr="009F7C65">
        <w:rPr>
          <w:rFonts w:ascii="Arial" w:hAnsi="Arial" w:cs="Arial"/>
          <w:sz w:val="24"/>
          <w:szCs w:val="24"/>
        </w:rPr>
        <w:t>que poner de relieve si queremos una transformación educativa, planteando un enfoque amplio e integrador de las demandas y necesidades de nuestra sociedad del siglo XXI</w:t>
      </w:r>
      <w:r w:rsidR="002148FD" w:rsidRPr="009F7C65">
        <w:rPr>
          <w:rFonts w:ascii="Arial" w:hAnsi="Arial" w:cs="Arial"/>
          <w:sz w:val="24"/>
          <w:szCs w:val="24"/>
        </w:rPr>
        <w:t>, cito tres, por ejemplo (ver Figura 3):</w:t>
      </w:r>
      <w:r w:rsidRPr="009F7C65">
        <w:rPr>
          <w:rFonts w:ascii="Arial" w:hAnsi="Arial" w:cs="Arial"/>
          <w:sz w:val="24"/>
          <w:szCs w:val="24"/>
        </w:rPr>
        <w:t xml:space="preserve"> </w:t>
      </w:r>
    </w:p>
    <w:p w14:paraId="6D9A3026" w14:textId="77777777" w:rsidR="00805E32" w:rsidRDefault="00805E32" w:rsidP="009F7C65">
      <w:pPr>
        <w:spacing w:after="0" w:line="360" w:lineRule="auto"/>
        <w:jc w:val="center"/>
        <w:rPr>
          <w:rFonts w:ascii="Arial" w:hAnsi="Arial" w:cs="Arial"/>
          <w:sz w:val="24"/>
          <w:szCs w:val="24"/>
        </w:rPr>
      </w:pPr>
    </w:p>
    <w:p w14:paraId="702D047B" w14:textId="1BD8F776" w:rsidR="002148FD" w:rsidRPr="009F7C65" w:rsidRDefault="002148FD" w:rsidP="009F7C65">
      <w:pPr>
        <w:spacing w:after="0" w:line="360" w:lineRule="auto"/>
        <w:jc w:val="center"/>
        <w:rPr>
          <w:rFonts w:ascii="Arial" w:hAnsi="Arial" w:cs="Arial"/>
          <w:sz w:val="24"/>
          <w:szCs w:val="24"/>
        </w:rPr>
      </w:pPr>
      <w:r w:rsidRPr="00D257D6">
        <w:rPr>
          <w:rFonts w:ascii="Arial" w:hAnsi="Arial" w:cs="Arial"/>
          <w:b/>
          <w:sz w:val="24"/>
          <w:szCs w:val="24"/>
        </w:rPr>
        <w:t>Figura 3.</w:t>
      </w:r>
      <w:r w:rsidRPr="009F7C65">
        <w:rPr>
          <w:rFonts w:ascii="Arial" w:hAnsi="Arial" w:cs="Arial"/>
          <w:sz w:val="24"/>
          <w:szCs w:val="24"/>
        </w:rPr>
        <w:t xml:space="preserve"> ¿Cuáles son temas principales para la transformación educativa?</w:t>
      </w:r>
    </w:p>
    <w:p w14:paraId="0A11CCA3" w14:textId="77777777" w:rsidR="009D39B5" w:rsidRPr="009F7C65" w:rsidRDefault="001C0491" w:rsidP="009F7C65">
      <w:pPr>
        <w:spacing w:after="0" w:line="360" w:lineRule="auto"/>
        <w:jc w:val="both"/>
        <w:rPr>
          <w:rFonts w:ascii="Arial" w:hAnsi="Arial" w:cs="Arial"/>
          <w:sz w:val="24"/>
          <w:szCs w:val="24"/>
        </w:rPr>
      </w:pPr>
      <w:r w:rsidRPr="009F7C65">
        <w:rPr>
          <w:rFonts w:ascii="Arial" w:hAnsi="Arial" w:cs="Arial"/>
          <w:noProof/>
          <w:sz w:val="24"/>
          <w:szCs w:val="24"/>
          <w:lang w:val="en-US"/>
        </w:rPr>
        <w:drawing>
          <wp:anchor distT="0" distB="0" distL="114300" distR="114300" simplePos="0" relativeHeight="251718656" behindDoc="1" locked="0" layoutInCell="1" allowOverlap="1" wp14:anchorId="68FAB68F" wp14:editId="753A6808">
            <wp:simplePos x="0" y="0"/>
            <wp:positionH relativeFrom="margin">
              <wp:align>left</wp:align>
            </wp:positionH>
            <wp:positionV relativeFrom="paragraph">
              <wp:posOffset>7316</wp:posOffset>
            </wp:positionV>
            <wp:extent cx="5931535" cy="1439186"/>
            <wp:effectExtent l="0" t="0" r="50165" b="27940"/>
            <wp:wrapNone/>
            <wp:docPr id="427449831" name="Diagrama 4274498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p w14:paraId="67E436B2" w14:textId="77777777" w:rsidR="002148FD" w:rsidRPr="009F7C65" w:rsidRDefault="002148FD" w:rsidP="009F7C65">
      <w:pPr>
        <w:spacing w:after="0" w:line="360" w:lineRule="auto"/>
        <w:jc w:val="both"/>
        <w:rPr>
          <w:rFonts w:ascii="Arial" w:hAnsi="Arial" w:cs="Arial"/>
          <w:sz w:val="24"/>
          <w:szCs w:val="24"/>
        </w:rPr>
      </w:pPr>
    </w:p>
    <w:p w14:paraId="39132E52" w14:textId="77777777" w:rsidR="002148FD" w:rsidRPr="009F7C65" w:rsidRDefault="002148FD" w:rsidP="009F7C65">
      <w:pPr>
        <w:spacing w:after="0" w:line="360" w:lineRule="auto"/>
        <w:jc w:val="both"/>
        <w:rPr>
          <w:rFonts w:ascii="Arial" w:hAnsi="Arial" w:cs="Arial"/>
          <w:sz w:val="24"/>
          <w:szCs w:val="24"/>
        </w:rPr>
      </w:pPr>
    </w:p>
    <w:p w14:paraId="2FE4C998" w14:textId="77777777" w:rsidR="002148FD" w:rsidRPr="009F7C65" w:rsidRDefault="002148FD" w:rsidP="009F7C65">
      <w:pPr>
        <w:spacing w:after="0" w:line="360" w:lineRule="auto"/>
        <w:jc w:val="both"/>
        <w:rPr>
          <w:rFonts w:ascii="Arial" w:hAnsi="Arial" w:cs="Arial"/>
          <w:sz w:val="24"/>
          <w:szCs w:val="24"/>
        </w:rPr>
      </w:pPr>
    </w:p>
    <w:p w14:paraId="7716A2D5" w14:textId="77777777" w:rsidR="002148FD" w:rsidRPr="009F7C65" w:rsidRDefault="002148FD" w:rsidP="009F7C65">
      <w:pPr>
        <w:spacing w:after="0" w:line="360" w:lineRule="auto"/>
        <w:jc w:val="both"/>
        <w:rPr>
          <w:rFonts w:ascii="Arial" w:hAnsi="Arial" w:cs="Arial"/>
          <w:sz w:val="24"/>
          <w:szCs w:val="24"/>
        </w:rPr>
      </w:pPr>
    </w:p>
    <w:p w14:paraId="3A71C4AF" w14:textId="77777777" w:rsidR="002148FD" w:rsidRPr="009F7C65" w:rsidRDefault="002148FD" w:rsidP="009F7C65">
      <w:pPr>
        <w:spacing w:after="0" w:line="360" w:lineRule="auto"/>
        <w:jc w:val="both"/>
        <w:rPr>
          <w:rFonts w:ascii="Arial" w:hAnsi="Arial" w:cs="Arial"/>
          <w:sz w:val="24"/>
          <w:szCs w:val="24"/>
        </w:rPr>
      </w:pPr>
    </w:p>
    <w:p w14:paraId="4697C81E" w14:textId="77777777" w:rsidR="002148FD" w:rsidRPr="00277091" w:rsidRDefault="002148FD" w:rsidP="009F7C65">
      <w:pPr>
        <w:spacing w:after="0" w:line="360" w:lineRule="auto"/>
        <w:jc w:val="center"/>
        <w:rPr>
          <w:rFonts w:ascii="Arial" w:hAnsi="Arial" w:cs="Arial"/>
          <w:sz w:val="20"/>
          <w:szCs w:val="20"/>
        </w:rPr>
      </w:pPr>
      <w:r w:rsidRPr="00D257D6">
        <w:rPr>
          <w:rFonts w:ascii="Arial" w:hAnsi="Arial" w:cs="Arial"/>
          <w:b/>
          <w:sz w:val="20"/>
          <w:szCs w:val="20"/>
        </w:rPr>
        <w:t>Fuente:</w:t>
      </w:r>
      <w:r w:rsidRPr="00277091">
        <w:rPr>
          <w:rFonts w:ascii="Arial" w:hAnsi="Arial" w:cs="Arial"/>
          <w:sz w:val="20"/>
          <w:szCs w:val="20"/>
        </w:rPr>
        <w:t xml:space="preserve"> Elaboración propia a partir de Robinson (2015)</w:t>
      </w:r>
    </w:p>
    <w:p w14:paraId="0DEAA597" w14:textId="77777777" w:rsidR="0089376A" w:rsidRDefault="0089376A" w:rsidP="0089376A">
      <w:pPr>
        <w:spacing w:after="0" w:line="360" w:lineRule="auto"/>
        <w:jc w:val="both"/>
        <w:rPr>
          <w:rFonts w:ascii="Arial" w:hAnsi="Arial" w:cs="Arial"/>
          <w:sz w:val="24"/>
          <w:szCs w:val="24"/>
        </w:rPr>
      </w:pPr>
    </w:p>
    <w:p w14:paraId="374EA4DA" w14:textId="78AA8C05"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lastRenderedPageBreak/>
        <w:t xml:space="preserve">Para cumplir con </w:t>
      </w:r>
      <w:r w:rsidR="00114A25" w:rsidRPr="009F7C65">
        <w:rPr>
          <w:rFonts w:ascii="Arial" w:hAnsi="Arial" w:cs="Arial"/>
          <w:sz w:val="24"/>
          <w:szCs w:val="24"/>
        </w:rPr>
        <w:t>esta propuesta</w:t>
      </w:r>
      <w:r w:rsidRPr="009F7C65">
        <w:rPr>
          <w:rFonts w:ascii="Arial" w:hAnsi="Arial" w:cs="Arial"/>
          <w:sz w:val="24"/>
          <w:szCs w:val="24"/>
        </w:rPr>
        <w:t xml:space="preserve"> necesitamos </w:t>
      </w:r>
      <w:r w:rsidR="008E5392">
        <w:rPr>
          <w:rFonts w:ascii="Arial" w:hAnsi="Arial" w:cs="Arial"/>
          <w:sz w:val="24"/>
          <w:szCs w:val="24"/>
        </w:rPr>
        <w:t>crear nuevos ambientes de aprendizaje</w:t>
      </w:r>
      <w:r w:rsidR="00290568">
        <w:rPr>
          <w:rFonts w:ascii="Arial" w:hAnsi="Arial" w:cs="Arial"/>
          <w:sz w:val="24"/>
          <w:szCs w:val="24"/>
        </w:rPr>
        <w:t>,</w:t>
      </w:r>
      <w:r w:rsidR="008E5392">
        <w:rPr>
          <w:rFonts w:ascii="Arial" w:hAnsi="Arial" w:cs="Arial"/>
          <w:sz w:val="24"/>
          <w:szCs w:val="24"/>
        </w:rPr>
        <w:t xml:space="preserve"> donde podamos </w:t>
      </w:r>
      <w:r w:rsidRPr="009F7C65">
        <w:rPr>
          <w:rFonts w:ascii="Arial" w:hAnsi="Arial" w:cs="Arial"/>
          <w:sz w:val="24"/>
          <w:szCs w:val="24"/>
        </w:rPr>
        <w:t>cultivar la diversidad de talentos e intereses y eliminar las fronteras entre los estudios académicos y los técnico-profesionales, así como fomentar asociaciones prácticas con el mundo laboral</w:t>
      </w:r>
      <w:r w:rsidR="00D622F7">
        <w:rPr>
          <w:rFonts w:ascii="Arial" w:hAnsi="Arial" w:cs="Arial"/>
          <w:sz w:val="24"/>
          <w:szCs w:val="24"/>
        </w:rPr>
        <w:t>,</w:t>
      </w:r>
      <w:r w:rsidRPr="009F7C65">
        <w:rPr>
          <w:rFonts w:ascii="Arial" w:hAnsi="Arial" w:cs="Arial"/>
          <w:sz w:val="24"/>
          <w:szCs w:val="24"/>
        </w:rPr>
        <w:t xml:space="preserve"> para que las personas puedan experimentar distintos tipos de entornos laborales.</w:t>
      </w:r>
      <w:r w:rsidRPr="009F7C65">
        <w:rPr>
          <w:rFonts w:ascii="Arial" w:eastAsia="Dotum" w:hAnsi="Arial" w:cs="Arial"/>
          <w:noProof/>
          <w:sz w:val="24"/>
          <w:szCs w:val="24"/>
          <w:lang w:val="es-ES" w:eastAsia="es-ES"/>
        </w:rPr>
        <w:t xml:space="preserve"> </w:t>
      </w:r>
      <w:r w:rsidRPr="009F7C65">
        <w:rPr>
          <w:rFonts w:ascii="Arial" w:hAnsi="Arial" w:cs="Arial"/>
          <w:sz w:val="24"/>
          <w:szCs w:val="24"/>
        </w:rPr>
        <w:t>A nivel cultural</w:t>
      </w:r>
      <w:r w:rsidR="00D622F7">
        <w:rPr>
          <w:rFonts w:ascii="Arial" w:hAnsi="Arial" w:cs="Arial"/>
          <w:sz w:val="24"/>
          <w:szCs w:val="24"/>
        </w:rPr>
        <w:t>,</w:t>
      </w:r>
      <w:r w:rsidRPr="009F7C65">
        <w:rPr>
          <w:rFonts w:ascii="Arial" w:hAnsi="Arial" w:cs="Arial"/>
          <w:sz w:val="24"/>
          <w:szCs w:val="24"/>
        </w:rPr>
        <w:t xml:space="preserve"> debemos propiciar ambientes para comprender y valorar de mejor manera la propia cultura</w:t>
      </w:r>
      <w:r w:rsidR="00114A25" w:rsidRPr="009F7C65">
        <w:rPr>
          <w:rFonts w:ascii="Arial" w:hAnsi="Arial" w:cs="Arial"/>
          <w:sz w:val="24"/>
          <w:szCs w:val="24"/>
        </w:rPr>
        <w:t xml:space="preserve">, </w:t>
      </w:r>
      <w:r w:rsidRPr="009F7C65">
        <w:rPr>
          <w:rFonts w:ascii="Arial" w:hAnsi="Arial" w:cs="Arial"/>
          <w:sz w:val="24"/>
          <w:szCs w:val="24"/>
        </w:rPr>
        <w:t xml:space="preserve">respetando las creencias y derechos de todas las demás personas. Así, podemos </w:t>
      </w:r>
      <w:r w:rsidR="00FB6EFF" w:rsidRPr="009F7C65">
        <w:rPr>
          <w:rFonts w:ascii="Arial" w:hAnsi="Arial" w:cs="Arial"/>
          <w:sz w:val="24"/>
          <w:szCs w:val="24"/>
        </w:rPr>
        <w:t>promover</w:t>
      </w:r>
      <w:r w:rsidRPr="009F7C65">
        <w:rPr>
          <w:rFonts w:ascii="Arial" w:hAnsi="Arial" w:cs="Arial"/>
          <w:sz w:val="24"/>
          <w:szCs w:val="24"/>
        </w:rPr>
        <w:t xml:space="preserve"> </w:t>
      </w:r>
      <w:r w:rsidR="008E5392">
        <w:rPr>
          <w:rFonts w:ascii="Arial" w:hAnsi="Arial" w:cs="Arial"/>
          <w:sz w:val="24"/>
          <w:szCs w:val="24"/>
        </w:rPr>
        <w:t xml:space="preserve">ecologías cognitivas </w:t>
      </w:r>
      <w:r w:rsidRPr="009F7C65">
        <w:rPr>
          <w:rFonts w:ascii="Arial" w:hAnsi="Arial" w:cs="Arial"/>
          <w:sz w:val="24"/>
          <w:szCs w:val="24"/>
        </w:rPr>
        <w:t>que ayude</w:t>
      </w:r>
      <w:r w:rsidR="008E5392">
        <w:rPr>
          <w:rFonts w:ascii="Arial" w:hAnsi="Arial" w:cs="Arial"/>
          <w:sz w:val="24"/>
          <w:szCs w:val="24"/>
        </w:rPr>
        <w:t>n</w:t>
      </w:r>
      <w:r w:rsidRPr="009F7C65">
        <w:rPr>
          <w:rFonts w:ascii="Arial" w:hAnsi="Arial" w:cs="Arial"/>
          <w:sz w:val="24"/>
          <w:szCs w:val="24"/>
        </w:rPr>
        <w:t xml:space="preserve"> a las personas aprendientes a entender su propia cultura, conocer otras distintas a la suya y fomentar un clima de tolerancia y de coexistencia cultural</w:t>
      </w:r>
      <w:r w:rsidR="00983CCE">
        <w:rPr>
          <w:rFonts w:ascii="Arial" w:hAnsi="Arial" w:cs="Arial"/>
          <w:sz w:val="24"/>
          <w:szCs w:val="24"/>
        </w:rPr>
        <w:t xml:space="preserve"> (</w:t>
      </w:r>
      <w:r w:rsidR="00983CCE" w:rsidRPr="00324CA1">
        <w:rPr>
          <w:rFonts w:ascii="Arial" w:hAnsi="Arial" w:cs="Arial"/>
          <w:sz w:val="24"/>
          <w:szCs w:val="24"/>
        </w:rPr>
        <w:t>Robinson, 2015)</w:t>
      </w:r>
      <w:r w:rsidRPr="009F7C65">
        <w:rPr>
          <w:rFonts w:ascii="Arial" w:hAnsi="Arial" w:cs="Arial"/>
          <w:sz w:val="24"/>
          <w:szCs w:val="24"/>
        </w:rPr>
        <w:t xml:space="preserve">. </w:t>
      </w:r>
    </w:p>
    <w:p w14:paraId="7DFD262E" w14:textId="77777777" w:rsidR="0089376A" w:rsidRDefault="0089376A" w:rsidP="0089376A">
      <w:pPr>
        <w:spacing w:after="0" w:line="360" w:lineRule="auto"/>
        <w:jc w:val="both"/>
        <w:rPr>
          <w:rFonts w:ascii="Arial" w:hAnsi="Arial" w:cs="Arial"/>
          <w:sz w:val="24"/>
          <w:szCs w:val="24"/>
        </w:rPr>
      </w:pPr>
    </w:p>
    <w:p w14:paraId="5F1702B4" w14:textId="5DF28156"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Asimismo, a nivel social la educación debe apoyar a los seres humanos para convertirse en ciudadanos activos y compasivos que puedan relacionarse de manera empática y justa con quienes le rodean y, también, a nivel personal, propiciar que nos relacionemos con nuestro mundo interior, además de hacerlo con el mundo que nos rodea</w:t>
      </w:r>
      <w:r w:rsidR="008E5392">
        <w:rPr>
          <w:rFonts w:ascii="Arial" w:hAnsi="Arial" w:cs="Arial"/>
          <w:sz w:val="24"/>
          <w:szCs w:val="24"/>
        </w:rPr>
        <w:t xml:space="preserve"> (</w:t>
      </w:r>
      <w:r w:rsidR="008E5392" w:rsidRPr="00681A7B">
        <w:rPr>
          <w:rFonts w:ascii="Arial" w:hAnsi="Arial" w:cs="Arial"/>
          <w:sz w:val="24"/>
          <w:szCs w:val="24"/>
        </w:rPr>
        <w:t>Robinson, 2015)</w:t>
      </w:r>
      <w:r w:rsidR="008E5392" w:rsidRPr="009F7C65">
        <w:rPr>
          <w:rFonts w:ascii="Arial" w:hAnsi="Arial" w:cs="Arial"/>
          <w:sz w:val="24"/>
          <w:szCs w:val="24"/>
        </w:rPr>
        <w:t>.</w:t>
      </w:r>
      <w:r w:rsidRPr="009F7C65">
        <w:rPr>
          <w:rFonts w:ascii="Arial" w:hAnsi="Arial" w:cs="Arial"/>
          <w:sz w:val="24"/>
          <w:szCs w:val="24"/>
        </w:rPr>
        <w:t xml:space="preserve"> En esta tarea hay un ecosistema natural de responsabilidades que compartimos todos los actores y actrices del sistema educativo:</w:t>
      </w:r>
    </w:p>
    <w:p w14:paraId="10CFA67C" w14:textId="00A694E0" w:rsidR="009D39B5" w:rsidRPr="009F7C65" w:rsidRDefault="009D39B5" w:rsidP="009F7C65">
      <w:pPr>
        <w:pStyle w:val="ListParagraph"/>
        <w:numPr>
          <w:ilvl w:val="0"/>
          <w:numId w:val="35"/>
        </w:numPr>
        <w:spacing w:line="360" w:lineRule="auto"/>
        <w:ind w:left="426" w:hanging="284"/>
        <w:jc w:val="both"/>
        <w:rPr>
          <w:rFonts w:ascii="Arial" w:hAnsi="Arial" w:cs="Arial"/>
        </w:rPr>
      </w:pPr>
      <w:r w:rsidRPr="009F7C65">
        <w:rPr>
          <w:rFonts w:ascii="Arial" w:hAnsi="Arial" w:cs="Arial"/>
        </w:rPr>
        <w:t>La educación debe centrarse en crear las condiciones</w:t>
      </w:r>
      <w:r w:rsidR="008E5392">
        <w:rPr>
          <w:rFonts w:ascii="Arial" w:hAnsi="Arial" w:cs="Arial"/>
        </w:rPr>
        <w:t xml:space="preserve"> (nuevas ecologías cognitivas)</w:t>
      </w:r>
      <w:r w:rsidRPr="009F7C65">
        <w:rPr>
          <w:rFonts w:ascii="Arial" w:hAnsi="Arial" w:cs="Arial"/>
        </w:rPr>
        <w:t xml:space="preserve"> para que las personas quieran y puedan aprender. Desde </w:t>
      </w:r>
      <w:r w:rsidR="00983CCE">
        <w:rPr>
          <w:rFonts w:ascii="Arial" w:hAnsi="Arial" w:cs="Arial"/>
        </w:rPr>
        <w:t xml:space="preserve">esta </w:t>
      </w:r>
      <w:r w:rsidRPr="009F7C65">
        <w:rPr>
          <w:rFonts w:ascii="Arial" w:hAnsi="Arial" w:cs="Arial"/>
        </w:rPr>
        <w:t>mirada es importante como “sistema” posibilitar procesos de creación continua de experiencias significativas, de encuentros y des-encuentros que permitan a las personas involucradas flexibilizar las distintas formas, necesidades y espacios de educación.</w:t>
      </w:r>
    </w:p>
    <w:p w14:paraId="09329687" w14:textId="795BD071" w:rsidR="009D39B5" w:rsidRPr="009F7C65" w:rsidRDefault="009D39B5" w:rsidP="009F7C65">
      <w:pPr>
        <w:pStyle w:val="ListParagraph"/>
        <w:numPr>
          <w:ilvl w:val="0"/>
          <w:numId w:val="35"/>
        </w:numPr>
        <w:spacing w:line="360" w:lineRule="auto"/>
        <w:ind w:left="426" w:hanging="284"/>
        <w:jc w:val="both"/>
        <w:rPr>
          <w:rFonts w:ascii="Arial" w:hAnsi="Arial" w:cs="Arial"/>
        </w:rPr>
      </w:pPr>
      <w:r w:rsidRPr="009F7C65">
        <w:rPr>
          <w:rFonts w:ascii="Arial" w:hAnsi="Arial" w:cs="Arial"/>
        </w:rPr>
        <w:t>La función de las personas que fungen como profesores es mediar el aprendizaje</w:t>
      </w:r>
      <w:r w:rsidR="00B276FC">
        <w:rPr>
          <w:rFonts w:ascii="Arial" w:hAnsi="Arial" w:cs="Arial"/>
        </w:rPr>
        <w:t>,</w:t>
      </w:r>
      <w:r w:rsidRPr="009F7C65">
        <w:rPr>
          <w:rFonts w:ascii="Arial" w:hAnsi="Arial" w:cs="Arial"/>
        </w:rPr>
        <w:t xml:space="preserve"> considerando que los grupos y los seres humanos tienen características ineludibles que marcan su aprendizaje y forma de vivir: autoorganización, autorreferencia, homeostasis, autorregulación, autonomía, interdependencia, morfogénesis y otros procesos que </w:t>
      </w:r>
      <w:r w:rsidRPr="009F7C65">
        <w:rPr>
          <w:rFonts w:ascii="Arial" w:hAnsi="Arial" w:cs="Arial"/>
        </w:rPr>
        <w:lastRenderedPageBreak/>
        <w:t>sustentan el hacer-vivir-convivir de los seres humanos como sistemas vivos que se desarrollan en un contexto</w:t>
      </w:r>
      <w:r w:rsidR="00FB6EFF" w:rsidRPr="009F7C65">
        <w:rPr>
          <w:rFonts w:ascii="Arial" w:hAnsi="Arial" w:cs="Arial"/>
        </w:rPr>
        <w:t xml:space="preserve"> (Assmann, 2002)</w:t>
      </w:r>
      <w:r w:rsidRPr="009F7C65">
        <w:rPr>
          <w:rFonts w:ascii="Arial" w:hAnsi="Arial" w:cs="Arial"/>
        </w:rPr>
        <w:t>.</w:t>
      </w:r>
    </w:p>
    <w:p w14:paraId="74C56459" w14:textId="70C046D4" w:rsidR="009D39B5" w:rsidRPr="009F7C65" w:rsidRDefault="009D39B5" w:rsidP="009F7C65">
      <w:pPr>
        <w:pStyle w:val="ListParagraph"/>
        <w:numPr>
          <w:ilvl w:val="0"/>
          <w:numId w:val="35"/>
        </w:numPr>
        <w:spacing w:line="360" w:lineRule="auto"/>
        <w:ind w:left="426" w:hanging="284"/>
        <w:jc w:val="both"/>
        <w:rPr>
          <w:rFonts w:ascii="Arial" w:hAnsi="Arial" w:cs="Arial"/>
        </w:rPr>
      </w:pPr>
      <w:r w:rsidRPr="009F7C65">
        <w:rPr>
          <w:rFonts w:ascii="Arial" w:hAnsi="Arial" w:cs="Arial"/>
        </w:rPr>
        <w:t xml:space="preserve">La función de las personas que dirigen los centros escolares es co-crear en sus </w:t>
      </w:r>
      <w:r w:rsidR="005406C4" w:rsidRPr="009F7C65">
        <w:rPr>
          <w:rFonts w:ascii="Arial" w:hAnsi="Arial" w:cs="Arial"/>
        </w:rPr>
        <w:t>centros</w:t>
      </w:r>
      <w:r w:rsidRPr="009F7C65">
        <w:rPr>
          <w:rFonts w:ascii="Arial" w:hAnsi="Arial" w:cs="Arial"/>
        </w:rPr>
        <w:t xml:space="preserve"> las condiciones para que el profesorado pueda ejercer su trabajo con libertad, pero a la vez con una instrumentación que</w:t>
      </w:r>
      <w:r w:rsidR="00042E70" w:rsidRPr="009F7C65">
        <w:rPr>
          <w:rFonts w:ascii="Arial" w:hAnsi="Arial" w:cs="Arial"/>
        </w:rPr>
        <w:t xml:space="preserve"> </w:t>
      </w:r>
      <w:r w:rsidRPr="009F7C65">
        <w:rPr>
          <w:rFonts w:ascii="Arial" w:hAnsi="Arial" w:cs="Arial"/>
        </w:rPr>
        <w:t xml:space="preserve">les permita ir más allá de las prácticas instauradas, que conciben el aprendizaje como </w:t>
      </w:r>
      <w:r w:rsidR="00324CA1" w:rsidRPr="009F7C65">
        <w:rPr>
          <w:rFonts w:ascii="Arial" w:hAnsi="Arial" w:cs="Arial"/>
        </w:rPr>
        <w:t>depósit</w:t>
      </w:r>
      <w:r w:rsidR="00324CA1">
        <w:rPr>
          <w:rFonts w:ascii="Arial" w:hAnsi="Arial" w:cs="Arial"/>
        </w:rPr>
        <w:t>o</w:t>
      </w:r>
      <w:r w:rsidR="00983CCE" w:rsidRPr="009F7C65">
        <w:rPr>
          <w:rFonts w:ascii="Arial" w:hAnsi="Arial" w:cs="Arial"/>
        </w:rPr>
        <w:t xml:space="preserve"> </w:t>
      </w:r>
      <w:r w:rsidRPr="009F7C65">
        <w:rPr>
          <w:rFonts w:ascii="Arial" w:hAnsi="Arial" w:cs="Arial"/>
        </w:rPr>
        <w:t>de conocimientos que</w:t>
      </w:r>
      <w:r w:rsidR="00B276FC">
        <w:rPr>
          <w:rFonts w:ascii="Arial" w:hAnsi="Arial" w:cs="Arial"/>
        </w:rPr>
        <w:t>,</w:t>
      </w:r>
      <w:r w:rsidRPr="009F7C65">
        <w:rPr>
          <w:rFonts w:ascii="Arial" w:hAnsi="Arial" w:cs="Arial"/>
        </w:rPr>
        <w:t xml:space="preserve"> finalmente</w:t>
      </w:r>
      <w:r w:rsidR="00B276FC">
        <w:rPr>
          <w:rFonts w:ascii="Arial" w:hAnsi="Arial" w:cs="Arial"/>
        </w:rPr>
        <w:t>,</w:t>
      </w:r>
      <w:r w:rsidRPr="009F7C65">
        <w:rPr>
          <w:rFonts w:ascii="Arial" w:hAnsi="Arial" w:cs="Arial"/>
        </w:rPr>
        <w:t xml:space="preserve"> resultan irrelevantes e inconexos</w:t>
      </w:r>
      <w:r w:rsidR="008E5392">
        <w:rPr>
          <w:rFonts w:ascii="Arial" w:hAnsi="Arial" w:cs="Arial"/>
        </w:rPr>
        <w:t xml:space="preserve"> y avanzar hacia la generación de nuevos ambientes de aprendizaje que consideren precisamente las características favorecedoras del aprendizaje que son ineludibles en los organismos vivos.</w:t>
      </w:r>
      <w:r w:rsidRPr="009F7C65">
        <w:rPr>
          <w:rFonts w:ascii="Arial" w:hAnsi="Arial" w:cs="Arial"/>
        </w:rPr>
        <w:t xml:space="preserve"> </w:t>
      </w:r>
    </w:p>
    <w:p w14:paraId="53A7AA15" w14:textId="29A5A663" w:rsidR="009D39B5" w:rsidRPr="009F7C65" w:rsidRDefault="009D39B5" w:rsidP="009F7C65">
      <w:pPr>
        <w:pStyle w:val="ListParagraph"/>
        <w:numPr>
          <w:ilvl w:val="0"/>
          <w:numId w:val="35"/>
        </w:numPr>
        <w:spacing w:line="360" w:lineRule="auto"/>
        <w:ind w:left="426" w:hanging="284"/>
        <w:jc w:val="both"/>
        <w:rPr>
          <w:rFonts w:ascii="Arial" w:hAnsi="Arial" w:cs="Arial"/>
        </w:rPr>
      </w:pPr>
      <w:r w:rsidRPr="009F7C65">
        <w:rPr>
          <w:rFonts w:ascii="Arial" w:hAnsi="Arial" w:cs="Arial"/>
        </w:rPr>
        <w:t>La función de los responsables de la política educativa es crear condiciones en su ámbito de competencia</w:t>
      </w:r>
      <w:r w:rsidR="00B276FC">
        <w:rPr>
          <w:rFonts w:ascii="Arial" w:hAnsi="Arial" w:cs="Arial"/>
        </w:rPr>
        <w:t>,</w:t>
      </w:r>
      <w:r w:rsidRPr="009F7C65">
        <w:rPr>
          <w:rFonts w:ascii="Arial" w:hAnsi="Arial" w:cs="Arial"/>
        </w:rPr>
        <w:t xml:space="preserve"> para que las </w:t>
      </w:r>
      <w:r w:rsidR="005406C4" w:rsidRPr="009F7C65">
        <w:rPr>
          <w:rFonts w:ascii="Arial" w:hAnsi="Arial" w:cs="Arial"/>
        </w:rPr>
        <w:t>instituciones educativas</w:t>
      </w:r>
      <w:r w:rsidRPr="009F7C65">
        <w:rPr>
          <w:rFonts w:ascii="Arial" w:hAnsi="Arial" w:cs="Arial"/>
        </w:rPr>
        <w:t xml:space="preserve"> puedan cumplir estas responsabilidades, y para ello tienen que acompañar dichas políticas con los recursos económicos suficientes para tener la infraestructura, los materiales, las capacitaciones, la generación de nuevos y mejores planes; la promoción de una nueva vinculación con la comunidad, el desarrollo de diferentes procesos y culturas que permitan aprender de manera creativa y armoniosa en la institución educativa y la sociedad.</w:t>
      </w:r>
    </w:p>
    <w:p w14:paraId="7DDF3D89" w14:textId="77777777" w:rsidR="0089376A" w:rsidRDefault="0089376A" w:rsidP="0089376A">
      <w:pPr>
        <w:spacing w:after="0" w:line="360" w:lineRule="auto"/>
        <w:jc w:val="both"/>
        <w:rPr>
          <w:rFonts w:ascii="Arial" w:hAnsi="Arial" w:cs="Arial"/>
          <w:sz w:val="24"/>
          <w:szCs w:val="24"/>
        </w:rPr>
      </w:pPr>
    </w:p>
    <w:p w14:paraId="6234DC4A" w14:textId="17A8C2DD"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De esta manera, es que resulta una tarea urgente comprender cuál es la naturaleza del aprendizaje, cómo aprendemos y en qué condiciones lo hacemos mejor</w:t>
      </w:r>
      <w:r w:rsidR="00B276FC">
        <w:rPr>
          <w:rFonts w:ascii="Arial" w:hAnsi="Arial" w:cs="Arial"/>
          <w:sz w:val="24"/>
          <w:szCs w:val="24"/>
        </w:rPr>
        <w:t>,</w:t>
      </w:r>
      <w:r w:rsidRPr="009F7C65">
        <w:rPr>
          <w:rFonts w:ascii="Arial" w:hAnsi="Arial" w:cs="Arial"/>
          <w:sz w:val="24"/>
          <w:szCs w:val="24"/>
        </w:rPr>
        <w:t xml:space="preserve"> y así</w:t>
      </w:r>
      <w:r w:rsidR="00B276FC">
        <w:rPr>
          <w:rFonts w:ascii="Arial" w:hAnsi="Arial" w:cs="Arial"/>
          <w:sz w:val="24"/>
          <w:szCs w:val="24"/>
        </w:rPr>
        <w:t>,</w:t>
      </w:r>
      <w:r w:rsidRPr="009F7C65">
        <w:rPr>
          <w:rFonts w:ascii="Arial" w:hAnsi="Arial" w:cs="Arial"/>
          <w:sz w:val="24"/>
          <w:szCs w:val="24"/>
        </w:rPr>
        <w:t xml:space="preserve"> evaluar los métodos y las opciones de que disponemos para enfrentar el reto de un mejoramiento continuo y comprometido</w:t>
      </w:r>
      <w:r w:rsidR="008E5392">
        <w:rPr>
          <w:rFonts w:ascii="Arial" w:hAnsi="Arial" w:cs="Arial"/>
          <w:sz w:val="24"/>
          <w:szCs w:val="24"/>
        </w:rPr>
        <w:t xml:space="preserve"> de estas ecologías cognitivas </w:t>
      </w:r>
      <w:r w:rsidR="00EC5231">
        <w:rPr>
          <w:rFonts w:ascii="Arial" w:hAnsi="Arial" w:cs="Arial"/>
          <w:sz w:val="24"/>
          <w:szCs w:val="24"/>
        </w:rPr>
        <w:t>para el aprendizaje placentero y significativo</w:t>
      </w:r>
      <w:r w:rsidRPr="009F7C65">
        <w:rPr>
          <w:rFonts w:ascii="Arial" w:hAnsi="Arial" w:cs="Arial"/>
          <w:sz w:val="24"/>
          <w:szCs w:val="24"/>
        </w:rPr>
        <w:t>. Esta reflexión tiene que partir del entendido</w:t>
      </w:r>
      <w:r w:rsidR="00B276FC">
        <w:rPr>
          <w:rFonts w:ascii="Arial" w:hAnsi="Arial" w:cs="Arial"/>
          <w:sz w:val="24"/>
          <w:szCs w:val="24"/>
        </w:rPr>
        <w:t>,</w:t>
      </w:r>
      <w:r w:rsidRPr="009F7C65">
        <w:rPr>
          <w:rFonts w:ascii="Arial" w:hAnsi="Arial" w:cs="Arial"/>
          <w:sz w:val="24"/>
          <w:szCs w:val="24"/>
        </w:rPr>
        <w:t xml:space="preserve"> que todas las personas poseen grandes capacidades innatas y la clave para desarrollarlas es trascender la rigidez que impone el academicismo imperante que dificulta la creación de </w:t>
      </w:r>
      <w:r w:rsidR="00EC5231">
        <w:rPr>
          <w:rFonts w:ascii="Arial" w:hAnsi="Arial" w:cs="Arial"/>
          <w:sz w:val="24"/>
          <w:szCs w:val="24"/>
        </w:rPr>
        <w:t xml:space="preserve">ambientes y encuentros </w:t>
      </w:r>
      <w:r w:rsidRPr="009F7C65">
        <w:rPr>
          <w:rFonts w:ascii="Arial" w:hAnsi="Arial" w:cs="Arial"/>
          <w:sz w:val="24"/>
          <w:szCs w:val="24"/>
        </w:rPr>
        <w:t xml:space="preserve">más personalizados que se adecuen a las capacidades reales de las personas aprendientes. </w:t>
      </w:r>
    </w:p>
    <w:p w14:paraId="20F3FBF8" w14:textId="351D01CF"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lastRenderedPageBreak/>
        <w:t>Este proceso de personalización resulta una ironía, pues el sistema educativo más bien pareciera que trabaja en pos de la masificación y no de la posibilidad de que</w:t>
      </w:r>
      <w:r w:rsidR="005406C4" w:rsidRPr="009F7C65">
        <w:rPr>
          <w:rFonts w:ascii="Arial" w:hAnsi="Arial" w:cs="Arial"/>
          <w:sz w:val="24"/>
          <w:szCs w:val="24"/>
        </w:rPr>
        <w:t xml:space="preserve"> </w:t>
      </w:r>
      <w:r w:rsidRPr="009F7C65">
        <w:rPr>
          <w:rFonts w:ascii="Arial" w:hAnsi="Arial" w:cs="Arial"/>
          <w:sz w:val="24"/>
          <w:szCs w:val="24"/>
        </w:rPr>
        <w:t>cada persona se descubra a sí misma y a su propio ritmo. Por ello</w:t>
      </w:r>
      <w:r w:rsidR="00503FBB">
        <w:rPr>
          <w:rFonts w:ascii="Arial" w:hAnsi="Arial" w:cs="Arial"/>
          <w:sz w:val="24"/>
          <w:szCs w:val="24"/>
        </w:rPr>
        <w:t>,</w:t>
      </w:r>
      <w:r w:rsidRPr="009F7C65">
        <w:rPr>
          <w:rFonts w:ascii="Arial" w:hAnsi="Arial" w:cs="Arial"/>
          <w:sz w:val="24"/>
          <w:szCs w:val="24"/>
        </w:rPr>
        <w:t xml:space="preserve"> es fundamental el reconocimiento de que la inteligencia y el aprendizaje son diversos y polifacéticos. En este sentido, se vuelve indispensable desarrollar los intereses y cualidades personales, adaptándonos al ritmo de aprendizaje de cada persona y evaluando con métodos que estimulen su progreso y su rendimiento personal (no la estandarización, la acumulación de conocimientos teóricos y la competencia por la competencia). </w:t>
      </w:r>
    </w:p>
    <w:p w14:paraId="30D9515F" w14:textId="77777777" w:rsidR="0089376A" w:rsidRDefault="0089376A" w:rsidP="0089376A">
      <w:pPr>
        <w:spacing w:after="0" w:line="360" w:lineRule="auto"/>
        <w:jc w:val="both"/>
        <w:rPr>
          <w:rFonts w:ascii="Arial" w:hAnsi="Arial" w:cs="Arial"/>
          <w:sz w:val="24"/>
          <w:szCs w:val="24"/>
        </w:rPr>
      </w:pPr>
    </w:p>
    <w:p w14:paraId="4B1620F3" w14:textId="4859B9D0"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Sin embargo, no podemos dejar de lado que el ser humano es también un ente social: “partiendo de una colectividad, hemos creado lenguajes sofisticados y sistemas organizados de pensamiento, teorías abstractas y tecnologías prácticas, formas de arte complejas y elaborados rituales culturales. En este sentido, creamos literalmente el mundo en el que vivimos” (Robinson, 2015, p. 117)</w:t>
      </w:r>
      <w:r w:rsidR="00503FBB">
        <w:rPr>
          <w:rFonts w:ascii="Arial" w:hAnsi="Arial" w:cs="Arial"/>
          <w:sz w:val="24"/>
          <w:szCs w:val="24"/>
        </w:rPr>
        <w:t>,</w:t>
      </w:r>
      <w:r w:rsidRPr="009F7C65">
        <w:rPr>
          <w:rFonts w:ascii="Arial" w:hAnsi="Arial" w:cs="Arial"/>
          <w:sz w:val="24"/>
          <w:szCs w:val="24"/>
        </w:rPr>
        <w:t xml:space="preserve"> de manera que no podemos dejar de cultivar</w:t>
      </w:r>
      <w:r w:rsidR="00EC5231">
        <w:rPr>
          <w:rFonts w:ascii="Arial" w:hAnsi="Arial" w:cs="Arial"/>
          <w:sz w:val="24"/>
          <w:szCs w:val="24"/>
        </w:rPr>
        <w:t xml:space="preserve"> ecologías cognitivas en las que se favorezcan</w:t>
      </w:r>
      <w:r w:rsidRPr="009F7C65">
        <w:rPr>
          <w:rFonts w:ascii="Arial" w:hAnsi="Arial" w:cs="Arial"/>
          <w:sz w:val="24"/>
          <w:szCs w:val="24"/>
        </w:rPr>
        <w:t xml:space="preserve"> la colaboración, la empatía, la solidaridad y la cooperación que como seres co-habitantes de una casa común nos competen.</w:t>
      </w:r>
    </w:p>
    <w:p w14:paraId="7435358E" w14:textId="77777777" w:rsidR="0089376A" w:rsidRDefault="0089376A" w:rsidP="0089376A">
      <w:pPr>
        <w:spacing w:after="0" w:line="360" w:lineRule="auto"/>
        <w:jc w:val="both"/>
        <w:rPr>
          <w:rFonts w:ascii="Arial" w:hAnsi="Arial" w:cs="Arial"/>
          <w:sz w:val="24"/>
          <w:szCs w:val="24"/>
        </w:rPr>
      </w:pPr>
    </w:p>
    <w:p w14:paraId="2AFAEB89" w14:textId="0B0FAE1E"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Lastimosamente</w:t>
      </w:r>
      <w:r w:rsidR="00503FBB">
        <w:rPr>
          <w:rFonts w:ascii="Arial" w:hAnsi="Arial" w:cs="Arial"/>
          <w:sz w:val="24"/>
          <w:szCs w:val="24"/>
        </w:rPr>
        <w:t>,</w:t>
      </w:r>
      <w:r w:rsidRPr="009F7C65">
        <w:rPr>
          <w:rFonts w:ascii="Arial" w:hAnsi="Arial" w:cs="Arial"/>
          <w:sz w:val="24"/>
          <w:szCs w:val="24"/>
        </w:rPr>
        <w:t xml:space="preserve"> la teoría de la inteligencia que más ha influido en este último siglo es la del cociente intelectual</w:t>
      </w:r>
      <w:r w:rsidR="00C87613" w:rsidRPr="009F7C65">
        <w:rPr>
          <w:rFonts w:ascii="Arial" w:hAnsi="Arial" w:cs="Arial"/>
          <w:sz w:val="24"/>
          <w:szCs w:val="24"/>
        </w:rPr>
        <w:t xml:space="preserve"> (CI)</w:t>
      </w:r>
      <w:r w:rsidRPr="009F7C65">
        <w:rPr>
          <w:rFonts w:ascii="Arial" w:hAnsi="Arial" w:cs="Arial"/>
          <w:sz w:val="24"/>
          <w:szCs w:val="24"/>
        </w:rPr>
        <w:t xml:space="preserve">, que a su vez plantea que todos nacemos con un determinado grado de inteligencia, que es fácil de medir y cuantificar. Esto facilitó la configuración de una serie de estereotipos sobre qué es la inteligencia y quién es inteligente, dando cabida a dañinas etiquetas y erróneas lecturas de las diversas habilidades que tenemos los seres humanos y lo que implica la inteligencia en la diversidad que representa a los seres vivos. </w:t>
      </w:r>
    </w:p>
    <w:p w14:paraId="303ECC6D" w14:textId="77777777" w:rsidR="0089376A" w:rsidRDefault="0089376A" w:rsidP="0089376A">
      <w:pPr>
        <w:spacing w:after="0" w:line="360" w:lineRule="auto"/>
        <w:jc w:val="both"/>
        <w:rPr>
          <w:rFonts w:ascii="Arial" w:hAnsi="Arial" w:cs="Arial"/>
          <w:sz w:val="24"/>
          <w:szCs w:val="24"/>
        </w:rPr>
      </w:pPr>
    </w:p>
    <w:p w14:paraId="772AB7C4" w14:textId="1ECA2F59"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lastRenderedPageBreak/>
        <w:t xml:space="preserve">De esta manera, resulta fundamental que </w:t>
      </w:r>
      <w:r w:rsidR="005406C4" w:rsidRPr="009F7C65">
        <w:rPr>
          <w:rFonts w:ascii="Arial" w:hAnsi="Arial" w:cs="Arial"/>
          <w:sz w:val="24"/>
          <w:szCs w:val="24"/>
        </w:rPr>
        <w:t>los programas de estudio</w:t>
      </w:r>
      <w:r w:rsidRPr="009F7C65">
        <w:rPr>
          <w:rFonts w:ascii="Arial" w:hAnsi="Arial" w:cs="Arial"/>
          <w:sz w:val="24"/>
          <w:szCs w:val="24"/>
        </w:rPr>
        <w:t xml:space="preserve"> ofrezcan las herramientas adecuadas para explorar la amplitud de las capacidades y sensibilidades, más allá del trabajo académico y que permita el desarrollo de los intereses y cualidades personales de manera que podamos ir conociéndolas y viendo sus potencialidades en el presente y el futuro, no para obtener un número (CI, nota, promedio)</w:t>
      </w:r>
      <w:r w:rsidR="00503FBB">
        <w:rPr>
          <w:rFonts w:ascii="Arial" w:hAnsi="Arial" w:cs="Arial"/>
          <w:sz w:val="24"/>
          <w:szCs w:val="24"/>
        </w:rPr>
        <w:t>,</w:t>
      </w:r>
      <w:r w:rsidRPr="009F7C65">
        <w:rPr>
          <w:rFonts w:ascii="Arial" w:hAnsi="Arial" w:cs="Arial"/>
          <w:sz w:val="24"/>
          <w:szCs w:val="24"/>
        </w:rPr>
        <w:t xml:space="preserve"> sino para poder realizar nuestro propio proceso de metacognición y trabajar con nuestras áreas fuertes y áreas a mejorar con el fin de lograr los objetivos que nos proponemos (más allá de pasar el examen, aprobar una </w:t>
      </w:r>
      <w:r w:rsidR="005406C4" w:rsidRPr="009F7C65">
        <w:rPr>
          <w:rFonts w:ascii="Arial" w:hAnsi="Arial" w:cs="Arial"/>
          <w:sz w:val="24"/>
          <w:szCs w:val="24"/>
        </w:rPr>
        <w:t>asignatura</w:t>
      </w:r>
      <w:r w:rsidRPr="009F7C65">
        <w:rPr>
          <w:rFonts w:ascii="Arial" w:hAnsi="Arial" w:cs="Arial"/>
          <w:sz w:val="24"/>
          <w:szCs w:val="24"/>
        </w:rPr>
        <w:t xml:space="preserve"> o ganar el año). </w:t>
      </w:r>
    </w:p>
    <w:p w14:paraId="38547F20" w14:textId="77777777" w:rsidR="0089376A" w:rsidRDefault="0089376A" w:rsidP="0089376A">
      <w:pPr>
        <w:spacing w:after="0" w:line="360" w:lineRule="auto"/>
        <w:jc w:val="both"/>
        <w:rPr>
          <w:rFonts w:ascii="Arial" w:hAnsi="Arial" w:cs="Arial"/>
          <w:sz w:val="24"/>
          <w:szCs w:val="24"/>
        </w:rPr>
      </w:pPr>
    </w:p>
    <w:p w14:paraId="3CD8C19B" w14:textId="501446A9"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 xml:space="preserve">Uno de los principales cambios para esta tarea es que desde nuestra mediación pedagógica promovamos la inmersión profunda en los temas, ya que estamos habituados a una práctica </w:t>
      </w:r>
      <w:r w:rsidR="00983CCE">
        <w:rPr>
          <w:rFonts w:ascii="Arial" w:hAnsi="Arial" w:cs="Arial"/>
          <w:sz w:val="24"/>
          <w:szCs w:val="24"/>
        </w:rPr>
        <w:t xml:space="preserve">centrada en contenidos </w:t>
      </w:r>
      <w:r w:rsidRPr="009F7C65">
        <w:rPr>
          <w:rFonts w:ascii="Arial" w:hAnsi="Arial" w:cs="Arial"/>
          <w:sz w:val="24"/>
          <w:szCs w:val="24"/>
        </w:rPr>
        <w:t>que se preocupa más por abarcar todos los puntos de un programa</w:t>
      </w:r>
      <w:r w:rsidR="005406C4" w:rsidRPr="009F7C65">
        <w:rPr>
          <w:rFonts w:ascii="Arial" w:hAnsi="Arial" w:cs="Arial"/>
          <w:sz w:val="24"/>
          <w:szCs w:val="24"/>
        </w:rPr>
        <w:t xml:space="preserve"> u orientación</w:t>
      </w:r>
      <w:r w:rsidR="00C87613" w:rsidRPr="009F7C65">
        <w:rPr>
          <w:rFonts w:ascii="Arial" w:hAnsi="Arial" w:cs="Arial"/>
          <w:sz w:val="24"/>
          <w:szCs w:val="24"/>
        </w:rPr>
        <w:t xml:space="preserve"> académica</w:t>
      </w:r>
      <w:r w:rsidRPr="009F7C65">
        <w:rPr>
          <w:rFonts w:ascii="Arial" w:hAnsi="Arial" w:cs="Arial"/>
          <w:sz w:val="24"/>
          <w:szCs w:val="24"/>
        </w:rPr>
        <w:t>, que el poder aprender para la aplicabilidad de esos conocimientos, habilidades y actitudes en la vida cotidiana</w:t>
      </w:r>
      <w:r w:rsidR="00C87613" w:rsidRPr="009F7C65">
        <w:rPr>
          <w:rFonts w:ascii="Arial" w:hAnsi="Arial" w:cs="Arial"/>
          <w:sz w:val="24"/>
          <w:szCs w:val="24"/>
        </w:rPr>
        <w:t xml:space="preserve"> y los contextos inmediatos (comunidad-país-mundo)</w:t>
      </w:r>
      <w:r w:rsidRPr="009F7C65">
        <w:rPr>
          <w:rFonts w:ascii="Arial" w:hAnsi="Arial" w:cs="Arial"/>
          <w:sz w:val="24"/>
          <w:szCs w:val="24"/>
        </w:rPr>
        <w:t xml:space="preserve">. </w:t>
      </w:r>
    </w:p>
    <w:p w14:paraId="1C9DAFE4" w14:textId="77777777" w:rsidR="0089376A" w:rsidRDefault="0089376A" w:rsidP="0089376A">
      <w:pPr>
        <w:spacing w:after="0" w:line="360" w:lineRule="auto"/>
        <w:jc w:val="both"/>
        <w:rPr>
          <w:rFonts w:ascii="Arial" w:hAnsi="Arial" w:cs="Arial"/>
          <w:sz w:val="24"/>
          <w:szCs w:val="24"/>
        </w:rPr>
      </w:pPr>
    </w:p>
    <w:p w14:paraId="62882442" w14:textId="77777777"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Y esta práctica solo podrá llevarse a cabo de manera exitosa, cuando vaya acompañada de una evaluación formadora que fomente el progreso y el rendimiento personal desde los propios intereses</w:t>
      </w:r>
      <w:r w:rsidR="005406C4" w:rsidRPr="009F7C65">
        <w:rPr>
          <w:rFonts w:ascii="Arial" w:hAnsi="Arial" w:cs="Arial"/>
          <w:sz w:val="24"/>
          <w:szCs w:val="24"/>
        </w:rPr>
        <w:t xml:space="preserve">, </w:t>
      </w:r>
      <w:r w:rsidR="00C87613" w:rsidRPr="009F7C65">
        <w:rPr>
          <w:rFonts w:ascii="Arial" w:hAnsi="Arial" w:cs="Arial"/>
          <w:sz w:val="24"/>
          <w:szCs w:val="24"/>
        </w:rPr>
        <w:t xml:space="preserve">la propia </w:t>
      </w:r>
      <w:r w:rsidR="005406C4" w:rsidRPr="009F7C65">
        <w:rPr>
          <w:rFonts w:ascii="Arial" w:hAnsi="Arial" w:cs="Arial"/>
          <w:sz w:val="24"/>
          <w:szCs w:val="24"/>
        </w:rPr>
        <w:t>etapa del desarrollo</w:t>
      </w:r>
      <w:r w:rsidRPr="009F7C65">
        <w:rPr>
          <w:rFonts w:ascii="Arial" w:hAnsi="Arial" w:cs="Arial"/>
          <w:sz w:val="24"/>
          <w:szCs w:val="24"/>
        </w:rPr>
        <w:t xml:space="preserve"> y </w:t>
      </w:r>
      <w:r w:rsidR="00C87613" w:rsidRPr="009F7C65">
        <w:rPr>
          <w:rFonts w:ascii="Arial" w:hAnsi="Arial" w:cs="Arial"/>
          <w:sz w:val="24"/>
          <w:szCs w:val="24"/>
        </w:rPr>
        <w:t xml:space="preserve">las </w:t>
      </w:r>
      <w:r w:rsidRPr="009F7C65">
        <w:rPr>
          <w:rFonts w:ascii="Arial" w:hAnsi="Arial" w:cs="Arial"/>
          <w:sz w:val="24"/>
          <w:szCs w:val="24"/>
        </w:rPr>
        <w:t>experiencias del sujeto y</w:t>
      </w:r>
      <w:r w:rsidR="00C87613" w:rsidRPr="009F7C65">
        <w:rPr>
          <w:rFonts w:ascii="Arial" w:hAnsi="Arial" w:cs="Arial"/>
          <w:sz w:val="24"/>
          <w:szCs w:val="24"/>
        </w:rPr>
        <w:t>,</w:t>
      </w:r>
      <w:r w:rsidRPr="009F7C65">
        <w:rPr>
          <w:rFonts w:ascii="Arial" w:hAnsi="Arial" w:cs="Arial"/>
          <w:sz w:val="24"/>
          <w:szCs w:val="24"/>
        </w:rPr>
        <w:t xml:space="preserve"> no desde la repetición de contenidos dados en un programa de estudio, que muchas veces no está contextualizado ni se ajusta a las pluri-realidades del medio de quienes lo están </w:t>
      </w:r>
      <w:r w:rsidR="00C87613" w:rsidRPr="009F7C65">
        <w:rPr>
          <w:rFonts w:ascii="Arial" w:hAnsi="Arial" w:cs="Arial"/>
          <w:sz w:val="24"/>
          <w:szCs w:val="24"/>
        </w:rPr>
        <w:t>vivenciando</w:t>
      </w:r>
      <w:r w:rsidR="00B43D8D" w:rsidRPr="009F7C65">
        <w:rPr>
          <w:rFonts w:ascii="Arial" w:hAnsi="Arial" w:cs="Arial"/>
          <w:sz w:val="24"/>
          <w:szCs w:val="24"/>
        </w:rPr>
        <w:t xml:space="preserve"> (Obando y Salas, 2015)</w:t>
      </w:r>
      <w:r w:rsidR="00C87613" w:rsidRPr="009F7C65">
        <w:rPr>
          <w:rFonts w:ascii="Arial" w:hAnsi="Arial" w:cs="Arial"/>
          <w:sz w:val="24"/>
          <w:szCs w:val="24"/>
        </w:rPr>
        <w:t>.</w:t>
      </w:r>
      <w:r w:rsidRPr="009F7C65">
        <w:rPr>
          <w:rFonts w:ascii="Arial" w:hAnsi="Arial" w:cs="Arial"/>
          <w:sz w:val="24"/>
          <w:szCs w:val="24"/>
        </w:rPr>
        <w:t xml:space="preserve"> </w:t>
      </w:r>
    </w:p>
    <w:p w14:paraId="68717952" w14:textId="77777777" w:rsidR="0089376A" w:rsidRDefault="0089376A" w:rsidP="0089376A">
      <w:pPr>
        <w:spacing w:after="0" w:line="360" w:lineRule="auto"/>
        <w:jc w:val="both"/>
        <w:rPr>
          <w:rFonts w:ascii="Arial" w:hAnsi="Arial" w:cs="Arial"/>
          <w:sz w:val="24"/>
          <w:szCs w:val="24"/>
        </w:rPr>
      </w:pPr>
    </w:p>
    <w:p w14:paraId="1BE3E6B9" w14:textId="34E7A80C"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La mediación de estos aprendizajes también tiene que considerar</w:t>
      </w:r>
      <w:r w:rsidR="00EC5231">
        <w:rPr>
          <w:rFonts w:ascii="Arial" w:hAnsi="Arial" w:cs="Arial"/>
          <w:sz w:val="24"/>
          <w:szCs w:val="24"/>
        </w:rPr>
        <w:t xml:space="preserve"> ambientes de aprendizaje que incluyan </w:t>
      </w:r>
      <w:r w:rsidRPr="009F7C65">
        <w:rPr>
          <w:rFonts w:ascii="Arial" w:hAnsi="Arial" w:cs="Arial"/>
          <w:sz w:val="24"/>
          <w:szCs w:val="24"/>
        </w:rPr>
        <w:t xml:space="preserve">el juego, en sus múltiples facetas, ya que este desempeña un papel fundamental </w:t>
      </w:r>
      <w:r w:rsidRPr="009F7C65">
        <w:rPr>
          <w:rFonts w:ascii="Arial" w:hAnsi="Arial" w:cs="Arial"/>
          <w:sz w:val="24"/>
          <w:szCs w:val="24"/>
        </w:rPr>
        <w:lastRenderedPageBreak/>
        <w:t>en todas las etapas de la vida</w:t>
      </w:r>
      <w:r w:rsidR="005406C4" w:rsidRPr="009F7C65">
        <w:rPr>
          <w:rFonts w:ascii="Arial" w:hAnsi="Arial" w:cs="Arial"/>
          <w:sz w:val="24"/>
          <w:szCs w:val="24"/>
        </w:rPr>
        <w:t>, incluyendo la adultez</w:t>
      </w:r>
      <w:r w:rsidRPr="009F7C65">
        <w:rPr>
          <w:rFonts w:ascii="Arial" w:hAnsi="Arial" w:cs="Arial"/>
          <w:sz w:val="24"/>
          <w:szCs w:val="24"/>
        </w:rPr>
        <w:t>. Así, los formalismos convencionales del sistema educativo tendrían que teñirse de un sentido lúdico que permita el acercamiento de los seres humanos para que emane la motivación para inmiscuirse cada vez más en los temas, problemas y retos presentados.</w:t>
      </w:r>
    </w:p>
    <w:p w14:paraId="6448212B" w14:textId="77777777" w:rsidR="0089376A" w:rsidRDefault="0089376A" w:rsidP="0089376A">
      <w:pPr>
        <w:spacing w:after="0" w:line="360" w:lineRule="auto"/>
        <w:jc w:val="both"/>
        <w:rPr>
          <w:rFonts w:ascii="Arial" w:hAnsi="Arial" w:cs="Arial"/>
          <w:sz w:val="24"/>
          <w:szCs w:val="24"/>
        </w:rPr>
      </w:pPr>
    </w:p>
    <w:p w14:paraId="11170C85" w14:textId="77777777" w:rsidR="009D39B5" w:rsidRPr="009F7C65" w:rsidRDefault="009D39B5" w:rsidP="0089376A">
      <w:pPr>
        <w:spacing w:after="0" w:line="360" w:lineRule="auto"/>
        <w:jc w:val="both"/>
        <w:rPr>
          <w:rFonts w:ascii="Arial" w:hAnsi="Arial" w:cs="Arial"/>
          <w:sz w:val="24"/>
          <w:szCs w:val="24"/>
        </w:rPr>
      </w:pPr>
      <w:r w:rsidRPr="009F7C65">
        <w:rPr>
          <w:rFonts w:ascii="Arial" w:hAnsi="Arial" w:cs="Arial"/>
          <w:sz w:val="24"/>
          <w:szCs w:val="24"/>
        </w:rPr>
        <w:t>Pero no se juega simplemente por jugar, sino que hay una intención para la toma de</w:t>
      </w:r>
      <w:r w:rsidR="001B3BFC" w:rsidRPr="009F7C65">
        <w:rPr>
          <w:rFonts w:ascii="Arial" w:hAnsi="Arial" w:cs="Arial"/>
          <w:sz w:val="24"/>
          <w:szCs w:val="24"/>
        </w:rPr>
        <w:t xml:space="preserve"> conciencia, para el sentir, pensar y </w:t>
      </w:r>
      <w:r w:rsidRPr="009F7C65">
        <w:rPr>
          <w:rFonts w:ascii="Arial" w:hAnsi="Arial" w:cs="Arial"/>
          <w:sz w:val="24"/>
          <w:szCs w:val="24"/>
        </w:rPr>
        <w:t>hacer que permit</w:t>
      </w:r>
      <w:r w:rsidR="00C87613" w:rsidRPr="009F7C65">
        <w:rPr>
          <w:rFonts w:ascii="Arial" w:hAnsi="Arial" w:cs="Arial"/>
          <w:sz w:val="24"/>
          <w:szCs w:val="24"/>
        </w:rPr>
        <w:t>e</w:t>
      </w:r>
      <w:r w:rsidR="001B3BFC" w:rsidRPr="009F7C65">
        <w:rPr>
          <w:rFonts w:ascii="Arial" w:hAnsi="Arial" w:cs="Arial"/>
          <w:sz w:val="24"/>
          <w:szCs w:val="24"/>
        </w:rPr>
        <w:t>n</w:t>
      </w:r>
      <w:r w:rsidRPr="009F7C65">
        <w:rPr>
          <w:rFonts w:ascii="Arial" w:hAnsi="Arial" w:cs="Arial"/>
          <w:sz w:val="24"/>
          <w:szCs w:val="24"/>
        </w:rPr>
        <w:t xml:space="preserve"> la formación de valores, habilidades y la participación para la construcción social. </w:t>
      </w:r>
      <w:r w:rsidR="001B3BFC" w:rsidRPr="009F7C65">
        <w:rPr>
          <w:rFonts w:ascii="Arial" w:hAnsi="Arial" w:cs="Arial"/>
          <w:sz w:val="24"/>
          <w:szCs w:val="24"/>
        </w:rPr>
        <w:t>Así</w:t>
      </w:r>
      <w:r w:rsidRPr="009F7C65">
        <w:rPr>
          <w:rFonts w:ascii="Arial" w:hAnsi="Arial" w:cs="Arial"/>
          <w:sz w:val="24"/>
          <w:szCs w:val="24"/>
        </w:rPr>
        <w:t xml:space="preserve">, nos basamos en la influencia del medio y en la búsqueda del cambio de valores individuales y la trascendencia de las normas del grupo, al tener que resolver problemas, construir conjuntamente y realizar diferentes actividades. </w:t>
      </w:r>
    </w:p>
    <w:p w14:paraId="18A69965" w14:textId="77777777" w:rsidR="001F3989" w:rsidRDefault="001F3989" w:rsidP="001F3989">
      <w:pPr>
        <w:spacing w:after="0" w:line="360" w:lineRule="auto"/>
        <w:jc w:val="both"/>
        <w:rPr>
          <w:rFonts w:ascii="Arial" w:hAnsi="Arial" w:cs="Arial"/>
          <w:sz w:val="24"/>
          <w:szCs w:val="24"/>
        </w:rPr>
      </w:pPr>
    </w:p>
    <w:p w14:paraId="3C47FE78" w14:textId="32139ED5"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Cuando jugamos estamos desarrollando la voz creativa de las personas que participan y de las destrezas técnicas mediante las que se expresan. Esto suele presentarse espontáneamente (y lo vemos en los niños más pequeños de manera muy natural)</w:t>
      </w:r>
      <w:r w:rsidR="003D7489">
        <w:rPr>
          <w:rFonts w:ascii="Arial" w:hAnsi="Arial" w:cs="Arial"/>
          <w:sz w:val="24"/>
          <w:szCs w:val="24"/>
        </w:rPr>
        <w:t>,</w:t>
      </w:r>
      <w:r w:rsidRPr="009F7C65">
        <w:rPr>
          <w:rFonts w:ascii="Arial" w:hAnsi="Arial" w:cs="Arial"/>
          <w:sz w:val="24"/>
          <w:szCs w:val="24"/>
        </w:rPr>
        <w:t xml:space="preserve"> pero solemos resistirnos al supuesto “caos” que podría provocar un espacio educativo menos tradicional. Nos preocupa la disciplina, el cumplimiento del programa, </w:t>
      </w:r>
      <w:r w:rsidR="00C87613" w:rsidRPr="009F7C65">
        <w:rPr>
          <w:rFonts w:ascii="Arial" w:hAnsi="Arial" w:cs="Arial"/>
          <w:sz w:val="24"/>
          <w:szCs w:val="24"/>
        </w:rPr>
        <w:t xml:space="preserve">el seguimiento de consignas, </w:t>
      </w:r>
      <w:r w:rsidRPr="009F7C65">
        <w:rPr>
          <w:rFonts w:ascii="Arial" w:hAnsi="Arial" w:cs="Arial"/>
          <w:sz w:val="24"/>
          <w:szCs w:val="24"/>
        </w:rPr>
        <w:t xml:space="preserve">la “fama” que tenemos ante la institución. </w:t>
      </w:r>
    </w:p>
    <w:p w14:paraId="793245A4" w14:textId="77777777" w:rsidR="001F3989" w:rsidRDefault="001F3989" w:rsidP="001F3989">
      <w:pPr>
        <w:spacing w:after="0" w:line="360" w:lineRule="auto"/>
        <w:jc w:val="both"/>
        <w:rPr>
          <w:rFonts w:ascii="Arial" w:hAnsi="Arial" w:cs="Arial"/>
          <w:sz w:val="24"/>
          <w:szCs w:val="24"/>
        </w:rPr>
      </w:pPr>
    </w:p>
    <w:p w14:paraId="30FA0541" w14:textId="4E818747"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 xml:space="preserve">Para lograr </w:t>
      </w:r>
      <w:r w:rsidR="000310F0">
        <w:rPr>
          <w:rFonts w:ascii="Arial" w:hAnsi="Arial" w:cs="Arial"/>
          <w:sz w:val="24"/>
          <w:szCs w:val="24"/>
        </w:rPr>
        <w:t>estas nuevas ecologías cognitivas</w:t>
      </w:r>
      <w:r w:rsidR="00613881">
        <w:rPr>
          <w:rFonts w:ascii="Arial" w:hAnsi="Arial" w:cs="Arial"/>
          <w:sz w:val="24"/>
          <w:szCs w:val="24"/>
        </w:rPr>
        <w:t>,</w:t>
      </w:r>
      <w:r w:rsidR="000310F0">
        <w:rPr>
          <w:rFonts w:ascii="Arial" w:hAnsi="Arial" w:cs="Arial"/>
          <w:sz w:val="24"/>
          <w:szCs w:val="24"/>
        </w:rPr>
        <w:t xml:space="preserve"> se hace </w:t>
      </w:r>
      <w:r w:rsidRPr="009F7C65">
        <w:rPr>
          <w:rFonts w:ascii="Arial" w:hAnsi="Arial" w:cs="Arial"/>
          <w:sz w:val="24"/>
          <w:szCs w:val="24"/>
        </w:rPr>
        <w:t xml:space="preserve">necesario “dejar ser” a las personas y motivarlas para que crean en sí mismas, para encontrar dentro de ellas las respuestas a los enigmas que los juegos les representan y, la motivación no es necesariamente colectiva, requiere el conocimiento y el reconocimiento de seres disímiles, de grupos diversos, de colectivos con características únicas. Esto se traduce en compromiso en la mediación pedagógica que debe partir de esos encuentros </w:t>
      </w:r>
      <w:r w:rsidR="00C87613" w:rsidRPr="009F7C65">
        <w:rPr>
          <w:rFonts w:ascii="Arial" w:hAnsi="Arial" w:cs="Arial"/>
          <w:sz w:val="24"/>
          <w:szCs w:val="24"/>
        </w:rPr>
        <w:t xml:space="preserve">dialógicos </w:t>
      </w:r>
      <w:r w:rsidRPr="009F7C65">
        <w:rPr>
          <w:rFonts w:ascii="Arial" w:hAnsi="Arial" w:cs="Arial"/>
          <w:sz w:val="24"/>
          <w:szCs w:val="24"/>
        </w:rPr>
        <w:t xml:space="preserve">para reconocernos como seres diversos. </w:t>
      </w:r>
    </w:p>
    <w:p w14:paraId="02A86948" w14:textId="77777777"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lastRenderedPageBreak/>
        <w:t>Cuando hay alta motivación podemos facilitar experiencias pedagógicas con sentido, desde una visión centrada en los vínculos y el emergente de estos encuentros y, para ello es importante tener expectativas. No podríamos partir de que las otras personas no saben, no podrán o que no lograrán alcanzar lo que nos proponemos. Hay que mantener una actitud de curiosidad por las capacidades que, muchas veces, por el mismo sistema educativo, se han resguardado profundamente ante la ridiculización, el señalamiento del error o el síndrome de impotencia adquirido como señalan Marina y Marina (2013).</w:t>
      </w:r>
    </w:p>
    <w:p w14:paraId="4DCE997F" w14:textId="77777777" w:rsidR="001F3989" w:rsidRDefault="001F3989" w:rsidP="001F3989">
      <w:pPr>
        <w:spacing w:after="0" w:line="360" w:lineRule="auto"/>
        <w:jc w:val="both"/>
        <w:rPr>
          <w:rFonts w:ascii="Arial" w:hAnsi="Arial" w:cs="Arial"/>
          <w:sz w:val="24"/>
          <w:szCs w:val="24"/>
        </w:rPr>
      </w:pPr>
    </w:p>
    <w:p w14:paraId="11DB9A65" w14:textId="40485C65"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Como especialistas en la pedagogía, el truco se trata de presentar</w:t>
      </w:r>
      <w:r w:rsidR="000310F0">
        <w:rPr>
          <w:rFonts w:ascii="Arial" w:hAnsi="Arial" w:cs="Arial"/>
          <w:sz w:val="24"/>
          <w:szCs w:val="24"/>
        </w:rPr>
        <w:t xml:space="preserve"> los ambientes, los encuentros, </w:t>
      </w:r>
      <w:r w:rsidRPr="009F7C65">
        <w:rPr>
          <w:rFonts w:ascii="Arial" w:hAnsi="Arial" w:cs="Arial"/>
          <w:sz w:val="24"/>
          <w:szCs w:val="24"/>
        </w:rPr>
        <w:t>las rutas, los retos, los caminos, el juego pedagógico que desatará</w:t>
      </w:r>
      <w:r w:rsidR="005B4D35" w:rsidRPr="009F7C65">
        <w:rPr>
          <w:rFonts w:ascii="Arial" w:hAnsi="Arial" w:cs="Arial"/>
          <w:sz w:val="24"/>
          <w:szCs w:val="24"/>
        </w:rPr>
        <w:t>n</w:t>
      </w:r>
      <w:r w:rsidRPr="009F7C65">
        <w:rPr>
          <w:rFonts w:ascii="Arial" w:hAnsi="Arial" w:cs="Arial"/>
          <w:sz w:val="24"/>
          <w:szCs w:val="24"/>
        </w:rPr>
        <w:t xml:space="preserve"> las posibilidades de poner en práctica un proceso tan natural como es el aprendizaje. Cabe rescatar que hoy por hoy este esfuerzo radica en ayudar a convertirnos en mejores aprendices, tanto dentro como fuera de </w:t>
      </w:r>
      <w:r w:rsidR="005406C4" w:rsidRPr="009F7C65">
        <w:rPr>
          <w:rFonts w:ascii="Arial" w:hAnsi="Arial" w:cs="Arial"/>
          <w:sz w:val="24"/>
          <w:szCs w:val="24"/>
        </w:rPr>
        <w:t>los centros educativos; c</w:t>
      </w:r>
      <w:r w:rsidRPr="009F7C65">
        <w:rPr>
          <w:rFonts w:ascii="Arial" w:hAnsi="Arial" w:cs="Arial"/>
          <w:sz w:val="24"/>
          <w:szCs w:val="24"/>
        </w:rPr>
        <w:t xml:space="preserve">reando una cultura que cultive hábitos y actitudes para afrontar las dificultades e incertidumbres con confianza, curiosidad y creatividad. </w:t>
      </w:r>
    </w:p>
    <w:p w14:paraId="1D0116A6" w14:textId="77777777" w:rsidR="001F3989" w:rsidRDefault="001F3989" w:rsidP="001F3989">
      <w:pPr>
        <w:spacing w:after="0" w:line="360" w:lineRule="auto"/>
        <w:jc w:val="both"/>
        <w:rPr>
          <w:rFonts w:ascii="Arial" w:hAnsi="Arial" w:cs="Arial"/>
          <w:sz w:val="24"/>
          <w:szCs w:val="24"/>
        </w:rPr>
      </w:pPr>
    </w:p>
    <w:p w14:paraId="30BEC0C1" w14:textId="330D6CCD"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Así, los procesos se orientarían en que las personas se preparen para la vida durante y después de la escuela</w:t>
      </w:r>
      <w:r w:rsidR="005406C4" w:rsidRPr="009F7C65">
        <w:rPr>
          <w:rFonts w:ascii="Arial" w:hAnsi="Arial" w:cs="Arial"/>
          <w:sz w:val="24"/>
          <w:szCs w:val="24"/>
        </w:rPr>
        <w:t xml:space="preserve"> (entendida en el sentido amplio)</w:t>
      </w:r>
      <w:r w:rsidRPr="009F7C65">
        <w:rPr>
          <w:rFonts w:ascii="Arial" w:hAnsi="Arial" w:cs="Arial"/>
          <w:sz w:val="24"/>
          <w:szCs w:val="24"/>
        </w:rPr>
        <w:t>, ayudándoles a desarrollar los recursos mentales, emocionales, sociales y estratégicos que les permitirán disfrutar de los desafíos y hacer frente a la incertidumbre y a la complejidad de la existencia no como algo generador de miedo, ansiedad o enfermedad, sino como retos reales que dan sentido y valor al estar vivo, al ser un humano en un medio con tanta riqueza y diversidad (que en este momento nos cuesta tanto ver).</w:t>
      </w:r>
    </w:p>
    <w:p w14:paraId="4A57720F" w14:textId="77777777" w:rsidR="001F3989" w:rsidRDefault="001F3989" w:rsidP="001F3989">
      <w:pPr>
        <w:spacing w:after="0" w:line="360" w:lineRule="auto"/>
        <w:jc w:val="both"/>
        <w:rPr>
          <w:rFonts w:ascii="Arial" w:hAnsi="Arial" w:cs="Arial"/>
          <w:sz w:val="24"/>
          <w:szCs w:val="24"/>
        </w:rPr>
      </w:pPr>
    </w:p>
    <w:p w14:paraId="20F56F1A" w14:textId="74F91C08"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Este objetivo es fundamental</w:t>
      </w:r>
      <w:r w:rsidR="00613881">
        <w:rPr>
          <w:rFonts w:ascii="Arial" w:hAnsi="Arial" w:cs="Arial"/>
          <w:sz w:val="24"/>
          <w:szCs w:val="24"/>
        </w:rPr>
        <w:t>,</w:t>
      </w:r>
      <w:r w:rsidRPr="009F7C65">
        <w:rPr>
          <w:rFonts w:ascii="Arial" w:hAnsi="Arial" w:cs="Arial"/>
          <w:sz w:val="24"/>
          <w:szCs w:val="24"/>
        </w:rPr>
        <w:t xml:space="preserve"> porque </w:t>
      </w:r>
      <w:r w:rsidR="005406C4" w:rsidRPr="009F7C65">
        <w:rPr>
          <w:rFonts w:ascii="Arial" w:hAnsi="Arial" w:cs="Arial"/>
          <w:sz w:val="24"/>
          <w:szCs w:val="24"/>
        </w:rPr>
        <w:t xml:space="preserve">como personas aprendientes </w:t>
      </w:r>
      <w:r w:rsidRPr="009F7C65">
        <w:rPr>
          <w:rFonts w:ascii="Arial" w:hAnsi="Arial" w:cs="Arial"/>
          <w:sz w:val="24"/>
          <w:szCs w:val="24"/>
        </w:rPr>
        <w:t>en el camino nos toca</w:t>
      </w:r>
      <w:r w:rsidR="005406C4" w:rsidRPr="009F7C65">
        <w:rPr>
          <w:rFonts w:ascii="Arial" w:hAnsi="Arial" w:cs="Arial"/>
          <w:sz w:val="24"/>
          <w:szCs w:val="24"/>
        </w:rPr>
        <w:t>rá</w:t>
      </w:r>
      <w:r w:rsidRPr="009F7C65">
        <w:rPr>
          <w:rFonts w:ascii="Arial" w:hAnsi="Arial" w:cs="Arial"/>
          <w:sz w:val="24"/>
          <w:szCs w:val="24"/>
        </w:rPr>
        <w:t xml:space="preserve"> descubrir en qué nos encantaría destacar y fortalecer la voluntad y competencia para llevarlo </w:t>
      </w:r>
      <w:r w:rsidRPr="009F7C65">
        <w:rPr>
          <w:rFonts w:ascii="Arial" w:hAnsi="Arial" w:cs="Arial"/>
          <w:sz w:val="24"/>
          <w:szCs w:val="24"/>
        </w:rPr>
        <w:lastRenderedPageBreak/>
        <w:t>a cabo; lo que convoca al desarrollo de la confianza, las capacidades y la pasión de cada persona</w:t>
      </w:r>
      <w:r w:rsidR="00613881">
        <w:rPr>
          <w:rFonts w:ascii="Arial" w:hAnsi="Arial" w:cs="Arial"/>
          <w:sz w:val="24"/>
          <w:szCs w:val="24"/>
        </w:rPr>
        <w:t>,</w:t>
      </w:r>
      <w:r w:rsidRPr="009F7C65">
        <w:rPr>
          <w:rFonts w:ascii="Arial" w:hAnsi="Arial" w:cs="Arial"/>
          <w:sz w:val="24"/>
          <w:szCs w:val="24"/>
        </w:rPr>
        <w:t xml:space="preserve"> porque la inteligencia y la creatividad mejoran sustancialmente si se les estimula en un ambiente rico en experiencias y no desde la penalización y el miedo que generan los sistemas verticales que sustentan nuestra educación.</w:t>
      </w:r>
    </w:p>
    <w:p w14:paraId="68654B45" w14:textId="77777777" w:rsidR="001F3989" w:rsidRDefault="001F3989" w:rsidP="001F3989">
      <w:pPr>
        <w:spacing w:after="0" w:line="360" w:lineRule="auto"/>
        <w:jc w:val="both"/>
        <w:rPr>
          <w:rFonts w:ascii="Arial" w:hAnsi="Arial" w:cs="Arial"/>
          <w:sz w:val="24"/>
          <w:szCs w:val="24"/>
        </w:rPr>
      </w:pPr>
    </w:p>
    <w:p w14:paraId="02B3FAC3" w14:textId="77777777" w:rsidR="005B4D3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Vamos entonces a construir espacios de “clases invertidas”, en todo sentido, donde no nos colocaremos como figura principal del proceso (profesores) ni “daremos” la teoría magistralmente, pensando que las personas no pueden co-construir sus propios conocimientos</w:t>
      </w:r>
      <w:r w:rsidR="005B4D35" w:rsidRPr="009F7C65">
        <w:rPr>
          <w:rFonts w:ascii="Arial" w:hAnsi="Arial" w:cs="Arial"/>
          <w:sz w:val="24"/>
          <w:szCs w:val="24"/>
        </w:rPr>
        <w:t xml:space="preserve">. </w:t>
      </w:r>
    </w:p>
    <w:p w14:paraId="11058D0E" w14:textId="77777777" w:rsidR="001F3989" w:rsidRDefault="001F3989" w:rsidP="00324CA1">
      <w:pPr>
        <w:spacing w:after="0" w:line="360" w:lineRule="auto"/>
        <w:jc w:val="both"/>
        <w:rPr>
          <w:rFonts w:ascii="Arial" w:hAnsi="Arial" w:cs="Arial"/>
          <w:sz w:val="24"/>
          <w:szCs w:val="24"/>
        </w:rPr>
      </w:pPr>
    </w:p>
    <w:p w14:paraId="5494861A" w14:textId="4A2E1D33" w:rsidR="00324CA1" w:rsidRDefault="005B4D35" w:rsidP="00324CA1">
      <w:pPr>
        <w:spacing w:after="0" w:line="360" w:lineRule="auto"/>
        <w:jc w:val="both"/>
        <w:rPr>
          <w:rFonts w:ascii="Arial" w:hAnsi="Arial" w:cs="Arial"/>
          <w:sz w:val="24"/>
          <w:szCs w:val="24"/>
        </w:rPr>
      </w:pPr>
      <w:r w:rsidRPr="009F7C65">
        <w:rPr>
          <w:rFonts w:ascii="Arial" w:hAnsi="Arial" w:cs="Arial"/>
          <w:sz w:val="24"/>
          <w:szCs w:val="24"/>
        </w:rPr>
        <w:t>Esto</w:t>
      </w:r>
      <w:r w:rsidR="00613881">
        <w:rPr>
          <w:rFonts w:ascii="Arial" w:hAnsi="Arial" w:cs="Arial"/>
          <w:sz w:val="24"/>
          <w:szCs w:val="24"/>
        </w:rPr>
        <w:t>,</w:t>
      </w:r>
      <w:r w:rsidRPr="009F7C65">
        <w:rPr>
          <w:rFonts w:ascii="Arial" w:hAnsi="Arial" w:cs="Arial"/>
          <w:sz w:val="24"/>
          <w:szCs w:val="24"/>
        </w:rPr>
        <w:t xml:space="preserve"> porque en nuestr</w:t>
      </w:r>
      <w:r w:rsidR="00324CA1">
        <w:rPr>
          <w:rFonts w:ascii="Arial" w:hAnsi="Arial" w:cs="Arial"/>
          <w:sz w:val="24"/>
          <w:szCs w:val="24"/>
        </w:rPr>
        <w:t>o</w:t>
      </w:r>
      <w:r w:rsidRPr="009F7C65">
        <w:rPr>
          <w:rFonts w:ascii="Arial" w:hAnsi="Arial" w:cs="Arial"/>
          <w:sz w:val="24"/>
          <w:szCs w:val="24"/>
        </w:rPr>
        <w:t xml:space="preserve">s </w:t>
      </w:r>
      <w:r w:rsidR="0049776A">
        <w:rPr>
          <w:rFonts w:ascii="Arial" w:hAnsi="Arial" w:cs="Arial"/>
          <w:sz w:val="24"/>
          <w:szCs w:val="24"/>
        </w:rPr>
        <w:t>ambientes</w:t>
      </w:r>
      <w:r w:rsidR="0049776A" w:rsidRPr="009F7C65">
        <w:rPr>
          <w:rFonts w:ascii="Arial" w:hAnsi="Arial" w:cs="Arial"/>
          <w:sz w:val="24"/>
          <w:szCs w:val="24"/>
        </w:rPr>
        <w:t xml:space="preserve"> </w:t>
      </w:r>
      <w:r w:rsidRPr="009F7C65">
        <w:rPr>
          <w:rFonts w:ascii="Arial" w:hAnsi="Arial" w:cs="Arial"/>
          <w:sz w:val="24"/>
          <w:szCs w:val="24"/>
        </w:rPr>
        <w:t>educativ</w:t>
      </w:r>
      <w:r w:rsidR="0049776A">
        <w:rPr>
          <w:rFonts w:ascii="Arial" w:hAnsi="Arial" w:cs="Arial"/>
          <w:sz w:val="24"/>
          <w:szCs w:val="24"/>
        </w:rPr>
        <w:t>o</w:t>
      </w:r>
      <w:r w:rsidRPr="009F7C65">
        <w:rPr>
          <w:rFonts w:ascii="Arial" w:hAnsi="Arial" w:cs="Arial"/>
          <w:sz w:val="24"/>
          <w:szCs w:val="24"/>
        </w:rPr>
        <w:t>s actuales la persona docente tiene un lugar privilegiado y, mediante una relación vertical, se encarga de entregar información al grupo (sea virtual o presencialmente). El grupo participante tiene un rol de receptor hasta que llega el momento de la evaluación, que sería cuando “reintegra” la información al docente que en ese momento evalúa, en muchos casos la retención de la materia (ver Figura 4).</w:t>
      </w:r>
    </w:p>
    <w:p w14:paraId="4CDC2EF1" w14:textId="2F00F4BF" w:rsidR="000144A1" w:rsidRDefault="000144A1">
      <w:pPr>
        <w:rPr>
          <w:rFonts w:ascii="Arial" w:hAnsi="Arial" w:cs="Arial"/>
          <w:sz w:val="24"/>
          <w:szCs w:val="24"/>
        </w:rPr>
      </w:pPr>
      <w:r>
        <w:rPr>
          <w:rFonts w:ascii="Arial" w:hAnsi="Arial" w:cs="Arial"/>
          <w:sz w:val="24"/>
          <w:szCs w:val="24"/>
        </w:rPr>
        <w:br w:type="page"/>
      </w:r>
    </w:p>
    <w:p w14:paraId="52BA1848" w14:textId="77777777" w:rsidR="0089376A" w:rsidRDefault="0089376A">
      <w:pPr>
        <w:rPr>
          <w:rFonts w:ascii="Arial" w:hAnsi="Arial" w:cs="Arial"/>
          <w:sz w:val="24"/>
          <w:szCs w:val="24"/>
        </w:rPr>
      </w:pPr>
    </w:p>
    <w:p w14:paraId="048B565D" w14:textId="0A19F031" w:rsidR="005406C4" w:rsidRPr="009F7C65" w:rsidRDefault="00805E32" w:rsidP="0049776A">
      <w:pPr>
        <w:spacing w:after="0" w:line="360" w:lineRule="auto"/>
        <w:jc w:val="center"/>
        <w:rPr>
          <w:rFonts w:ascii="Arial" w:hAnsi="Arial" w:cs="Arial"/>
          <w:sz w:val="24"/>
          <w:szCs w:val="24"/>
        </w:rPr>
      </w:pPr>
      <w:r w:rsidRPr="001F3989">
        <w:rPr>
          <w:rFonts w:ascii="Arial" w:hAnsi="Arial" w:cs="Arial"/>
          <w:b/>
          <w:noProof/>
          <w:sz w:val="24"/>
          <w:szCs w:val="24"/>
          <w:lang w:val="en-US"/>
        </w:rPr>
        <w:drawing>
          <wp:anchor distT="0" distB="0" distL="114300" distR="114300" simplePos="0" relativeHeight="251768832" behindDoc="0" locked="0" layoutInCell="1" allowOverlap="1" wp14:anchorId="76DBDBEF" wp14:editId="5BCA0A2D">
            <wp:simplePos x="0" y="0"/>
            <wp:positionH relativeFrom="column">
              <wp:posOffset>774700</wp:posOffset>
            </wp:positionH>
            <wp:positionV relativeFrom="paragraph">
              <wp:posOffset>203504</wp:posOffset>
            </wp:positionV>
            <wp:extent cx="4589780" cy="3999230"/>
            <wp:effectExtent l="0" t="0" r="1270" b="1270"/>
            <wp:wrapNone/>
            <wp:docPr id="1" name="Imagen 1" descr="Imagen que contiene texto, mapa&#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logía tradicional.png"/>
                    <pic:cNvPicPr/>
                  </pic:nvPicPr>
                  <pic:blipFill>
                    <a:blip r:embed="rId24">
                      <a:extLst>
                        <a:ext uri="{28A0092B-C50C-407E-A947-70E740481C1C}">
                          <a14:useLocalDpi xmlns:a14="http://schemas.microsoft.com/office/drawing/2010/main" val="0"/>
                        </a:ext>
                      </a:extLst>
                    </a:blip>
                    <a:stretch>
                      <a:fillRect/>
                    </a:stretch>
                  </pic:blipFill>
                  <pic:spPr>
                    <a:xfrm>
                      <a:off x="0" y="0"/>
                      <a:ext cx="4589780" cy="3999230"/>
                    </a:xfrm>
                    <a:prstGeom prst="rect">
                      <a:avLst/>
                    </a:prstGeom>
                  </pic:spPr>
                </pic:pic>
              </a:graphicData>
            </a:graphic>
            <wp14:sizeRelH relativeFrom="margin">
              <wp14:pctWidth>0</wp14:pctWidth>
            </wp14:sizeRelH>
            <wp14:sizeRelV relativeFrom="margin">
              <wp14:pctHeight>0</wp14:pctHeight>
            </wp14:sizeRelV>
          </wp:anchor>
        </w:drawing>
      </w:r>
      <w:r w:rsidR="005406C4" w:rsidRPr="001F3989">
        <w:rPr>
          <w:rFonts w:ascii="Arial" w:hAnsi="Arial" w:cs="Arial"/>
          <w:b/>
          <w:sz w:val="24"/>
          <w:szCs w:val="24"/>
        </w:rPr>
        <w:t>Figura 4</w:t>
      </w:r>
      <w:r w:rsidR="005406C4" w:rsidRPr="009F7C65">
        <w:rPr>
          <w:rFonts w:ascii="Arial" w:hAnsi="Arial" w:cs="Arial"/>
          <w:sz w:val="24"/>
          <w:szCs w:val="24"/>
        </w:rPr>
        <w:t>. ¿Cómo es la estructura de la clase tradicional?</w:t>
      </w:r>
    </w:p>
    <w:p w14:paraId="707CE9BA" w14:textId="7EF7F90A" w:rsidR="009D39B5" w:rsidRPr="009F7C65" w:rsidRDefault="009D39B5" w:rsidP="009F7C65">
      <w:pPr>
        <w:spacing w:after="0" w:line="360" w:lineRule="auto"/>
        <w:jc w:val="both"/>
        <w:rPr>
          <w:rFonts w:ascii="Arial" w:hAnsi="Arial" w:cs="Arial"/>
          <w:sz w:val="24"/>
          <w:szCs w:val="24"/>
        </w:rPr>
      </w:pPr>
    </w:p>
    <w:p w14:paraId="031F6A67" w14:textId="1544EA81" w:rsidR="009D39B5" w:rsidRPr="009F7C65" w:rsidRDefault="009D39B5" w:rsidP="009F7C65">
      <w:pPr>
        <w:spacing w:after="0" w:line="360" w:lineRule="auto"/>
        <w:jc w:val="both"/>
        <w:rPr>
          <w:rFonts w:ascii="Arial" w:hAnsi="Arial" w:cs="Arial"/>
          <w:sz w:val="24"/>
          <w:szCs w:val="24"/>
        </w:rPr>
      </w:pPr>
    </w:p>
    <w:p w14:paraId="67419F32" w14:textId="76D5045F" w:rsidR="009D39B5" w:rsidRPr="009F7C65" w:rsidRDefault="009D39B5" w:rsidP="009F7C65">
      <w:pPr>
        <w:spacing w:after="0" w:line="360" w:lineRule="auto"/>
        <w:jc w:val="both"/>
        <w:rPr>
          <w:rFonts w:ascii="Arial" w:hAnsi="Arial" w:cs="Arial"/>
          <w:sz w:val="24"/>
          <w:szCs w:val="24"/>
        </w:rPr>
      </w:pPr>
    </w:p>
    <w:p w14:paraId="5B8540B1" w14:textId="77777777" w:rsidR="009D39B5" w:rsidRPr="009F7C65" w:rsidRDefault="009D39B5" w:rsidP="009F7C65">
      <w:pPr>
        <w:spacing w:after="0" w:line="360" w:lineRule="auto"/>
        <w:jc w:val="both"/>
        <w:rPr>
          <w:rFonts w:ascii="Arial" w:hAnsi="Arial" w:cs="Arial"/>
          <w:sz w:val="24"/>
          <w:szCs w:val="24"/>
        </w:rPr>
      </w:pPr>
    </w:p>
    <w:p w14:paraId="220FBCFD" w14:textId="77777777" w:rsidR="009D39B5" w:rsidRPr="009F7C65" w:rsidRDefault="009D39B5" w:rsidP="009F7C65">
      <w:pPr>
        <w:spacing w:after="0" w:line="360" w:lineRule="auto"/>
        <w:jc w:val="both"/>
        <w:rPr>
          <w:rFonts w:ascii="Arial" w:hAnsi="Arial" w:cs="Arial"/>
          <w:sz w:val="24"/>
          <w:szCs w:val="24"/>
        </w:rPr>
      </w:pPr>
    </w:p>
    <w:p w14:paraId="50D204F5" w14:textId="77777777" w:rsidR="009D39B5" w:rsidRPr="009F7C65" w:rsidRDefault="009D39B5" w:rsidP="009F7C65">
      <w:pPr>
        <w:spacing w:after="0" w:line="360" w:lineRule="auto"/>
        <w:jc w:val="both"/>
        <w:rPr>
          <w:rFonts w:ascii="Arial" w:hAnsi="Arial" w:cs="Arial"/>
          <w:sz w:val="24"/>
          <w:szCs w:val="24"/>
        </w:rPr>
      </w:pPr>
    </w:p>
    <w:p w14:paraId="24151D0C" w14:textId="77777777" w:rsidR="009D39B5" w:rsidRPr="009F7C65" w:rsidRDefault="009D39B5" w:rsidP="009F7C65">
      <w:pPr>
        <w:spacing w:after="0" w:line="360" w:lineRule="auto"/>
        <w:jc w:val="both"/>
        <w:rPr>
          <w:rFonts w:ascii="Arial" w:hAnsi="Arial" w:cs="Arial"/>
          <w:sz w:val="24"/>
          <w:szCs w:val="24"/>
        </w:rPr>
      </w:pPr>
    </w:p>
    <w:p w14:paraId="59081A5E" w14:textId="77777777" w:rsidR="009D39B5" w:rsidRPr="009F7C65" w:rsidRDefault="009D39B5" w:rsidP="009F7C65">
      <w:pPr>
        <w:spacing w:after="0" w:line="360" w:lineRule="auto"/>
        <w:jc w:val="both"/>
        <w:rPr>
          <w:rFonts w:ascii="Arial" w:hAnsi="Arial" w:cs="Arial"/>
          <w:sz w:val="24"/>
          <w:szCs w:val="24"/>
        </w:rPr>
      </w:pPr>
    </w:p>
    <w:p w14:paraId="26E86D27" w14:textId="77777777" w:rsidR="009D39B5" w:rsidRPr="009F7C65" w:rsidRDefault="009D39B5" w:rsidP="009F7C65">
      <w:pPr>
        <w:spacing w:after="0" w:line="360" w:lineRule="auto"/>
        <w:jc w:val="both"/>
        <w:rPr>
          <w:rFonts w:ascii="Arial" w:hAnsi="Arial" w:cs="Arial"/>
          <w:sz w:val="24"/>
          <w:szCs w:val="24"/>
        </w:rPr>
      </w:pPr>
    </w:p>
    <w:p w14:paraId="3DB04550" w14:textId="77777777" w:rsidR="009D39B5" w:rsidRPr="009F7C65" w:rsidRDefault="009D39B5" w:rsidP="009F7C65">
      <w:pPr>
        <w:spacing w:after="0" w:line="360" w:lineRule="auto"/>
        <w:jc w:val="both"/>
        <w:rPr>
          <w:rFonts w:ascii="Arial" w:hAnsi="Arial" w:cs="Arial"/>
          <w:sz w:val="24"/>
          <w:szCs w:val="24"/>
        </w:rPr>
      </w:pPr>
    </w:p>
    <w:p w14:paraId="2E5FE73B" w14:textId="77777777" w:rsidR="009D39B5" w:rsidRPr="009F7C65" w:rsidRDefault="009D39B5" w:rsidP="009F7C65">
      <w:pPr>
        <w:spacing w:after="0" w:line="360" w:lineRule="auto"/>
        <w:jc w:val="both"/>
        <w:rPr>
          <w:rFonts w:ascii="Arial" w:hAnsi="Arial" w:cs="Arial"/>
          <w:sz w:val="24"/>
          <w:szCs w:val="24"/>
        </w:rPr>
      </w:pPr>
    </w:p>
    <w:p w14:paraId="30367BC1" w14:textId="77777777" w:rsidR="009D39B5" w:rsidRPr="009F7C65" w:rsidRDefault="009D39B5" w:rsidP="009F7C65">
      <w:pPr>
        <w:spacing w:after="0" w:line="360" w:lineRule="auto"/>
        <w:jc w:val="both"/>
        <w:rPr>
          <w:rFonts w:ascii="Arial" w:hAnsi="Arial" w:cs="Arial"/>
          <w:sz w:val="24"/>
          <w:szCs w:val="24"/>
        </w:rPr>
      </w:pPr>
    </w:p>
    <w:p w14:paraId="3536733B" w14:textId="77777777" w:rsidR="009D39B5" w:rsidRPr="009F7C65" w:rsidRDefault="009D39B5" w:rsidP="009F7C65">
      <w:pPr>
        <w:spacing w:after="0" w:line="360" w:lineRule="auto"/>
        <w:jc w:val="both"/>
        <w:rPr>
          <w:rFonts w:ascii="Arial" w:hAnsi="Arial" w:cs="Arial"/>
          <w:sz w:val="24"/>
          <w:szCs w:val="24"/>
        </w:rPr>
      </w:pPr>
    </w:p>
    <w:p w14:paraId="04EF694A" w14:textId="77777777" w:rsidR="00DF28CF" w:rsidRPr="009F7C65" w:rsidRDefault="00DF28CF" w:rsidP="009F7C65">
      <w:pPr>
        <w:spacing w:after="0" w:line="360" w:lineRule="auto"/>
        <w:jc w:val="center"/>
        <w:rPr>
          <w:rFonts w:ascii="Arial" w:hAnsi="Arial" w:cs="Arial"/>
          <w:sz w:val="24"/>
          <w:szCs w:val="24"/>
        </w:rPr>
      </w:pPr>
    </w:p>
    <w:p w14:paraId="6FA700F7" w14:textId="77777777" w:rsidR="00DF28CF" w:rsidRPr="009F7C65" w:rsidRDefault="00DF28CF" w:rsidP="009F7C65">
      <w:pPr>
        <w:spacing w:after="0" w:line="360" w:lineRule="auto"/>
        <w:jc w:val="center"/>
        <w:rPr>
          <w:rFonts w:ascii="Arial" w:hAnsi="Arial" w:cs="Arial"/>
          <w:sz w:val="24"/>
          <w:szCs w:val="24"/>
        </w:rPr>
      </w:pPr>
    </w:p>
    <w:p w14:paraId="26EA0B29" w14:textId="77777777" w:rsidR="0081580B" w:rsidRDefault="005406C4" w:rsidP="009F7C65">
      <w:pPr>
        <w:spacing w:after="0" w:line="360" w:lineRule="auto"/>
        <w:jc w:val="center"/>
        <w:rPr>
          <w:rFonts w:ascii="Arial" w:hAnsi="Arial" w:cs="Arial"/>
          <w:sz w:val="20"/>
          <w:szCs w:val="20"/>
        </w:rPr>
      </w:pPr>
      <w:r w:rsidRPr="00D257D6">
        <w:rPr>
          <w:rFonts w:ascii="Arial" w:hAnsi="Arial" w:cs="Arial"/>
          <w:b/>
          <w:sz w:val="20"/>
          <w:szCs w:val="20"/>
        </w:rPr>
        <w:t>Fuente:</w:t>
      </w:r>
      <w:r w:rsidRPr="00324CA1">
        <w:rPr>
          <w:rFonts w:ascii="Arial" w:hAnsi="Arial" w:cs="Arial"/>
          <w:sz w:val="20"/>
          <w:szCs w:val="20"/>
        </w:rPr>
        <w:t xml:space="preserve"> Elaboración propia</w:t>
      </w:r>
    </w:p>
    <w:p w14:paraId="62BDB4FD" w14:textId="77777777" w:rsidR="001F3989" w:rsidRDefault="001F3989" w:rsidP="009F7C65">
      <w:pPr>
        <w:spacing w:after="0" w:line="360" w:lineRule="auto"/>
        <w:jc w:val="center"/>
        <w:rPr>
          <w:rFonts w:ascii="Arial" w:hAnsi="Arial" w:cs="Arial"/>
          <w:sz w:val="20"/>
          <w:szCs w:val="20"/>
        </w:rPr>
      </w:pPr>
    </w:p>
    <w:p w14:paraId="22D5352A" w14:textId="77777777" w:rsidR="001F3989" w:rsidRPr="00324CA1" w:rsidRDefault="001F3989" w:rsidP="009F7C65">
      <w:pPr>
        <w:spacing w:after="0" w:line="360" w:lineRule="auto"/>
        <w:jc w:val="center"/>
        <w:rPr>
          <w:rFonts w:ascii="Arial" w:hAnsi="Arial" w:cs="Arial"/>
          <w:sz w:val="20"/>
          <w:szCs w:val="20"/>
        </w:rPr>
      </w:pPr>
    </w:p>
    <w:p w14:paraId="3681F7E7" w14:textId="211CA220" w:rsidR="0089376A" w:rsidRDefault="009D39B5" w:rsidP="000144A1">
      <w:pPr>
        <w:spacing w:after="0" w:line="360" w:lineRule="auto"/>
        <w:jc w:val="both"/>
        <w:rPr>
          <w:rFonts w:ascii="Arial" w:hAnsi="Arial" w:cs="Arial"/>
          <w:sz w:val="24"/>
          <w:szCs w:val="24"/>
        </w:rPr>
      </w:pPr>
      <w:r w:rsidRPr="009F7C65">
        <w:rPr>
          <w:rFonts w:ascii="Arial" w:hAnsi="Arial" w:cs="Arial"/>
          <w:sz w:val="24"/>
          <w:szCs w:val="24"/>
        </w:rPr>
        <w:t xml:space="preserve">En lugar </w:t>
      </w:r>
      <w:r w:rsidR="005B4D35" w:rsidRPr="009F7C65">
        <w:rPr>
          <w:rFonts w:ascii="Arial" w:hAnsi="Arial" w:cs="Arial"/>
          <w:sz w:val="24"/>
          <w:szCs w:val="24"/>
        </w:rPr>
        <w:t xml:space="preserve">de la estructura </w:t>
      </w:r>
      <w:r w:rsidRPr="009F7C65">
        <w:rPr>
          <w:rFonts w:ascii="Arial" w:hAnsi="Arial" w:cs="Arial"/>
          <w:sz w:val="24"/>
          <w:szCs w:val="24"/>
        </w:rPr>
        <w:t xml:space="preserve">anterior, </w:t>
      </w:r>
      <w:r w:rsidR="00923C65" w:rsidRPr="009F7C65">
        <w:rPr>
          <w:rFonts w:ascii="Arial" w:hAnsi="Arial" w:cs="Arial"/>
          <w:sz w:val="24"/>
          <w:szCs w:val="24"/>
        </w:rPr>
        <w:t>sería</w:t>
      </w:r>
      <w:r w:rsidRPr="009F7C65">
        <w:rPr>
          <w:rFonts w:ascii="Arial" w:hAnsi="Arial" w:cs="Arial"/>
          <w:sz w:val="24"/>
          <w:szCs w:val="24"/>
        </w:rPr>
        <w:t xml:space="preserve"> oportuno</w:t>
      </w:r>
      <w:r w:rsidR="005B4D35" w:rsidRPr="009F7C65">
        <w:rPr>
          <w:rFonts w:ascii="Arial" w:hAnsi="Arial" w:cs="Arial"/>
          <w:sz w:val="24"/>
          <w:szCs w:val="24"/>
        </w:rPr>
        <w:t xml:space="preserve"> generar </w:t>
      </w:r>
      <w:r w:rsidR="00FD5B16">
        <w:rPr>
          <w:rFonts w:ascii="Arial" w:hAnsi="Arial" w:cs="Arial"/>
          <w:sz w:val="24"/>
          <w:szCs w:val="24"/>
        </w:rPr>
        <w:t>ecologías cognitivas</w:t>
      </w:r>
      <w:r w:rsidR="00AF0750">
        <w:rPr>
          <w:rFonts w:ascii="Arial" w:hAnsi="Arial" w:cs="Arial"/>
          <w:sz w:val="24"/>
          <w:szCs w:val="24"/>
        </w:rPr>
        <w:t xml:space="preserve"> en las que podamos </w:t>
      </w:r>
      <w:r w:rsidRPr="009F7C65">
        <w:rPr>
          <w:rFonts w:ascii="Arial" w:hAnsi="Arial" w:cs="Arial"/>
          <w:sz w:val="24"/>
          <w:szCs w:val="24"/>
        </w:rPr>
        <w:t>aprender unos de Otros</w:t>
      </w:r>
      <w:r w:rsidR="00353B21" w:rsidRPr="009F7C65">
        <w:rPr>
          <w:rFonts w:ascii="Arial" w:hAnsi="Arial" w:cs="Arial"/>
          <w:sz w:val="24"/>
          <w:szCs w:val="24"/>
        </w:rPr>
        <w:t xml:space="preserve"> (Maturana, 1992)</w:t>
      </w:r>
      <w:r w:rsidRPr="009F7C65">
        <w:rPr>
          <w:rFonts w:ascii="Arial" w:hAnsi="Arial" w:cs="Arial"/>
          <w:sz w:val="24"/>
          <w:szCs w:val="24"/>
        </w:rPr>
        <w:t xml:space="preserve">, </w:t>
      </w:r>
      <w:r w:rsidR="00AF0750">
        <w:rPr>
          <w:rFonts w:ascii="Arial" w:hAnsi="Arial" w:cs="Arial"/>
          <w:sz w:val="24"/>
          <w:szCs w:val="24"/>
        </w:rPr>
        <w:t xml:space="preserve">instando </w:t>
      </w:r>
      <w:r w:rsidRPr="009F7C65">
        <w:rPr>
          <w:rFonts w:ascii="Arial" w:hAnsi="Arial" w:cs="Arial"/>
          <w:sz w:val="24"/>
          <w:szCs w:val="24"/>
        </w:rPr>
        <w:t xml:space="preserve">a la profundización por medio de la provocación desde sus habilidades y experiencias previas que aportan en diferente medida al proceso. El aprendizaje es el centro de la experiencia de forma tal que resulta un emergente de las relaciones y procesos cognitivos, sociales y emocionales que se presentan a partir de </w:t>
      </w:r>
      <w:r w:rsidRPr="009F7C65">
        <w:rPr>
          <w:rFonts w:ascii="Arial" w:hAnsi="Arial" w:cs="Arial"/>
          <w:sz w:val="24"/>
          <w:szCs w:val="24"/>
        </w:rPr>
        <w:lastRenderedPageBreak/>
        <w:t>la riqueza que añade la diversidad y la inmersión en los problemas, casos o situaciones presentadas</w:t>
      </w:r>
      <w:r w:rsidRPr="009F7C65">
        <w:rPr>
          <w:rFonts w:ascii="Arial" w:hAnsi="Arial" w:cs="Arial"/>
          <w:noProof/>
          <w:sz w:val="24"/>
          <w:szCs w:val="24"/>
          <w:lang w:val="es-ES" w:eastAsia="es-ES"/>
        </w:rPr>
        <w:t xml:space="preserve"> </w:t>
      </w:r>
      <w:r w:rsidRPr="009F7C65">
        <w:rPr>
          <w:rFonts w:ascii="Arial" w:hAnsi="Arial" w:cs="Arial"/>
          <w:sz w:val="24"/>
          <w:szCs w:val="24"/>
        </w:rPr>
        <w:t>desde nuestra mediación pedagógica</w:t>
      </w:r>
      <w:r w:rsidR="00DF28CF" w:rsidRPr="009F7C65">
        <w:rPr>
          <w:rFonts w:ascii="Arial" w:hAnsi="Arial" w:cs="Arial"/>
          <w:sz w:val="24"/>
          <w:szCs w:val="24"/>
        </w:rPr>
        <w:t xml:space="preserve"> </w:t>
      </w:r>
      <w:r w:rsidR="008166BB" w:rsidRPr="009F7C65">
        <w:rPr>
          <w:rFonts w:ascii="Arial" w:hAnsi="Arial" w:cs="Arial"/>
          <w:sz w:val="24"/>
          <w:szCs w:val="24"/>
        </w:rPr>
        <w:t>(ver Figura 5</w:t>
      </w:r>
      <w:r w:rsidR="00923C65" w:rsidRPr="009F7C65">
        <w:rPr>
          <w:rFonts w:ascii="Arial" w:hAnsi="Arial" w:cs="Arial"/>
          <w:sz w:val="24"/>
          <w:szCs w:val="24"/>
        </w:rPr>
        <w:t>)</w:t>
      </w:r>
      <w:r w:rsidRPr="009F7C65">
        <w:rPr>
          <w:rFonts w:ascii="Arial" w:hAnsi="Arial" w:cs="Arial"/>
          <w:sz w:val="24"/>
          <w:szCs w:val="24"/>
        </w:rPr>
        <w:t xml:space="preserve">.  </w:t>
      </w:r>
    </w:p>
    <w:p w14:paraId="62845AE6" w14:textId="77777777" w:rsidR="00013375" w:rsidRDefault="00013375" w:rsidP="000144A1">
      <w:pPr>
        <w:spacing w:after="0" w:line="360" w:lineRule="auto"/>
        <w:jc w:val="both"/>
        <w:rPr>
          <w:rFonts w:ascii="Arial" w:hAnsi="Arial" w:cs="Arial"/>
          <w:sz w:val="24"/>
          <w:szCs w:val="24"/>
          <w:lang w:val="es-ES"/>
        </w:rPr>
      </w:pPr>
    </w:p>
    <w:p w14:paraId="2901775A" w14:textId="3C056860" w:rsidR="0081580B" w:rsidRPr="009F7C65" w:rsidRDefault="00FD5B16" w:rsidP="00FD5B16">
      <w:pPr>
        <w:spacing w:after="0" w:line="360" w:lineRule="auto"/>
        <w:jc w:val="center"/>
        <w:rPr>
          <w:rFonts w:ascii="Arial" w:hAnsi="Arial" w:cs="Arial"/>
          <w:sz w:val="24"/>
          <w:szCs w:val="24"/>
          <w:lang w:val="es-ES"/>
        </w:rPr>
      </w:pPr>
      <w:r w:rsidRPr="00BD55A9">
        <w:rPr>
          <w:rFonts w:ascii="Arial" w:hAnsi="Arial" w:cs="Arial"/>
          <w:b/>
          <w:noProof/>
          <w:sz w:val="24"/>
          <w:szCs w:val="24"/>
          <w:lang w:val="en-US"/>
        </w:rPr>
        <w:drawing>
          <wp:anchor distT="0" distB="0" distL="114300" distR="114300" simplePos="0" relativeHeight="251769856" behindDoc="1" locked="0" layoutInCell="1" allowOverlap="1" wp14:anchorId="7AA4268A" wp14:editId="307F7873">
            <wp:simplePos x="0" y="0"/>
            <wp:positionH relativeFrom="margin">
              <wp:posOffset>-156210</wp:posOffset>
            </wp:positionH>
            <wp:positionV relativeFrom="paragraph">
              <wp:posOffset>171450</wp:posOffset>
            </wp:positionV>
            <wp:extent cx="4531677" cy="4296410"/>
            <wp:effectExtent l="0" t="0" r="2540" b="8890"/>
            <wp:wrapNone/>
            <wp:docPr id="2" name="Imagen 2" descr="Imagen que contiene texto, mapa&#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2.png"/>
                    <pic:cNvPicPr/>
                  </pic:nvPicPr>
                  <pic:blipFill>
                    <a:blip r:embed="rId25">
                      <a:extLst>
                        <a:ext uri="{28A0092B-C50C-407E-A947-70E740481C1C}">
                          <a14:useLocalDpi xmlns:a14="http://schemas.microsoft.com/office/drawing/2010/main" val="0"/>
                        </a:ext>
                      </a:extLst>
                    </a:blip>
                    <a:stretch>
                      <a:fillRect/>
                    </a:stretch>
                  </pic:blipFill>
                  <pic:spPr>
                    <a:xfrm>
                      <a:off x="0" y="0"/>
                      <a:ext cx="4531677" cy="4296410"/>
                    </a:xfrm>
                    <a:prstGeom prst="rect">
                      <a:avLst/>
                    </a:prstGeom>
                  </pic:spPr>
                </pic:pic>
              </a:graphicData>
            </a:graphic>
            <wp14:sizeRelH relativeFrom="margin">
              <wp14:pctWidth>0</wp14:pctWidth>
            </wp14:sizeRelH>
            <wp14:sizeRelV relativeFrom="margin">
              <wp14:pctHeight>0</wp14:pctHeight>
            </wp14:sizeRelV>
          </wp:anchor>
        </w:drawing>
      </w:r>
      <w:r w:rsidR="008166BB" w:rsidRPr="00BD55A9">
        <w:rPr>
          <w:rFonts w:ascii="Arial" w:hAnsi="Arial" w:cs="Arial"/>
          <w:b/>
          <w:sz w:val="24"/>
          <w:szCs w:val="24"/>
          <w:lang w:val="es-ES"/>
        </w:rPr>
        <w:t>Figura 5</w:t>
      </w:r>
      <w:r w:rsidR="00923C65" w:rsidRPr="00BD55A9">
        <w:rPr>
          <w:rFonts w:ascii="Arial" w:hAnsi="Arial" w:cs="Arial"/>
          <w:b/>
          <w:sz w:val="24"/>
          <w:szCs w:val="24"/>
          <w:lang w:val="es-ES"/>
        </w:rPr>
        <w:t>.</w:t>
      </w:r>
      <w:r w:rsidR="00923C65" w:rsidRPr="009F7C65">
        <w:rPr>
          <w:rFonts w:ascii="Arial" w:hAnsi="Arial" w:cs="Arial"/>
          <w:sz w:val="24"/>
          <w:szCs w:val="24"/>
          <w:lang w:val="es-ES"/>
        </w:rPr>
        <w:t xml:space="preserve"> ¿Cuál sería una alternativa de </w:t>
      </w:r>
      <w:r>
        <w:rPr>
          <w:rFonts w:ascii="Arial" w:hAnsi="Arial" w:cs="Arial"/>
          <w:sz w:val="24"/>
          <w:szCs w:val="24"/>
          <w:lang w:val="es-ES"/>
        </w:rPr>
        <w:t>ecología cognitiva para el</w:t>
      </w:r>
      <w:r w:rsidR="00923C65" w:rsidRPr="009F7C65">
        <w:rPr>
          <w:rFonts w:ascii="Arial" w:hAnsi="Arial" w:cs="Arial"/>
          <w:sz w:val="24"/>
          <w:szCs w:val="24"/>
          <w:lang w:val="es-ES"/>
        </w:rPr>
        <w:t xml:space="preserve"> aprendizaje?</w:t>
      </w:r>
    </w:p>
    <w:p w14:paraId="384C7D9B" w14:textId="5ACE0726" w:rsidR="0081580B" w:rsidRPr="009F7C65" w:rsidRDefault="0081580B" w:rsidP="009F7C65">
      <w:pPr>
        <w:spacing w:after="0" w:line="360" w:lineRule="auto"/>
        <w:jc w:val="both"/>
        <w:rPr>
          <w:rFonts w:ascii="Arial" w:hAnsi="Arial" w:cs="Arial"/>
          <w:sz w:val="24"/>
          <w:szCs w:val="24"/>
          <w:lang w:val="es-ES"/>
        </w:rPr>
      </w:pPr>
    </w:p>
    <w:p w14:paraId="697B68D7" w14:textId="20176568" w:rsidR="0081580B" w:rsidRPr="009F7C65" w:rsidRDefault="00FD5B16" w:rsidP="009F7C65">
      <w:pPr>
        <w:spacing w:after="0" w:line="360" w:lineRule="auto"/>
        <w:jc w:val="both"/>
        <w:rPr>
          <w:rFonts w:ascii="Arial" w:hAnsi="Arial" w:cs="Arial"/>
          <w:sz w:val="24"/>
          <w:szCs w:val="24"/>
          <w:lang w:val="es-ES"/>
        </w:rPr>
      </w:pPr>
      <w:r w:rsidRPr="00360F09">
        <w:rPr>
          <w:rFonts w:ascii="Arial" w:eastAsia="Garamond" w:hAnsi="Arial" w:cs="Arial"/>
          <w:noProof/>
          <w:sz w:val="24"/>
          <w:szCs w:val="24"/>
          <w:lang w:val="en-US"/>
        </w:rPr>
        <mc:AlternateContent>
          <mc:Choice Requires="wps">
            <w:drawing>
              <wp:anchor distT="45720" distB="45720" distL="114300" distR="114300" simplePos="0" relativeHeight="251771904" behindDoc="0" locked="0" layoutInCell="1" allowOverlap="1" wp14:anchorId="19D34AE1" wp14:editId="717185D7">
                <wp:simplePos x="0" y="0"/>
                <wp:positionH relativeFrom="margin">
                  <wp:posOffset>4446160</wp:posOffset>
                </wp:positionH>
                <wp:positionV relativeFrom="paragraph">
                  <wp:posOffset>5715</wp:posOffset>
                </wp:positionV>
                <wp:extent cx="1639764" cy="1404620"/>
                <wp:effectExtent l="0" t="0" r="0" b="0"/>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764" cy="1404620"/>
                        </a:xfrm>
                        <a:prstGeom prst="rect">
                          <a:avLst/>
                        </a:prstGeom>
                        <a:noFill/>
                        <a:ln w="9525">
                          <a:noFill/>
                          <a:miter lim="800000"/>
                          <a:headEnd/>
                          <a:tailEnd/>
                        </a:ln>
                      </wps:spPr>
                      <wps:txbx>
                        <w:txbxContent>
                          <w:p w14:paraId="124F8BA5" w14:textId="77777777" w:rsidR="00FD5B16" w:rsidRPr="00805E32" w:rsidRDefault="00FD5B16" w:rsidP="00495213">
                            <w:pPr>
                              <w:jc w:val="center"/>
                              <w:rPr>
                                <w:rFonts w:ascii="Garamond" w:hAnsi="Garamond" w:cs="Arial"/>
                              </w:rPr>
                            </w:pPr>
                            <w:r w:rsidRPr="00805E32">
                              <w:rPr>
                                <w:rFonts w:ascii="Garamond" w:hAnsi="Garamond" w:cs="Arial"/>
                              </w:rPr>
                              <w:t xml:space="preserve">-Se parte de </w:t>
                            </w:r>
                            <w:proofErr w:type="gramStart"/>
                            <w:r w:rsidRPr="00805E32">
                              <w:rPr>
                                <w:rFonts w:ascii="Garamond" w:hAnsi="Garamond" w:cs="Arial"/>
                              </w:rPr>
                              <w:t>diferente intereses</w:t>
                            </w:r>
                            <w:proofErr w:type="gramEnd"/>
                            <w:r w:rsidRPr="00805E32">
                              <w:rPr>
                                <w:rFonts w:ascii="Garamond" w:hAnsi="Garamond" w:cs="Arial"/>
                              </w:rPr>
                              <w:t>, características y habilidades y se avanza según el ritmo de cada persona.</w:t>
                            </w:r>
                          </w:p>
                          <w:p w14:paraId="10ACECB8" w14:textId="77777777" w:rsidR="00FD5B16" w:rsidRPr="00805E32" w:rsidRDefault="00FD5B16" w:rsidP="00495213">
                            <w:pPr>
                              <w:jc w:val="center"/>
                              <w:rPr>
                                <w:rFonts w:ascii="Garamond" w:hAnsi="Garamond" w:cs="Arial"/>
                              </w:rPr>
                            </w:pPr>
                            <w:r w:rsidRPr="00805E32">
                              <w:rPr>
                                <w:rFonts w:ascii="Garamond" w:hAnsi="Garamond" w:cs="Arial"/>
                              </w:rPr>
                              <w:t>-Se co-construyen los conocimientos en el encuentro.</w:t>
                            </w:r>
                          </w:p>
                          <w:p w14:paraId="55021606" w14:textId="77777777" w:rsidR="00FD5B16" w:rsidRPr="00805E32" w:rsidRDefault="00FD5B16" w:rsidP="00495213">
                            <w:pPr>
                              <w:jc w:val="center"/>
                              <w:rPr>
                                <w:rFonts w:ascii="Garamond" w:hAnsi="Garamond" w:cs="Arial"/>
                              </w:rPr>
                            </w:pPr>
                            <w:r w:rsidRPr="00805E32">
                              <w:rPr>
                                <w:rFonts w:ascii="Garamond" w:hAnsi="Garamond" w:cs="Arial"/>
                              </w:rPr>
                              <w:t>-Se parte de los conocimientos, experiencias e indagaciones previas.</w:t>
                            </w:r>
                          </w:p>
                          <w:p w14:paraId="4C13D373" w14:textId="77777777" w:rsidR="00FD5B16" w:rsidRPr="00805E32" w:rsidRDefault="00FD5B16" w:rsidP="00495213">
                            <w:pPr>
                              <w:jc w:val="center"/>
                              <w:rPr>
                                <w:rFonts w:ascii="Garamond" w:hAnsi="Garamond" w:cs="Arial"/>
                              </w:rPr>
                            </w:pPr>
                            <w:r w:rsidRPr="00805E32">
                              <w:rPr>
                                <w:rFonts w:ascii="Garamond" w:hAnsi="Garamond" w:cs="Arial"/>
                              </w:rPr>
                              <w:t>-El aprendizaje emerge como procesos de vinculación de las personas aprendientes.</w:t>
                            </w:r>
                          </w:p>
                          <w:p w14:paraId="2FA3B281" w14:textId="77777777" w:rsidR="00FD5B16" w:rsidRPr="00805E32" w:rsidRDefault="00FD5B16" w:rsidP="00495213">
                            <w:pPr>
                              <w:jc w:val="center"/>
                              <w:rPr>
                                <w:rFonts w:ascii="Garamond" w:hAnsi="Garamond" w:cs="Arial"/>
                              </w:rPr>
                            </w:pPr>
                            <w:r w:rsidRPr="00805E32">
                              <w:rPr>
                                <w:rFonts w:ascii="Garamond" w:hAnsi="Garamond" w:cs="Arial"/>
                              </w:rPr>
                              <w:t>-Se puede profundizar y autoevaluar el aprendizaje desde diferentes aristas.</w:t>
                            </w:r>
                          </w:p>
                          <w:p w14:paraId="3603BC88" w14:textId="77777777" w:rsidR="00FD5B16" w:rsidRDefault="00FD5B16" w:rsidP="00FD5B1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D34AE1" id="_x0000_t202" coordsize="21600,21600" o:spt="202" path="m,l,21600r21600,l21600,xe">
                <v:stroke joinstyle="miter"/>
                <v:path gradientshapeok="t" o:connecttype="rect"/>
              </v:shapetype>
              <v:shape id="Cuadro de texto 2" o:spid="_x0000_s1026" type="#_x0000_t202" style="position:absolute;left:0;text-align:left;margin-left:350.1pt;margin-top:.45pt;width:129.1pt;height:110.6pt;z-index:2517719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" filled="f" stroked="f">
                <v:textbox style="mso-fit-shape-to-text:t">
                  <w:txbxContent>
                    <w:p w14:paraId="124F8BA5" w14:textId="77777777" w:rsidR="00FD5B16" w:rsidRPr="00805E32" w:rsidRDefault="00FD5B16" w:rsidP="00495213">
                      <w:pPr>
                        <w:jc w:val="center"/>
                        <w:rPr>
                          <w:rFonts w:ascii="Garamond" w:hAnsi="Garamond" w:cs="Arial"/>
                        </w:rPr>
                      </w:pPr>
                      <w:r w:rsidRPr="00805E32">
                        <w:rPr>
                          <w:rFonts w:ascii="Garamond" w:hAnsi="Garamond" w:cs="Arial"/>
                        </w:rPr>
                        <w:t>-Se parte de diferente intereses, características y habilidades y se avanza según el ritmo de cada persona.</w:t>
                      </w:r>
                    </w:p>
                    <w:p w14:paraId="10ACECB8" w14:textId="77777777" w:rsidR="00FD5B16" w:rsidRPr="00805E32" w:rsidRDefault="00FD5B16" w:rsidP="00495213">
                      <w:pPr>
                        <w:jc w:val="center"/>
                        <w:rPr>
                          <w:rFonts w:ascii="Garamond" w:hAnsi="Garamond" w:cs="Arial"/>
                        </w:rPr>
                      </w:pPr>
                      <w:r w:rsidRPr="00805E32">
                        <w:rPr>
                          <w:rFonts w:ascii="Garamond" w:hAnsi="Garamond" w:cs="Arial"/>
                        </w:rPr>
                        <w:t>-Se co-construyen los conocimientos en el encuentro.</w:t>
                      </w:r>
                    </w:p>
                    <w:p w14:paraId="55021606" w14:textId="77777777" w:rsidR="00FD5B16" w:rsidRPr="00805E32" w:rsidRDefault="00FD5B16" w:rsidP="00495213">
                      <w:pPr>
                        <w:jc w:val="center"/>
                        <w:rPr>
                          <w:rFonts w:ascii="Garamond" w:hAnsi="Garamond" w:cs="Arial"/>
                        </w:rPr>
                      </w:pPr>
                      <w:r w:rsidRPr="00805E32">
                        <w:rPr>
                          <w:rFonts w:ascii="Garamond" w:hAnsi="Garamond" w:cs="Arial"/>
                        </w:rPr>
                        <w:t>-Se parte de los conocimientos, experiencias e indagaciones previas.</w:t>
                      </w:r>
                    </w:p>
                    <w:p w14:paraId="4C13D373" w14:textId="77777777" w:rsidR="00FD5B16" w:rsidRPr="00805E32" w:rsidRDefault="00FD5B16" w:rsidP="00495213">
                      <w:pPr>
                        <w:jc w:val="center"/>
                        <w:rPr>
                          <w:rFonts w:ascii="Garamond" w:hAnsi="Garamond" w:cs="Arial"/>
                        </w:rPr>
                      </w:pPr>
                      <w:r w:rsidRPr="00805E32">
                        <w:rPr>
                          <w:rFonts w:ascii="Garamond" w:hAnsi="Garamond" w:cs="Arial"/>
                        </w:rPr>
                        <w:t>-El aprendizaje emerge como procesos de vinculación de las personas aprendientes.</w:t>
                      </w:r>
                    </w:p>
                    <w:p w14:paraId="2FA3B281" w14:textId="77777777" w:rsidR="00FD5B16" w:rsidRPr="00805E32" w:rsidRDefault="00FD5B16" w:rsidP="00495213">
                      <w:pPr>
                        <w:jc w:val="center"/>
                        <w:rPr>
                          <w:rFonts w:ascii="Garamond" w:hAnsi="Garamond" w:cs="Arial"/>
                        </w:rPr>
                      </w:pPr>
                      <w:r w:rsidRPr="00805E32">
                        <w:rPr>
                          <w:rFonts w:ascii="Garamond" w:hAnsi="Garamond" w:cs="Arial"/>
                        </w:rPr>
                        <w:t>-Se puede profundizar y autoevaluar el aprendizaje desde diferentes aristas.</w:t>
                      </w:r>
                    </w:p>
                    <w:p w14:paraId="3603BC88" w14:textId="77777777" w:rsidR="00FD5B16" w:rsidRDefault="00FD5B16" w:rsidP="00FD5B16"/>
                  </w:txbxContent>
                </v:textbox>
                <w10:wrap anchorx="margin"/>
              </v:shape>
            </w:pict>
          </mc:Fallback>
        </mc:AlternateContent>
      </w:r>
    </w:p>
    <w:p w14:paraId="3E71EF86" w14:textId="3892DC06" w:rsidR="0081580B" w:rsidRPr="009F7C65" w:rsidRDefault="0081580B" w:rsidP="009F7C65">
      <w:pPr>
        <w:spacing w:after="0" w:line="360" w:lineRule="auto"/>
        <w:jc w:val="both"/>
        <w:rPr>
          <w:rFonts w:ascii="Arial" w:hAnsi="Arial" w:cs="Arial"/>
          <w:sz w:val="24"/>
          <w:szCs w:val="24"/>
          <w:lang w:val="es-ES"/>
        </w:rPr>
      </w:pPr>
    </w:p>
    <w:p w14:paraId="33FEC557" w14:textId="02BD349B" w:rsidR="0081580B" w:rsidRPr="009F7C65" w:rsidRDefault="00FD5B16" w:rsidP="009F7C65">
      <w:pPr>
        <w:spacing w:after="0" w:line="360" w:lineRule="auto"/>
        <w:jc w:val="both"/>
        <w:rPr>
          <w:rFonts w:ascii="Arial" w:hAnsi="Arial" w:cs="Arial"/>
          <w:sz w:val="24"/>
          <w:szCs w:val="24"/>
          <w:lang w:val="es-ES"/>
        </w:rPr>
      </w:pPr>
      <w:r w:rsidRPr="009F7C65">
        <w:rPr>
          <w:rFonts w:ascii="Arial" w:hAnsi="Arial" w:cs="Arial"/>
          <w:i/>
          <w:iCs/>
          <w:noProof/>
          <w:sz w:val="24"/>
          <w:szCs w:val="24"/>
          <w:shd w:val="clear" w:color="auto" w:fill="FFFFFF"/>
          <w:lang w:val="en-US"/>
        </w:rPr>
        <w:drawing>
          <wp:anchor distT="0" distB="0" distL="114300" distR="114300" simplePos="0" relativeHeight="251756544" behindDoc="0" locked="0" layoutInCell="1" allowOverlap="1" wp14:anchorId="763E1580" wp14:editId="3CDBE81C">
            <wp:simplePos x="0" y="0"/>
            <wp:positionH relativeFrom="margin">
              <wp:posOffset>3888547</wp:posOffset>
            </wp:positionH>
            <wp:positionV relativeFrom="paragraph">
              <wp:posOffset>1933</wp:posOffset>
            </wp:positionV>
            <wp:extent cx="914400" cy="700405"/>
            <wp:effectExtent l="0" t="0" r="0" b="0"/>
            <wp:wrapNone/>
            <wp:docPr id="427449807" name="Imagen 427449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lecha-roja-slid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14400" cy="700405"/>
                    </a:xfrm>
                    <a:prstGeom prst="rect">
                      <a:avLst/>
                    </a:prstGeom>
                  </pic:spPr>
                </pic:pic>
              </a:graphicData>
            </a:graphic>
            <wp14:sizeRelH relativeFrom="margin">
              <wp14:pctWidth>0</wp14:pctWidth>
            </wp14:sizeRelH>
            <wp14:sizeRelV relativeFrom="margin">
              <wp14:pctHeight>0</wp14:pctHeight>
            </wp14:sizeRelV>
          </wp:anchor>
        </w:drawing>
      </w:r>
    </w:p>
    <w:p w14:paraId="4FE57664" w14:textId="0D536559" w:rsidR="0081580B" w:rsidRPr="009F7C65" w:rsidRDefault="0081580B" w:rsidP="009F7C65">
      <w:pPr>
        <w:spacing w:after="0" w:line="360" w:lineRule="auto"/>
        <w:jc w:val="both"/>
        <w:rPr>
          <w:rFonts w:ascii="Arial" w:hAnsi="Arial" w:cs="Arial"/>
          <w:sz w:val="24"/>
          <w:szCs w:val="24"/>
          <w:lang w:val="es-ES"/>
        </w:rPr>
      </w:pPr>
    </w:p>
    <w:p w14:paraId="30FBC7BA" w14:textId="5276025C" w:rsidR="0081580B" w:rsidRPr="009F7C65" w:rsidRDefault="0081580B" w:rsidP="009F7C65">
      <w:pPr>
        <w:spacing w:after="0" w:line="360" w:lineRule="auto"/>
        <w:jc w:val="both"/>
        <w:rPr>
          <w:rFonts w:ascii="Arial" w:hAnsi="Arial" w:cs="Arial"/>
          <w:sz w:val="24"/>
          <w:szCs w:val="24"/>
          <w:lang w:val="es-ES"/>
        </w:rPr>
      </w:pPr>
    </w:p>
    <w:p w14:paraId="4629E58A" w14:textId="1E600662" w:rsidR="0081580B" w:rsidRPr="009F7C65" w:rsidRDefault="0081580B" w:rsidP="009F7C65">
      <w:pPr>
        <w:spacing w:after="0" w:line="360" w:lineRule="auto"/>
        <w:jc w:val="both"/>
        <w:rPr>
          <w:rFonts w:ascii="Arial" w:hAnsi="Arial" w:cs="Arial"/>
          <w:sz w:val="24"/>
          <w:szCs w:val="24"/>
          <w:lang w:val="es-ES"/>
        </w:rPr>
      </w:pPr>
    </w:p>
    <w:p w14:paraId="5057B719" w14:textId="77777777" w:rsidR="0081580B" w:rsidRPr="009F7C65" w:rsidRDefault="0081580B" w:rsidP="009F7C65">
      <w:pPr>
        <w:spacing w:after="0" w:line="360" w:lineRule="auto"/>
        <w:jc w:val="both"/>
        <w:rPr>
          <w:rFonts w:ascii="Arial" w:hAnsi="Arial" w:cs="Arial"/>
          <w:sz w:val="24"/>
          <w:szCs w:val="24"/>
          <w:lang w:val="es-ES"/>
        </w:rPr>
      </w:pPr>
    </w:p>
    <w:p w14:paraId="50181D5D" w14:textId="77777777" w:rsidR="0081580B" w:rsidRPr="009F7C65" w:rsidRDefault="0081580B" w:rsidP="009F7C65">
      <w:pPr>
        <w:spacing w:after="0" w:line="360" w:lineRule="auto"/>
        <w:jc w:val="both"/>
        <w:rPr>
          <w:rFonts w:ascii="Arial" w:hAnsi="Arial" w:cs="Arial"/>
          <w:sz w:val="24"/>
          <w:szCs w:val="24"/>
          <w:lang w:val="es-ES"/>
        </w:rPr>
      </w:pPr>
    </w:p>
    <w:p w14:paraId="482B461C" w14:textId="77777777" w:rsidR="00923C65" w:rsidRPr="009F7C65" w:rsidRDefault="00923C65" w:rsidP="009F7C65">
      <w:pPr>
        <w:spacing w:after="0" w:line="360" w:lineRule="auto"/>
        <w:jc w:val="both"/>
        <w:rPr>
          <w:rFonts w:ascii="Arial" w:hAnsi="Arial" w:cs="Arial"/>
          <w:sz w:val="24"/>
          <w:szCs w:val="24"/>
        </w:rPr>
      </w:pPr>
    </w:p>
    <w:p w14:paraId="3F2D8B65" w14:textId="77777777" w:rsidR="00923C65" w:rsidRPr="009F7C65" w:rsidRDefault="00923C65" w:rsidP="009F7C65">
      <w:pPr>
        <w:spacing w:after="0" w:line="360" w:lineRule="auto"/>
        <w:jc w:val="both"/>
        <w:rPr>
          <w:rFonts w:ascii="Arial" w:hAnsi="Arial" w:cs="Arial"/>
          <w:sz w:val="24"/>
          <w:szCs w:val="24"/>
        </w:rPr>
      </w:pPr>
    </w:p>
    <w:p w14:paraId="514978C2" w14:textId="77777777" w:rsidR="00923C65" w:rsidRPr="009F7C65" w:rsidRDefault="00923C65" w:rsidP="009F7C65">
      <w:pPr>
        <w:spacing w:after="0" w:line="360" w:lineRule="auto"/>
        <w:jc w:val="both"/>
        <w:rPr>
          <w:rFonts w:ascii="Arial" w:hAnsi="Arial" w:cs="Arial"/>
          <w:sz w:val="24"/>
          <w:szCs w:val="24"/>
        </w:rPr>
      </w:pPr>
    </w:p>
    <w:p w14:paraId="0AAA86DE" w14:textId="77777777" w:rsidR="001F3482" w:rsidRPr="009F7C65" w:rsidRDefault="001F3482" w:rsidP="009F7C65">
      <w:pPr>
        <w:spacing w:after="0" w:line="360" w:lineRule="auto"/>
        <w:jc w:val="center"/>
        <w:rPr>
          <w:rFonts w:ascii="Arial" w:hAnsi="Arial" w:cs="Arial"/>
          <w:sz w:val="24"/>
          <w:szCs w:val="24"/>
        </w:rPr>
      </w:pPr>
    </w:p>
    <w:p w14:paraId="4B04A4B3" w14:textId="77777777" w:rsidR="005B4D35" w:rsidRPr="009F7C65" w:rsidRDefault="005B4D35" w:rsidP="009F7C65">
      <w:pPr>
        <w:spacing w:after="0" w:line="360" w:lineRule="auto"/>
        <w:jc w:val="center"/>
        <w:rPr>
          <w:rFonts w:ascii="Arial" w:hAnsi="Arial" w:cs="Arial"/>
          <w:sz w:val="24"/>
          <w:szCs w:val="24"/>
        </w:rPr>
      </w:pPr>
    </w:p>
    <w:p w14:paraId="0C2F4DC2" w14:textId="77777777" w:rsidR="005B4D35" w:rsidRPr="009F7C65" w:rsidRDefault="005B4D35" w:rsidP="009F7C65">
      <w:pPr>
        <w:spacing w:after="0" w:line="360" w:lineRule="auto"/>
        <w:jc w:val="center"/>
        <w:rPr>
          <w:rFonts w:ascii="Arial" w:hAnsi="Arial" w:cs="Arial"/>
          <w:sz w:val="24"/>
          <w:szCs w:val="24"/>
        </w:rPr>
      </w:pPr>
    </w:p>
    <w:p w14:paraId="5A17E229" w14:textId="77777777" w:rsidR="00AF0750" w:rsidRDefault="00AF0750" w:rsidP="00FD5B16">
      <w:pPr>
        <w:spacing w:after="0" w:line="360" w:lineRule="auto"/>
        <w:jc w:val="right"/>
        <w:rPr>
          <w:rFonts w:ascii="Arial" w:hAnsi="Arial" w:cs="Arial"/>
          <w:sz w:val="24"/>
          <w:szCs w:val="24"/>
        </w:rPr>
      </w:pPr>
    </w:p>
    <w:p w14:paraId="0684DB86" w14:textId="77777777" w:rsidR="00BD55A9" w:rsidRDefault="00BD55A9" w:rsidP="00FD5B16">
      <w:pPr>
        <w:spacing w:after="0" w:line="360" w:lineRule="auto"/>
        <w:jc w:val="right"/>
        <w:rPr>
          <w:rFonts w:ascii="Arial" w:hAnsi="Arial" w:cs="Arial"/>
          <w:sz w:val="24"/>
          <w:szCs w:val="24"/>
        </w:rPr>
      </w:pPr>
    </w:p>
    <w:p w14:paraId="1406D2D1" w14:textId="660E9FDE" w:rsidR="00923C65" w:rsidRPr="00324CA1" w:rsidRDefault="00923C65" w:rsidP="00AF0750">
      <w:pPr>
        <w:spacing w:after="0" w:line="360" w:lineRule="auto"/>
        <w:jc w:val="center"/>
        <w:rPr>
          <w:rFonts w:ascii="Arial" w:hAnsi="Arial" w:cs="Arial"/>
          <w:sz w:val="20"/>
          <w:szCs w:val="20"/>
        </w:rPr>
      </w:pPr>
      <w:r w:rsidRPr="00D257D6">
        <w:rPr>
          <w:rFonts w:ascii="Arial" w:hAnsi="Arial" w:cs="Arial"/>
          <w:b/>
          <w:sz w:val="20"/>
          <w:szCs w:val="20"/>
        </w:rPr>
        <w:t>Fuente:</w:t>
      </w:r>
      <w:r w:rsidRPr="00324CA1">
        <w:rPr>
          <w:rFonts w:ascii="Arial" w:hAnsi="Arial" w:cs="Arial"/>
          <w:sz w:val="20"/>
          <w:szCs w:val="20"/>
        </w:rPr>
        <w:t xml:space="preserve"> Elaboración propia</w:t>
      </w:r>
    </w:p>
    <w:p w14:paraId="47069638" w14:textId="77777777" w:rsidR="001F3989" w:rsidRDefault="001F3989" w:rsidP="001F3989">
      <w:pPr>
        <w:spacing w:after="0" w:line="360" w:lineRule="auto"/>
        <w:jc w:val="both"/>
        <w:rPr>
          <w:rFonts w:ascii="Arial" w:hAnsi="Arial" w:cs="Arial"/>
          <w:sz w:val="24"/>
          <w:szCs w:val="24"/>
        </w:rPr>
      </w:pPr>
    </w:p>
    <w:p w14:paraId="7256FE6F" w14:textId="4B37267F"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 xml:space="preserve">Desde </w:t>
      </w:r>
      <w:r w:rsidR="008F55DF">
        <w:rPr>
          <w:rFonts w:ascii="Arial" w:hAnsi="Arial" w:cs="Arial"/>
          <w:sz w:val="24"/>
          <w:szCs w:val="24"/>
        </w:rPr>
        <w:t xml:space="preserve">esta </w:t>
      </w:r>
      <w:r w:rsidR="00AF0750">
        <w:rPr>
          <w:rFonts w:ascii="Arial" w:hAnsi="Arial" w:cs="Arial"/>
          <w:sz w:val="24"/>
          <w:szCs w:val="24"/>
        </w:rPr>
        <w:t>propuesta</w:t>
      </w:r>
      <w:r w:rsidRPr="009F7C65">
        <w:rPr>
          <w:rFonts w:ascii="Arial" w:hAnsi="Arial" w:cs="Arial"/>
          <w:sz w:val="24"/>
          <w:szCs w:val="24"/>
        </w:rPr>
        <w:t xml:space="preserve"> se comprende a los seres humanos como entes activos</w:t>
      </w:r>
      <w:r w:rsidR="00F1617D">
        <w:rPr>
          <w:rFonts w:ascii="Arial" w:hAnsi="Arial" w:cs="Arial"/>
          <w:sz w:val="24"/>
          <w:szCs w:val="24"/>
        </w:rPr>
        <w:t>,</w:t>
      </w:r>
      <w:r w:rsidRPr="009F7C65">
        <w:rPr>
          <w:rFonts w:ascii="Arial" w:hAnsi="Arial" w:cs="Arial"/>
          <w:sz w:val="24"/>
          <w:szCs w:val="24"/>
        </w:rPr>
        <w:t xml:space="preserve"> que cuando se juntan</w:t>
      </w:r>
      <w:r w:rsidR="005D2739" w:rsidRPr="009F7C65">
        <w:rPr>
          <w:rFonts w:ascii="Arial" w:hAnsi="Arial" w:cs="Arial"/>
          <w:sz w:val="24"/>
          <w:szCs w:val="24"/>
        </w:rPr>
        <w:t xml:space="preserve"> (presencial o virtualmente) </w:t>
      </w:r>
      <w:r w:rsidRPr="009F7C65">
        <w:rPr>
          <w:rFonts w:ascii="Arial" w:hAnsi="Arial" w:cs="Arial"/>
          <w:sz w:val="24"/>
          <w:szCs w:val="24"/>
        </w:rPr>
        <w:t xml:space="preserve">interaccionan, resuelven problemas o elaboran cosas: </w:t>
      </w:r>
      <w:r w:rsidRPr="009F7C65">
        <w:rPr>
          <w:rFonts w:ascii="Arial" w:hAnsi="Arial" w:cs="Arial"/>
          <w:sz w:val="24"/>
          <w:szCs w:val="24"/>
        </w:rPr>
        <w:lastRenderedPageBreak/>
        <w:t>innovan. Teniendo esto presente</w:t>
      </w:r>
      <w:r w:rsidR="00F1617D">
        <w:rPr>
          <w:rFonts w:ascii="Arial" w:hAnsi="Arial" w:cs="Arial"/>
          <w:sz w:val="24"/>
          <w:szCs w:val="24"/>
        </w:rPr>
        <w:t>,</w:t>
      </w:r>
      <w:r w:rsidRPr="009F7C65">
        <w:rPr>
          <w:rFonts w:ascii="Arial" w:hAnsi="Arial" w:cs="Arial"/>
          <w:sz w:val="24"/>
          <w:szCs w:val="24"/>
        </w:rPr>
        <w:t xml:space="preserve"> hay que proporcionar espacios para promover la posibilidad de imaginar, pues la imaginación es el motor de la creatividad, ya que nos permite pensar en cosas que no percibimos a través de los sentidos y a partir de este proceso también es posible la innovación, que consiste en llevar a la práctica nuevas ideas</w:t>
      </w:r>
      <w:r w:rsidR="00AF0750">
        <w:rPr>
          <w:rFonts w:ascii="Arial" w:hAnsi="Arial" w:cs="Arial"/>
          <w:sz w:val="24"/>
          <w:szCs w:val="24"/>
        </w:rPr>
        <w:t xml:space="preserve"> (</w:t>
      </w:r>
      <w:r w:rsidR="00AF0750" w:rsidRPr="009F7C65">
        <w:rPr>
          <w:rFonts w:ascii="Arial" w:hAnsi="Arial" w:cs="Arial"/>
          <w:sz w:val="24"/>
          <w:szCs w:val="24"/>
        </w:rPr>
        <w:t>Robinson</w:t>
      </w:r>
      <w:r w:rsidR="00AF0750">
        <w:rPr>
          <w:rFonts w:ascii="Arial" w:hAnsi="Arial" w:cs="Arial"/>
          <w:sz w:val="24"/>
          <w:szCs w:val="24"/>
        </w:rPr>
        <w:t xml:space="preserve">, </w:t>
      </w:r>
      <w:r w:rsidR="00AF0750" w:rsidRPr="009F7C65">
        <w:rPr>
          <w:rFonts w:ascii="Arial" w:hAnsi="Arial" w:cs="Arial"/>
          <w:sz w:val="24"/>
          <w:szCs w:val="24"/>
        </w:rPr>
        <w:t>2015)</w:t>
      </w:r>
      <w:r w:rsidRPr="009F7C65">
        <w:rPr>
          <w:rFonts w:ascii="Arial" w:hAnsi="Arial" w:cs="Arial"/>
          <w:sz w:val="24"/>
          <w:szCs w:val="24"/>
        </w:rPr>
        <w:t xml:space="preserve">. </w:t>
      </w:r>
    </w:p>
    <w:p w14:paraId="7B0341F7" w14:textId="77777777" w:rsidR="001F3989" w:rsidRDefault="001F3989" w:rsidP="001F3989">
      <w:pPr>
        <w:spacing w:after="0" w:line="360" w:lineRule="auto"/>
        <w:jc w:val="both"/>
        <w:rPr>
          <w:rFonts w:ascii="Arial" w:hAnsi="Arial" w:cs="Arial"/>
          <w:sz w:val="24"/>
          <w:szCs w:val="24"/>
        </w:rPr>
      </w:pPr>
    </w:p>
    <w:p w14:paraId="0E6BD87F" w14:textId="236AE2CF"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 xml:space="preserve">De esta manera, no nos quedaríamos en un nivel de conocer, sino también de aplicar esos conocimientos y llevarlos por nuevos caminos, haciendo nuevas asociaciones, pasando por múltiples disciplinas, poniendo en práctica diferentes competencias transdisciplinarias, utilizando nuevas metáforas y analogías para la generación de ideas originales, y esto se </w:t>
      </w:r>
      <w:r w:rsidR="00495213">
        <w:rPr>
          <w:rFonts w:ascii="Arial" w:hAnsi="Arial" w:cs="Arial"/>
          <w:sz w:val="24"/>
          <w:szCs w:val="24"/>
        </w:rPr>
        <w:t>realiza</w:t>
      </w:r>
      <w:r w:rsidRPr="009F7C65">
        <w:rPr>
          <w:rFonts w:ascii="Arial" w:hAnsi="Arial" w:cs="Arial"/>
          <w:sz w:val="24"/>
          <w:szCs w:val="24"/>
        </w:rPr>
        <w:t xml:space="preserve"> dando rienda suelta a la imaginación, pero también dando un seguimiento al proceso de manera comprometida, lo que requiere pulir, evaluar y concretar lo que se está creando. </w:t>
      </w:r>
    </w:p>
    <w:p w14:paraId="17BF9666" w14:textId="77777777" w:rsidR="001F3989" w:rsidRDefault="001F3989" w:rsidP="001F3989">
      <w:pPr>
        <w:spacing w:after="0" w:line="360" w:lineRule="auto"/>
        <w:jc w:val="both"/>
        <w:rPr>
          <w:rFonts w:ascii="Arial" w:hAnsi="Arial" w:cs="Arial"/>
          <w:sz w:val="24"/>
          <w:szCs w:val="24"/>
        </w:rPr>
      </w:pPr>
    </w:p>
    <w:p w14:paraId="5A5D3077" w14:textId="13A846F9"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 xml:space="preserve">De este modo, cultivar la creatividad es uno de los retos más interesantes para cualquier persona que medie el aprendizaje, porque requiere comprender y vivir la verdadera dinámica del proceso creativo que implica el afán de descubrimiento y la pasión por el trabajo en sí y, sin duda, cuando las personas están realmente motivadas, desarrollan de forma natural las destrezas que necesitan para llevar a cabo lo que se proponen. De esta manera nos quedan entretejidas tres funciones fundamentales que tenemos que cumplir </w:t>
      </w:r>
      <w:r w:rsidR="00AF0750">
        <w:rPr>
          <w:rFonts w:ascii="Arial" w:hAnsi="Arial" w:cs="Arial"/>
          <w:sz w:val="24"/>
          <w:szCs w:val="24"/>
        </w:rPr>
        <w:t xml:space="preserve">desde la mediación pedagógica para apoyar mejores ambientes de aprendizaje </w:t>
      </w:r>
      <w:r w:rsidRPr="009F7C65">
        <w:rPr>
          <w:rFonts w:ascii="Arial" w:hAnsi="Arial" w:cs="Arial"/>
          <w:sz w:val="24"/>
          <w:szCs w:val="24"/>
        </w:rPr>
        <w:t>(</w:t>
      </w:r>
      <w:r w:rsidR="008166BB" w:rsidRPr="009F7C65">
        <w:rPr>
          <w:rFonts w:ascii="Arial" w:hAnsi="Arial" w:cs="Arial"/>
          <w:sz w:val="24"/>
          <w:szCs w:val="24"/>
        </w:rPr>
        <w:t>ver Figura 6</w:t>
      </w:r>
      <w:r w:rsidRPr="009F7C65">
        <w:rPr>
          <w:rFonts w:ascii="Arial" w:hAnsi="Arial" w:cs="Arial"/>
          <w:sz w:val="24"/>
          <w:szCs w:val="24"/>
        </w:rPr>
        <w:t>):</w:t>
      </w:r>
    </w:p>
    <w:p w14:paraId="5F98DF7D" w14:textId="48425447" w:rsidR="000144A1" w:rsidRDefault="000144A1">
      <w:pPr>
        <w:rPr>
          <w:rFonts w:ascii="Arial" w:hAnsi="Arial" w:cs="Arial"/>
          <w:sz w:val="24"/>
          <w:szCs w:val="24"/>
        </w:rPr>
      </w:pPr>
      <w:r>
        <w:rPr>
          <w:rFonts w:ascii="Arial" w:hAnsi="Arial" w:cs="Arial"/>
          <w:sz w:val="24"/>
          <w:szCs w:val="24"/>
        </w:rPr>
        <w:br w:type="page"/>
      </w:r>
    </w:p>
    <w:p w14:paraId="33A804A1" w14:textId="77777777" w:rsidR="00013375" w:rsidRDefault="00013375" w:rsidP="00495213">
      <w:pPr>
        <w:jc w:val="center"/>
        <w:rPr>
          <w:rFonts w:ascii="Arial" w:hAnsi="Arial" w:cs="Arial"/>
          <w:sz w:val="24"/>
          <w:szCs w:val="24"/>
        </w:rPr>
      </w:pPr>
    </w:p>
    <w:p w14:paraId="44192524" w14:textId="74944B9D" w:rsidR="00923C65" w:rsidRPr="009F7C65" w:rsidRDefault="008166BB" w:rsidP="00495213">
      <w:pPr>
        <w:jc w:val="center"/>
        <w:rPr>
          <w:rFonts w:ascii="Arial" w:hAnsi="Arial" w:cs="Arial"/>
          <w:sz w:val="24"/>
          <w:szCs w:val="24"/>
        </w:rPr>
      </w:pPr>
      <w:r w:rsidRPr="00276A83">
        <w:rPr>
          <w:rFonts w:ascii="Arial" w:hAnsi="Arial" w:cs="Arial"/>
          <w:b/>
          <w:sz w:val="24"/>
          <w:szCs w:val="24"/>
        </w:rPr>
        <w:t>Figura 6</w:t>
      </w:r>
      <w:r w:rsidR="00923C65" w:rsidRPr="00276A83">
        <w:rPr>
          <w:rFonts w:ascii="Arial" w:hAnsi="Arial" w:cs="Arial"/>
          <w:b/>
          <w:sz w:val="24"/>
          <w:szCs w:val="24"/>
        </w:rPr>
        <w:t>.</w:t>
      </w:r>
      <w:r w:rsidR="00923C65" w:rsidRPr="009F7C65">
        <w:rPr>
          <w:rFonts w:ascii="Arial" w:hAnsi="Arial" w:cs="Arial"/>
          <w:sz w:val="24"/>
          <w:szCs w:val="24"/>
        </w:rPr>
        <w:t xml:space="preserve"> ¿Cuáles son las funciones fundamentales en la mediación pedagógica?</w:t>
      </w:r>
    </w:p>
    <w:p w14:paraId="13B29CBD" w14:textId="77777777" w:rsidR="009D39B5" w:rsidRPr="009F7C65" w:rsidRDefault="00353B21" w:rsidP="009F7C65">
      <w:pPr>
        <w:spacing w:after="0" w:line="360" w:lineRule="auto"/>
        <w:jc w:val="both"/>
        <w:rPr>
          <w:rFonts w:ascii="Arial" w:hAnsi="Arial" w:cs="Arial"/>
          <w:sz w:val="24"/>
          <w:szCs w:val="24"/>
        </w:rPr>
      </w:pPr>
      <w:r w:rsidRPr="009F7C65">
        <w:rPr>
          <w:rFonts w:ascii="Arial" w:hAnsi="Arial" w:cs="Arial"/>
          <w:noProof/>
          <w:sz w:val="24"/>
          <w:szCs w:val="24"/>
          <w:lang w:val="en-US"/>
        </w:rPr>
        <w:drawing>
          <wp:anchor distT="0" distB="0" distL="114300" distR="114300" simplePos="0" relativeHeight="251662336" behindDoc="1" locked="0" layoutInCell="1" allowOverlap="1" wp14:anchorId="113A1D2E" wp14:editId="7D7E1F4F">
            <wp:simplePos x="0" y="0"/>
            <wp:positionH relativeFrom="margin">
              <wp:posOffset>611200</wp:posOffset>
            </wp:positionH>
            <wp:positionV relativeFrom="paragraph">
              <wp:posOffset>137363</wp:posOffset>
            </wp:positionV>
            <wp:extent cx="5305425" cy="1454785"/>
            <wp:effectExtent l="0" t="19050" r="66675" b="31115"/>
            <wp:wrapTight wrapText="bothSides">
              <wp:wrapPolygon edited="0">
                <wp:start x="698" y="-283"/>
                <wp:lineTo x="0" y="283"/>
                <wp:lineTo x="0" y="2828"/>
                <wp:lineTo x="10858" y="4808"/>
                <wp:lineTo x="0" y="6223"/>
                <wp:lineTo x="0" y="8485"/>
                <wp:lineTo x="4576" y="9334"/>
                <wp:lineTo x="4111" y="13294"/>
                <wp:lineTo x="0" y="13859"/>
                <wp:lineTo x="0" y="15839"/>
                <wp:lineTo x="4654" y="18385"/>
                <wp:lineTo x="4111" y="19234"/>
                <wp:lineTo x="4111" y="21779"/>
                <wp:lineTo x="21716" y="21779"/>
                <wp:lineTo x="20786" y="18668"/>
                <wp:lineTo x="20708" y="18385"/>
                <wp:lineTo x="21716" y="14142"/>
                <wp:lineTo x="21716" y="13859"/>
                <wp:lineTo x="20941" y="9334"/>
                <wp:lineTo x="21794" y="5940"/>
                <wp:lineTo x="10858" y="4808"/>
                <wp:lineTo x="21018" y="2828"/>
                <wp:lineTo x="20786" y="283"/>
                <wp:lineTo x="1086" y="-283"/>
                <wp:lineTo x="698" y="-283"/>
              </wp:wrapPolygon>
            </wp:wrapTight>
            <wp:docPr id="427449838" name="Diagrama 4274498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p>
    <w:p w14:paraId="4633BD26" w14:textId="77777777" w:rsidR="009D39B5" w:rsidRPr="009F7C65" w:rsidRDefault="009D39B5" w:rsidP="009F7C65">
      <w:pPr>
        <w:spacing w:after="0" w:line="360" w:lineRule="auto"/>
        <w:jc w:val="both"/>
        <w:rPr>
          <w:rFonts w:ascii="Arial" w:hAnsi="Arial" w:cs="Arial"/>
          <w:sz w:val="24"/>
          <w:szCs w:val="24"/>
        </w:rPr>
      </w:pPr>
    </w:p>
    <w:p w14:paraId="49EC4760" w14:textId="77777777" w:rsidR="009D39B5" w:rsidRPr="009F7C65" w:rsidRDefault="009D39B5" w:rsidP="009F7C65">
      <w:pPr>
        <w:spacing w:after="0" w:line="360" w:lineRule="auto"/>
        <w:jc w:val="both"/>
        <w:rPr>
          <w:rFonts w:ascii="Arial" w:hAnsi="Arial" w:cs="Arial"/>
          <w:sz w:val="24"/>
          <w:szCs w:val="24"/>
        </w:rPr>
      </w:pPr>
    </w:p>
    <w:p w14:paraId="087B0F49" w14:textId="77777777" w:rsidR="009D39B5" w:rsidRPr="009F7C65" w:rsidRDefault="009D39B5" w:rsidP="009F7C65">
      <w:pPr>
        <w:spacing w:after="0" w:line="360" w:lineRule="auto"/>
        <w:jc w:val="both"/>
        <w:rPr>
          <w:rFonts w:ascii="Arial" w:hAnsi="Arial" w:cs="Arial"/>
          <w:sz w:val="24"/>
          <w:szCs w:val="24"/>
        </w:rPr>
      </w:pPr>
    </w:p>
    <w:p w14:paraId="74061C16" w14:textId="77777777" w:rsidR="009D39B5" w:rsidRPr="009F7C65" w:rsidRDefault="009D39B5" w:rsidP="009F7C65">
      <w:pPr>
        <w:spacing w:after="0" w:line="360" w:lineRule="auto"/>
        <w:jc w:val="both"/>
        <w:rPr>
          <w:rFonts w:ascii="Arial" w:hAnsi="Arial" w:cs="Arial"/>
          <w:sz w:val="24"/>
          <w:szCs w:val="24"/>
        </w:rPr>
      </w:pPr>
    </w:p>
    <w:p w14:paraId="29707D84" w14:textId="77777777" w:rsidR="009D39B5" w:rsidRPr="009F7C65" w:rsidRDefault="009D39B5" w:rsidP="009F7C65">
      <w:pPr>
        <w:spacing w:after="0" w:line="360" w:lineRule="auto"/>
        <w:jc w:val="both"/>
        <w:rPr>
          <w:rFonts w:ascii="Arial" w:hAnsi="Arial" w:cs="Arial"/>
          <w:sz w:val="24"/>
          <w:szCs w:val="24"/>
        </w:rPr>
      </w:pPr>
    </w:p>
    <w:p w14:paraId="61F6E91F" w14:textId="77777777" w:rsidR="00353B21" w:rsidRPr="009F7C65" w:rsidRDefault="00353B21" w:rsidP="009F7C65">
      <w:pPr>
        <w:spacing w:after="0" w:line="360" w:lineRule="auto"/>
        <w:jc w:val="center"/>
        <w:rPr>
          <w:rFonts w:ascii="Arial" w:hAnsi="Arial" w:cs="Arial"/>
          <w:sz w:val="24"/>
          <w:szCs w:val="24"/>
        </w:rPr>
      </w:pPr>
    </w:p>
    <w:p w14:paraId="585A3063" w14:textId="77777777" w:rsidR="00923C65" w:rsidRPr="00324CA1" w:rsidRDefault="00923C65" w:rsidP="009F7C65">
      <w:pPr>
        <w:spacing w:after="0" w:line="360" w:lineRule="auto"/>
        <w:jc w:val="center"/>
        <w:rPr>
          <w:rFonts w:ascii="Arial" w:hAnsi="Arial" w:cs="Arial"/>
          <w:sz w:val="20"/>
          <w:szCs w:val="20"/>
        </w:rPr>
      </w:pPr>
      <w:r w:rsidRPr="00D257D6">
        <w:rPr>
          <w:rFonts w:ascii="Arial" w:hAnsi="Arial" w:cs="Arial"/>
          <w:b/>
          <w:sz w:val="20"/>
          <w:szCs w:val="20"/>
        </w:rPr>
        <w:t>Fuente:</w:t>
      </w:r>
      <w:r w:rsidRPr="00324CA1">
        <w:rPr>
          <w:rFonts w:ascii="Arial" w:hAnsi="Arial" w:cs="Arial"/>
          <w:sz w:val="20"/>
          <w:szCs w:val="20"/>
        </w:rPr>
        <w:t xml:space="preserve"> </w:t>
      </w:r>
      <w:r w:rsidR="00612BBB" w:rsidRPr="00324CA1">
        <w:rPr>
          <w:rFonts w:ascii="Arial" w:hAnsi="Arial" w:cs="Arial"/>
          <w:sz w:val="20"/>
          <w:szCs w:val="20"/>
        </w:rPr>
        <w:t>E</w:t>
      </w:r>
      <w:r w:rsidRPr="00324CA1">
        <w:rPr>
          <w:rFonts w:ascii="Arial" w:hAnsi="Arial" w:cs="Arial"/>
          <w:sz w:val="20"/>
          <w:szCs w:val="20"/>
        </w:rPr>
        <w:t>laboración propia a partir de Robinson (2015)</w:t>
      </w:r>
    </w:p>
    <w:p w14:paraId="333FA5BF" w14:textId="77777777" w:rsidR="000C4DBD" w:rsidRDefault="000C4DBD" w:rsidP="000C4DBD">
      <w:pPr>
        <w:spacing w:after="0" w:line="360" w:lineRule="auto"/>
        <w:jc w:val="both"/>
        <w:rPr>
          <w:rFonts w:ascii="Arial" w:hAnsi="Arial" w:cs="Arial"/>
          <w:sz w:val="24"/>
          <w:szCs w:val="24"/>
        </w:rPr>
      </w:pPr>
    </w:p>
    <w:p w14:paraId="57C3ED5B" w14:textId="04AD9B6D" w:rsidR="009D39B5" w:rsidRPr="009F7C65" w:rsidRDefault="009D39B5" w:rsidP="000C4DBD">
      <w:pPr>
        <w:spacing w:after="0" w:line="360" w:lineRule="auto"/>
        <w:jc w:val="both"/>
        <w:rPr>
          <w:rFonts w:ascii="Arial" w:hAnsi="Arial" w:cs="Arial"/>
          <w:sz w:val="24"/>
          <w:szCs w:val="24"/>
        </w:rPr>
      </w:pPr>
      <w:r w:rsidRPr="009F7C65">
        <w:rPr>
          <w:rFonts w:ascii="Arial" w:hAnsi="Arial" w:cs="Arial"/>
          <w:sz w:val="24"/>
          <w:szCs w:val="24"/>
        </w:rPr>
        <w:t xml:space="preserve">Otra de las apuestas que debemos hacer en </w:t>
      </w:r>
      <w:r w:rsidR="00AF0750">
        <w:rPr>
          <w:rFonts w:ascii="Arial" w:hAnsi="Arial" w:cs="Arial"/>
          <w:sz w:val="24"/>
          <w:szCs w:val="24"/>
        </w:rPr>
        <w:t>esta</w:t>
      </w:r>
      <w:r w:rsidR="00AF0750" w:rsidRPr="009F7C65">
        <w:rPr>
          <w:rFonts w:ascii="Arial" w:hAnsi="Arial" w:cs="Arial"/>
          <w:sz w:val="24"/>
          <w:szCs w:val="24"/>
        </w:rPr>
        <w:t xml:space="preserve"> </w:t>
      </w:r>
      <w:r w:rsidRPr="009F7C65">
        <w:rPr>
          <w:rFonts w:ascii="Arial" w:hAnsi="Arial" w:cs="Arial"/>
          <w:sz w:val="24"/>
          <w:szCs w:val="24"/>
        </w:rPr>
        <w:t xml:space="preserve">mediación pedagógica es integrar los </w:t>
      </w:r>
      <w:r w:rsidRPr="00B061E7">
        <w:rPr>
          <w:rFonts w:ascii="Arial" w:hAnsi="Arial" w:cs="Arial"/>
          <w:sz w:val="24"/>
          <w:szCs w:val="24"/>
        </w:rPr>
        <w:t xml:space="preserve">proyectos </w:t>
      </w:r>
      <w:r w:rsidRPr="009F7C65">
        <w:rPr>
          <w:rFonts w:ascii="Arial" w:hAnsi="Arial" w:cs="Arial"/>
          <w:sz w:val="24"/>
          <w:szCs w:val="24"/>
        </w:rPr>
        <w:t xml:space="preserve">como estrategia de aprendizaje, esto requiere centrarse en la calidad del aprendizaje (más allá que en la vista superficial de algunos contenidos) y en </w:t>
      </w:r>
      <w:r w:rsidR="00F1617D">
        <w:rPr>
          <w:rFonts w:ascii="Arial" w:hAnsi="Arial" w:cs="Arial"/>
          <w:sz w:val="24"/>
          <w:szCs w:val="24"/>
        </w:rPr>
        <w:t xml:space="preserve">la </w:t>
      </w:r>
      <w:r w:rsidRPr="009F7C65">
        <w:rPr>
          <w:rFonts w:ascii="Arial" w:hAnsi="Arial" w:cs="Arial"/>
          <w:sz w:val="24"/>
          <w:szCs w:val="24"/>
        </w:rPr>
        <w:t>posibilidad que nos brinda la colaboración como estrategia de construcción. Esta forma de trabajar, si se orienta de manera pertinente, promueve una serie de competencias que movilizan la motivación, la rizomización</w:t>
      </w:r>
      <w:r w:rsidR="00923C65" w:rsidRPr="009F7C65">
        <w:rPr>
          <w:rFonts w:ascii="Arial" w:hAnsi="Arial" w:cs="Arial"/>
          <w:sz w:val="24"/>
          <w:szCs w:val="24"/>
        </w:rPr>
        <w:t xml:space="preserve"> (expansión de conocimientos horizontalmente) </w:t>
      </w:r>
      <w:r w:rsidRPr="009F7C65">
        <w:rPr>
          <w:rFonts w:ascii="Arial" w:hAnsi="Arial" w:cs="Arial"/>
          <w:sz w:val="24"/>
          <w:szCs w:val="24"/>
        </w:rPr>
        <w:t>y el lenguajeo</w:t>
      </w:r>
      <w:r w:rsidR="00923C65" w:rsidRPr="009F7C65">
        <w:rPr>
          <w:rFonts w:ascii="Arial" w:hAnsi="Arial" w:cs="Arial"/>
          <w:sz w:val="24"/>
          <w:szCs w:val="24"/>
        </w:rPr>
        <w:t xml:space="preserve"> (hablar de cómo hablamos) (Obando, 20</w:t>
      </w:r>
      <w:r w:rsidR="000B1883" w:rsidRPr="009F7C65">
        <w:rPr>
          <w:rFonts w:ascii="Arial" w:hAnsi="Arial" w:cs="Arial"/>
          <w:sz w:val="24"/>
          <w:szCs w:val="24"/>
        </w:rPr>
        <w:t>16)</w:t>
      </w:r>
      <w:r w:rsidRPr="009F7C65">
        <w:rPr>
          <w:rFonts w:ascii="Arial" w:hAnsi="Arial" w:cs="Arial"/>
          <w:sz w:val="24"/>
          <w:szCs w:val="24"/>
        </w:rPr>
        <w:t>, engarzando las experiencias previas y desafíos que demanda el reto a resolver (</w:t>
      </w:r>
      <w:r w:rsidR="008166BB" w:rsidRPr="009F7C65">
        <w:rPr>
          <w:rFonts w:ascii="Arial" w:hAnsi="Arial" w:cs="Arial"/>
          <w:sz w:val="24"/>
          <w:szCs w:val="24"/>
        </w:rPr>
        <w:t>ver Figura 7</w:t>
      </w:r>
      <w:r w:rsidRPr="009F7C65">
        <w:rPr>
          <w:rFonts w:ascii="Arial" w:hAnsi="Arial" w:cs="Arial"/>
          <w:sz w:val="24"/>
          <w:szCs w:val="24"/>
        </w:rPr>
        <w:t>):</w:t>
      </w:r>
    </w:p>
    <w:p w14:paraId="1D4FED01" w14:textId="77777777" w:rsidR="0089376A" w:rsidRDefault="0089376A" w:rsidP="009F7C65">
      <w:pPr>
        <w:spacing w:after="0" w:line="360" w:lineRule="auto"/>
        <w:jc w:val="center"/>
        <w:rPr>
          <w:rFonts w:ascii="Arial" w:hAnsi="Arial" w:cs="Arial"/>
          <w:sz w:val="24"/>
          <w:szCs w:val="24"/>
        </w:rPr>
      </w:pPr>
    </w:p>
    <w:p w14:paraId="1E44056C" w14:textId="4FC6705A" w:rsidR="000144A1" w:rsidRDefault="000144A1">
      <w:pPr>
        <w:rPr>
          <w:rFonts w:ascii="Arial" w:hAnsi="Arial" w:cs="Arial"/>
          <w:sz w:val="24"/>
          <w:szCs w:val="24"/>
        </w:rPr>
      </w:pPr>
      <w:r>
        <w:rPr>
          <w:rFonts w:ascii="Arial" w:hAnsi="Arial" w:cs="Arial"/>
          <w:sz w:val="24"/>
          <w:szCs w:val="24"/>
        </w:rPr>
        <w:br w:type="page"/>
      </w:r>
    </w:p>
    <w:p w14:paraId="0AD0FAB3" w14:textId="77777777" w:rsidR="0089376A" w:rsidRDefault="0089376A" w:rsidP="009F7C65">
      <w:pPr>
        <w:spacing w:after="0" w:line="360" w:lineRule="auto"/>
        <w:jc w:val="center"/>
        <w:rPr>
          <w:rFonts w:ascii="Arial" w:hAnsi="Arial" w:cs="Arial"/>
          <w:sz w:val="24"/>
          <w:szCs w:val="24"/>
        </w:rPr>
      </w:pPr>
    </w:p>
    <w:p w14:paraId="45BC3671" w14:textId="7EA34361" w:rsidR="00923C65" w:rsidRPr="009F7C65" w:rsidRDefault="008166BB" w:rsidP="009F7C65">
      <w:pPr>
        <w:spacing w:after="0" w:line="360" w:lineRule="auto"/>
        <w:jc w:val="center"/>
        <w:rPr>
          <w:rFonts w:ascii="Arial" w:hAnsi="Arial" w:cs="Arial"/>
          <w:sz w:val="24"/>
          <w:szCs w:val="24"/>
        </w:rPr>
      </w:pPr>
      <w:r w:rsidRPr="00BD55A9">
        <w:rPr>
          <w:rFonts w:ascii="Arial" w:hAnsi="Arial" w:cs="Arial"/>
          <w:b/>
          <w:sz w:val="24"/>
          <w:szCs w:val="24"/>
        </w:rPr>
        <w:t>Figura 7</w:t>
      </w:r>
      <w:r w:rsidR="00923C65" w:rsidRPr="009F7C65">
        <w:rPr>
          <w:rFonts w:ascii="Arial" w:hAnsi="Arial" w:cs="Arial"/>
          <w:sz w:val="24"/>
          <w:szCs w:val="24"/>
        </w:rPr>
        <w:t>. ¿Cuáles son las competencias que deben movilizarse desde la mediación pedagógica</w:t>
      </w:r>
      <w:r w:rsidR="00AF0750">
        <w:rPr>
          <w:rFonts w:ascii="Arial" w:hAnsi="Arial" w:cs="Arial"/>
          <w:sz w:val="24"/>
          <w:szCs w:val="24"/>
        </w:rPr>
        <w:t xml:space="preserve"> para favorecer nuevas ecologías cognitivas</w:t>
      </w:r>
      <w:r w:rsidR="00923C65" w:rsidRPr="009F7C65">
        <w:rPr>
          <w:rFonts w:ascii="Arial" w:hAnsi="Arial" w:cs="Arial"/>
          <w:sz w:val="24"/>
          <w:szCs w:val="24"/>
        </w:rPr>
        <w:t>?</w:t>
      </w:r>
    </w:p>
    <w:p w14:paraId="608155BB" w14:textId="77777777" w:rsidR="00923C65" w:rsidRPr="009F7C65" w:rsidRDefault="00923C65" w:rsidP="009F7C65">
      <w:pPr>
        <w:spacing w:after="0" w:line="360" w:lineRule="auto"/>
        <w:jc w:val="both"/>
        <w:rPr>
          <w:rFonts w:ascii="Arial" w:hAnsi="Arial" w:cs="Arial"/>
          <w:sz w:val="24"/>
          <w:szCs w:val="24"/>
        </w:rPr>
      </w:pPr>
      <w:r w:rsidRPr="009F7C65">
        <w:rPr>
          <w:rFonts w:ascii="Arial" w:hAnsi="Arial" w:cs="Arial"/>
          <w:noProof/>
          <w:sz w:val="24"/>
          <w:szCs w:val="24"/>
          <w:lang w:val="en-US"/>
        </w:rPr>
        <w:drawing>
          <wp:anchor distT="0" distB="0" distL="114300" distR="114300" simplePos="0" relativeHeight="251764736" behindDoc="1" locked="0" layoutInCell="1" allowOverlap="1" wp14:anchorId="6A842357" wp14:editId="6A4CB45E">
            <wp:simplePos x="0" y="0"/>
            <wp:positionH relativeFrom="margin">
              <wp:align>center</wp:align>
            </wp:positionH>
            <wp:positionV relativeFrom="paragraph">
              <wp:posOffset>66068</wp:posOffset>
            </wp:positionV>
            <wp:extent cx="5400040" cy="3100705"/>
            <wp:effectExtent l="38100" t="57150" r="48260" b="4445"/>
            <wp:wrapTight wrapText="bothSides">
              <wp:wrapPolygon edited="0">
                <wp:start x="-152" y="-398"/>
                <wp:lineTo x="-152" y="531"/>
                <wp:lineTo x="7620" y="1991"/>
                <wp:lineTo x="-152" y="1991"/>
                <wp:lineTo x="-152" y="3185"/>
                <wp:lineTo x="10744" y="4114"/>
                <wp:lineTo x="-152" y="4777"/>
                <wp:lineTo x="-152" y="11280"/>
                <wp:lineTo x="10744" y="12607"/>
                <wp:lineTo x="-152" y="12872"/>
                <wp:lineTo x="-152" y="14067"/>
                <wp:lineTo x="10744" y="14730"/>
                <wp:lineTo x="-152" y="15527"/>
                <wp:lineTo x="0" y="21100"/>
                <wp:lineTo x="4191" y="21498"/>
                <wp:lineTo x="21717" y="21498"/>
                <wp:lineTo x="21183" y="21100"/>
                <wp:lineTo x="21183" y="18977"/>
                <wp:lineTo x="20955" y="18977"/>
                <wp:lineTo x="21564" y="18446"/>
                <wp:lineTo x="20040" y="16854"/>
                <wp:lineTo x="21641" y="15659"/>
                <wp:lineTo x="21183" y="15527"/>
                <wp:lineTo x="10744" y="14730"/>
                <wp:lineTo x="21412" y="13934"/>
                <wp:lineTo x="21412" y="12872"/>
                <wp:lineTo x="10744" y="12607"/>
                <wp:lineTo x="15773" y="11943"/>
                <wp:lineTo x="15773" y="10749"/>
                <wp:lineTo x="10744" y="10484"/>
                <wp:lineTo x="21412" y="10484"/>
                <wp:lineTo x="21412" y="8360"/>
                <wp:lineTo x="21717" y="8228"/>
                <wp:lineTo x="21260" y="6237"/>
                <wp:lineTo x="21717" y="4910"/>
                <wp:lineTo x="20955" y="4777"/>
                <wp:lineTo x="10744" y="4114"/>
                <wp:lineTo x="21412" y="2389"/>
                <wp:lineTo x="10820" y="1991"/>
                <wp:lineTo x="21717" y="-398"/>
                <wp:lineTo x="-152" y="-398"/>
              </wp:wrapPolygon>
            </wp:wrapTight>
            <wp:docPr id="211" name="Diagrama 2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p>
    <w:p w14:paraId="5CC2C81D" w14:textId="77777777" w:rsidR="009D39B5" w:rsidRPr="009F7C65" w:rsidRDefault="009D39B5" w:rsidP="009F7C65">
      <w:pPr>
        <w:spacing w:after="0" w:line="360" w:lineRule="auto"/>
        <w:jc w:val="both"/>
        <w:rPr>
          <w:rFonts w:ascii="Arial" w:hAnsi="Arial" w:cs="Arial"/>
          <w:sz w:val="24"/>
          <w:szCs w:val="24"/>
        </w:rPr>
      </w:pPr>
    </w:p>
    <w:p w14:paraId="3783F0EE" w14:textId="77777777" w:rsidR="00923C65" w:rsidRPr="009F7C65" w:rsidRDefault="00923C65" w:rsidP="009F7C65">
      <w:pPr>
        <w:spacing w:after="0" w:line="360" w:lineRule="auto"/>
        <w:jc w:val="both"/>
        <w:rPr>
          <w:rFonts w:ascii="Arial" w:hAnsi="Arial" w:cs="Arial"/>
          <w:sz w:val="24"/>
          <w:szCs w:val="24"/>
        </w:rPr>
      </w:pPr>
    </w:p>
    <w:p w14:paraId="5BBE9F9E" w14:textId="77777777" w:rsidR="00923C65" w:rsidRPr="009F7C65" w:rsidRDefault="00923C65" w:rsidP="009F7C65">
      <w:pPr>
        <w:spacing w:after="0" w:line="360" w:lineRule="auto"/>
        <w:jc w:val="both"/>
        <w:rPr>
          <w:rFonts w:ascii="Arial" w:hAnsi="Arial" w:cs="Arial"/>
          <w:sz w:val="24"/>
          <w:szCs w:val="24"/>
        </w:rPr>
      </w:pPr>
    </w:p>
    <w:p w14:paraId="3AFE6357" w14:textId="77777777" w:rsidR="00923C65" w:rsidRPr="009F7C65" w:rsidRDefault="00923C65" w:rsidP="009F7C65">
      <w:pPr>
        <w:spacing w:after="0" w:line="360" w:lineRule="auto"/>
        <w:jc w:val="both"/>
        <w:rPr>
          <w:rFonts w:ascii="Arial" w:hAnsi="Arial" w:cs="Arial"/>
          <w:sz w:val="24"/>
          <w:szCs w:val="24"/>
        </w:rPr>
      </w:pPr>
    </w:p>
    <w:p w14:paraId="4C35CC82" w14:textId="77777777" w:rsidR="00923C65" w:rsidRPr="009F7C65" w:rsidRDefault="00923C65" w:rsidP="009F7C65">
      <w:pPr>
        <w:spacing w:after="0" w:line="360" w:lineRule="auto"/>
        <w:jc w:val="both"/>
        <w:rPr>
          <w:rFonts w:ascii="Arial" w:hAnsi="Arial" w:cs="Arial"/>
          <w:sz w:val="24"/>
          <w:szCs w:val="24"/>
        </w:rPr>
      </w:pPr>
    </w:p>
    <w:p w14:paraId="46F37124" w14:textId="77777777" w:rsidR="00923C65" w:rsidRPr="009F7C65" w:rsidRDefault="00923C65" w:rsidP="009F7C65">
      <w:pPr>
        <w:spacing w:after="0" w:line="360" w:lineRule="auto"/>
        <w:jc w:val="both"/>
        <w:rPr>
          <w:rFonts w:ascii="Arial" w:hAnsi="Arial" w:cs="Arial"/>
          <w:sz w:val="24"/>
          <w:szCs w:val="24"/>
        </w:rPr>
      </w:pPr>
    </w:p>
    <w:p w14:paraId="04484AB9" w14:textId="77777777" w:rsidR="00923C65" w:rsidRPr="009F7C65" w:rsidRDefault="00923C65" w:rsidP="009F7C65">
      <w:pPr>
        <w:spacing w:after="0" w:line="360" w:lineRule="auto"/>
        <w:jc w:val="both"/>
        <w:rPr>
          <w:rFonts w:ascii="Arial" w:hAnsi="Arial" w:cs="Arial"/>
          <w:sz w:val="24"/>
          <w:szCs w:val="24"/>
        </w:rPr>
      </w:pPr>
    </w:p>
    <w:p w14:paraId="64674A1C" w14:textId="77777777" w:rsidR="00923C65" w:rsidRPr="009F7C65" w:rsidRDefault="00923C65" w:rsidP="009F7C65">
      <w:pPr>
        <w:spacing w:after="0" w:line="360" w:lineRule="auto"/>
        <w:jc w:val="both"/>
        <w:rPr>
          <w:rFonts w:ascii="Arial" w:hAnsi="Arial" w:cs="Arial"/>
          <w:sz w:val="24"/>
          <w:szCs w:val="24"/>
        </w:rPr>
      </w:pPr>
    </w:p>
    <w:p w14:paraId="69930922" w14:textId="77777777" w:rsidR="00923C65" w:rsidRPr="009F7C65" w:rsidRDefault="00923C65" w:rsidP="009F7C65">
      <w:pPr>
        <w:spacing w:after="0" w:line="360" w:lineRule="auto"/>
        <w:jc w:val="both"/>
        <w:rPr>
          <w:rFonts w:ascii="Arial" w:hAnsi="Arial" w:cs="Arial"/>
          <w:sz w:val="24"/>
          <w:szCs w:val="24"/>
        </w:rPr>
      </w:pPr>
    </w:p>
    <w:p w14:paraId="48D24BF2" w14:textId="77777777" w:rsidR="00923C65" w:rsidRPr="009F7C65" w:rsidRDefault="00923C65" w:rsidP="009F7C65">
      <w:pPr>
        <w:spacing w:after="0" w:line="360" w:lineRule="auto"/>
        <w:jc w:val="both"/>
        <w:rPr>
          <w:rFonts w:ascii="Arial" w:hAnsi="Arial" w:cs="Arial"/>
          <w:sz w:val="24"/>
          <w:szCs w:val="24"/>
        </w:rPr>
      </w:pPr>
    </w:p>
    <w:p w14:paraId="46B860A6" w14:textId="77777777" w:rsidR="00923C65" w:rsidRPr="009F7C65" w:rsidRDefault="00923C65" w:rsidP="009F7C65">
      <w:pPr>
        <w:spacing w:after="0" w:line="360" w:lineRule="auto"/>
        <w:jc w:val="both"/>
        <w:rPr>
          <w:rFonts w:ascii="Arial" w:hAnsi="Arial" w:cs="Arial"/>
          <w:sz w:val="24"/>
          <w:szCs w:val="24"/>
        </w:rPr>
      </w:pPr>
    </w:p>
    <w:p w14:paraId="2249A748" w14:textId="77777777" w:rsidR="00495213" w:rsidRDefault="00495213" w:rsidP="009F7C65">
      <w:pPr>
        <w:spacing w:after="0" w:line="360" w:lineRule="auto"/>
        <w:jc w:val="center"/>
        <w:rPr>
          <w:rFonts w:ascii="Arial" w:hAnsi="Arial" w:cs="Arial"/>
          <w:sz w:val="20"/>
          <w:szCs w:val="20"/>
        </w:rPr>
      </w:pPr>
    </w:p>
    <w:p w14:paraId="741A5119" w14:textId="4C52DF34" w:rsidR="00923C65" w:rsidRDefault="00923C65" w:rsidP="009F7C65">
      <w:pPr>
        <w:spacing w:after="0" w:line="360" w:lineRule="auto"/>
        <w:jc w:val="center"/>
        <w:rPr>
          <w:rFonts w:ascii="Arial" w:hAnsi="Arial" w:cs="Arial"/>
          <w:sz w:val="20"/>
          <w:szCs w:val="20"/>
        </w:rPr>
      </w:pPr>
      <w:r w:rsidRPr="00D257D6">
        <w:rPr>
          <w:rFonts w:ascii="Arial" w:hAnsi="Arial" w:cs="Arial"/>
          <w:b/>
          <w:sz w:val="20"/>
          <w:szCs w:val="20"/>
        </w:rPr>
        <w:t>Fuente:</w:t>
      </w:r>
      <w:r w:rsidRPr="00324CA1">
        <w:rPr>
          <w:rFonts w:ascii="Arial" w:hAnsi="Arial" w:cs="Arial"/>
          <w:sz w:val="20"/>
          <w:szCs w:val="20"/>
        </w:rPr>
        <w:t xml:space="preserve"> </w:t>
      </w:r>
      <w:r w:rsidR="00612BBB" w:rsidRPr="00324CA1">
        <w:rPr>
          <w:rFonts w:ascii="Arial" w:hAnsi="Arial" w:cs="Arial"/>
          <w:sz w:val="20"/>
          <w:szCs w:val="20"/>
        </w:rPr>
        <w:t>E</w:t>
      </w:r>
      <w:r w:rsidRPr="00324CA1">
        <w:rPr>
          <w:rFonts w:ascii="Arial" w:hAnsi="Arial" w:cs="Arial"/>
          <w:sz w:val="20"/>
          <w:szCs w:val="20"/>
        </w:rPr>
        <w:t>laboración propia a partir de Robinson (2015)</w:t>
      </w:r>
    </w:p>
    <w:p w14:paraId="2BC655EC" w14:textId="77777777" w:rsidR="000C4DBD" w:rsidRDefault="000C4DBD" w:rsidP="000C4DBD">
      <w:pPr>
        <w:spacing w:after="0" w:line="360" w:lineRule="auto"/>
        <w:jc w:val="both"/>
        <w:rPr>
          <w:rFonts w:ascii="Arial" w:hAnsi="Arial" w:cs="Arial"/>
          <w:sz w:val="20"/>
          <w:szCs w:val="20"/>
        </w:rPr>
      </w:pPr>
    </w:p>
    <w:p w14:paraId="6FF8558B" w14:textId="37B0220F" w:rsidR="009D39B5" w:rsidRPr="009F7C65" w:rsidRDefault="009D39B5" w:rsidP="000C4DBD">
      <w:pPr>
        <w:spacing w:after="0" w:line="360" w:lineRule="auto"/>
        <w:jc w:val="both"/>
        <w:rPr>
          <w:rFonts w:ascii="Arial" w:hAnsi="Arial" w:cs="Arial"/>
          <w:sz w:val="24"/>
          <w:szCs w:val="24"/>
        </w:rPr>
      </w:pPr>
      <w:r w:rsidRPr="009F7C65">
        <w:rPr>
          <w:rFonts w:ascii="Arial" w:hAnsi="Arial" w:cs="Arial"/>
          <w:sz w:val="24"/>
          <w:szCs w:val="24"/>
        </w:rPr>
        <w:t>Por otra parte, cabe replantearse la forma en que dosifican los planes de estudios, ya que estos presentan una jerarquización o distribución que no favorecen el desarrollo de habilidades para la vida. Así, según Robinson (2015) un plan de estudios equilibrado debería conceder los mismos recursos e importancia a las artes, las humanidades, las artes del lenguaje, las matemáticas, la educación física y las ciencias. Esto partiendo de que el ser humano es integral y tiene la necesidad de desarrollarse armoniosamente</w:t>
      </w:r>
      <w:r w:rsidR="002E4E80" w:rsidRPr="009F7C65">
        <w:rPr>
          <w:rFonts w:ascii="Arial" w:hAnsi="Arial" w:cs="Arial"/>
          <w:sz w:val="24"/>
          <w:szCs w:val="24"/>
        </w:rPr>
        <w:t>:</w:t>
      </w:r>
    </w:p>
    <w:p w14:paraId="72DB07C9" w14:textId="77777777" w:rsidR="000C4DBD" w:rsidRDefault="000C4DBD" w:rsidP="000C4DBD">
      <w:pPr>
        <w:spacing w:after="0" w:line="360" w:lineRule="auto"/>
        <w:jc w:val="both"/>
        <w:rPr>
          <w:rFonts w:ascii="Arial" w:hAnsi="Arial" w:cs="Arial"/>
          <w:sz w:val="24"/>
          <w:szCs w:val="24"/>
        </w:rPr>
      </w:pPr>
    </w:p>
    <w:p w14:paraId="24F6A2BE" w14:textId="133061D1" w:rsidR="00DF28CF" w:rsidRPr="009F7C65" w:rsidRDefault="00DF28CF" w:rsidP="00B061E7">
      <w:pPr>
        <w:spacing w:after="0" w:line="360" w:lineRule="auto"/>
        <w:ind w:left="709"/>
        <w:jc w:val="both"/>
        <w:rPr>
          <w:rFonts w:ascii="Arial" w:hAnsi="Arial" w:cs="Arial"/>
          <w:sz w:val="24"/>
          <w:szCs w:val="24"/>
        </w:rPr>
      </w:pPr>
      <w:r w:rsidRPr="009F7C65">
        <w:rPr>
          <w:rFonts w:ascii="Arial" w:hAnsi="Arial" w:cs="Arial"/>
          <w:sz w:val="24"/>
          <w:szCs w:val="24"/>
        </w:rPr>
        <w:lastRenderedPageBreak/>
        <w:t>El sistema educativo del nuevo orden mundial también necesita que la sociedad participe para determinar el currículum. Necesita resistir a la evolución que es demasiado rápida, cuando no demasiado rígida para cambiar; necesita incluir una asociación de lo especial y lo general; necesita relacionarse con la vida no solo en términos de arreglar los grifos, sino en términos de tomar decisiones morales todos los días sobre el altruismo, la sinergia y el actuar desinteresadamente. (Sheldrake, McKenna y Abraham, 2005, p.188)</w:t>
      </w:r>
    </w:p>
    <w:p w14:paraId="35163BD4" w14:textId="77777777" w:rsidR="000C4DBD" w:rsidRDefault="000C4DBD" w:rsidP="000C4DBD">
      <w:pPr>
        <w:spacing w:after="0" w:line="360" w:lineRule="auto"/>
        <w:jc w:val="both"/>
        <w:rPr>
          <w:rFonts w:ascii="Arial" w:hAnsi="Arial" w:cs="Arial"/>
          <w:sz w:val="24"/>
          <w:szCs w:val="24"/>
        </w:rPr>
      </w:pPr>
    </w:p>
    <w:p w14:paraId="24CE2692" w14:textId="19AE5EDA" w:rsidR="009D39B5" w:rsidRPr="009F7C65" w:rsidRDefault="009D39B5" w:rsidP="000C4DBD">
      <w:pPr>
        <w:spacing w:after="0" w:line="360" w:lineRule="auto"/>
        <w:jc w:val="both"/>
        <w:rPr>
          <w:rFonts w:ascii="Arial" w:hAnsi="Arial" w:cs="Arial"/>
          <w:sz w:val="24"/>
          <w:szCs w:val="24"/>
        </w:rPr>
      </w:pPr>
      <w:r w:rsidRPr="009F7C65">
        <w:rPr>
          <w:rFonts w:ascii="Arial" w:hAnsi="Arial" w:cs="Arial"/>
          <w:sz w:val="24"/>
          <w:szCs w:val="24"/>
        </w:rPr>
        <w:t>Además del dinamismo que debe presentarse en estos ejes educativos, es importante concebir</w:t>
      </w:r>
      <w:r w:rsidR="002E4E80" w:rsidRPr="009F7C65">
        <w:rPr>
          <w:rFonts w:ascii="Arial" w:hAnsi="Arial" w:cs="Arial"/>
          <w:sz w:val="24"/>
          <w:szCs w:val="24"/>
        </w:rPr>
        <w:t xml:space="preserve"> los centros educativos </w:t>
      </w:r>
      <w:r w:rsidRPr="009F7C65">
        <w:rPr>
          <w:rFonts w:ascii="Arial" w:hAnsi="Arial" w:cs="Arial"/>
          <w:sz w:val="24"/>
          <w:szCs w:val="24"/>
        </w:rPr>
        <w:t>com</w:t>
      </w:r>
      <w:r w:rsidR="002E4E80" w:rsidRPr="009F7C65">
        <w:rPr>
          <w:rFonts w:ascii="Arial" w:hAnsi="Arial" w:cs="Arial"/>
          <w:sz w:val="24"/>
          <w:szCs w:val="24"/>
        </w:rPr>
        <w:t xml:space="preserve">o </w:t>
      </w:r>
      <w:r w:rsidR="00AF0750">
        <w:rPr>
          <w:rFonts w:ascii="Arial" w:hAnsi="Arial" w:cs="Arial"/>
          <w:sz w:val="24"/>
          <w:szCs w:val="24"/>
        </w:rPr>
        <w:t xml:space="preserve">espacios </w:t>
      </w:r>
      <w:r w:rsidRPr="009F7C65">
        <w:rPr>
          <w:rFonts w:ascii="Arial" w:hAnsi="Arial" w:cs="Arial"/>
          <w:sz w:val="24"/>
          <w:szCs w:val="24"/>
        </w:rPr>
        <w:t>de investigación que rebas</w:t>
      </w:r>
      <w:r w:rsidR="002E4E80" w:rsidRPr="009F7C65">
        <w:rPr>
          <w:rFonts w:ascii="Arial" w:hAnsi="Arial" w:cs="Arial"/>
          <w:sz w:val="24"/>
          <w:szCs w:val="24"/>
        </w:rPr>
        <w:t>an</w:t>
      </w:r>
      <w:r w:rsidRPr="009F7C65">
        <w:rPr>
          <w:rFonts w:ascii="Arial" w:hAnsi="Arial" w:cs="Arial"/>
          <w:sz w:val="24"/>
          <w:szCs w:val="24"/>
        </w:rPr>
        <w:t xml:space="preserve"> sus muros y, donde las personas aprendientes s</w:t>
      </w:r>
      <w:r w:rsidR="00565083" w:rsidRPr="009F7C65">
        <w:rPr>
          <w:rFonts w:ascii="Arial" w:hAnsi="Arial" w:cs="Arial"/>
          <w:sz w:val="24"/>
          <w:szCs w:val="24"/>
        </w:rPr>
        <w:t>on</w:t>
      </w:r>
      <w:r w:rsidRPr="009F7C65">
        <w:rPr>
          <w:rFonts w:ascii="Arial" w:hAnsi="Arial" w:cs="Arial"/>
          <w:sz w:val="24"/>
          <w:szCs w:val="24"/>
        </w:rPr>
        <w:t xml:space="preserve"> las protagonistas de las actividades, convirtiéndose en aprendices eficaces, personas felices y competentes en la vida</w:t>
      </w:r>
      <w:r w:rsidR="00E260C1">
        <w:rPr>
          <w:rFonts w:ascii="Arial" w:hAnsi="Arial" w:cs="Arial"/>
          <w:sz w:val="24"/>
          <w:szCs w:val="24"/>
        </w:rPr>
        <w:t>,</w:t>
      </w:r>
      <w:r w:rsidRPr="009F7C65">
        <w:rPr>
          <w:rFonts w:ascii="Arial" w:hAnsi="Arial" w:cs="Arial"/>
          <w:sz w:val="24"/>
          <w:szCs w:val="24"/>
        </w:rPr>
        <w:t xml:space="preserve"> porque tienen la opción de construir su propia autonomía y saben adaptarse a situaciones difíciles: sabrán cómo desenvolverse cuando no saben qué hacer.</w:t>
      </w:r>
    </w:p>
    <w:p w14:paraId="0C33AA3A" w14:textId="77777777" w:rsidR="000C4DBD" w:rsidRDefault="000C4DBD" w:rsidP="000C4DBD">
      <w:pPr>
        <w:spacing w:after="0" w:line="360" w:lineRule="auto"/>
        <w:jc w:val="both"/>
        <w:rPr>
          <w:rFonts w:ascii="Arial" w:hAnsi="Arial" w:cs="Arial"/>
          <w:sz w:val="24"/>
          <w:szCs w:val="24"/>
        </w:rPr>
      </w:pPr>
    </w:p>
    <w:p w14:paraId="13AA76D3" w14:textId="13FC8FC2" w:rsidR="009D39B5" w:rsidRPr="009F7C65" w:rsidRDefault="009D39B5" w:rsidP="000C4DBD">
      <w:pPr>
        <w:spacing w:after="0" w:line="360" w:lineRule="auto"/>
        <w:jc w:val="both"/>
        <w:rPr>
          <w:rFonts w:ascii="Arial" w:hAnsi="Arial" w:cs="Arial"/>
          <w:sz w:val="24"/>
          <w:szCs w:val="24"/>
        </w:rPr>
      </w:pPr>
      <w:r w:rsidRPr="009F7C65">
        <w:rPr>
          <w:rFonts w:ascii="Arial" w:hAnsi="Arial" w:cs="Arial"/>
          <w:sz w:val="24"/>
          <w:szCs w:val="24"/>
        </w:rPr>
        <w:t xml:space="preserve">Esto va de </w:t>
      </w:r>
      <w:r w:rsidR="00AD3758">
        <w:rPr>
          <w:rFonts w:ascii="Arial" w:hAnsi="Arial" w:cs="Arial"/>
          <w:sz w:val="24"/>
          <w:szCs w:val="24"/>
        </w:rPr>
        <w:t xml:space="preserve">la </w:t>
      </w:r>
      <w:r w:rsidRPr="009F7C65">
        <w:rPr>
          <w:rFonts w:ascii="Arial" w:hAnsi="Arial" w:cs="Arial"/>
          <w:sz w:val="24"/>
          <w:szCs w:val="24"/>
        </w:rPr>
        <w:t>mano con la posibilidad de elegir las áreas de aprendizaje, el poder decidir qué se quiere aprender y cómo (autogestión democrática) con una evaluación centrada en el individuo, sin compararlo con ningún otro y sin exámenes ni notas, esta sería una escuela donde las personas aprenden con placer desde niños hasta llegar a ser adultos, en un plan que tiene sentido de continuidad y no se ha diseñado desde la fragmentación, la obligatoriedad y el tradicionalismo. Esto requeriría que la</w:t>
      </w:r>
      <w:r w:rsidR="00610F61">
        <w:rPr>
          <w:rFonts w:ascii="Arial" w:hAnsi="Arial" w:cs="Arial"/>
          <w:sz w:val="24"/>
          <w:szCs w:val="24"/>
        </w:rPr>
        <w:t>s ecologías cognitivas que propiciemos desde la</w:t>
      </w:r>
      <w:r w:rsidRPr="009F7C65">
        <w:rPr>
          <w:rFonts w:ascii="Arial" w:hAnsi="Arial" w:cs="Arial"/>
          <w:sz w:val="24"/>
          <w:szCs w:val="24"/>
        </w:rPr>
        <w:t xml:space="preserve"> propuesta educativa </w:t>
      </w:r>
      <w:r w:rsidR="00324CA1" w:rsidRPr="009F7C65">
        <w:rPr>
          <w:rFonts w:ascii="Arial" w:hAnsi="Arial" w:cs="Arial"/>
          <w:sz w:val="24"/>
          <w:szCs w:val="24"/>
        </w:rPr>
        <w:t>cumplan</w:t>
      </w:r>
      <w:r w:rsidRPr="009F7C65">
        <w:rPr>
          <w:rFonts w:ascii="Arial" w:hAnsi="Arial" w:cs="Arial"/>
          <w:sz w:val="24"/>
          <w:szCs w:val="24"/>
        </w:rPr>
        <w:t xml:space="preserve"> con tres características fundamentales Robinson (2015):</w:t>
      </w:r>
    </w:p>
    <w:p w14:paraId="76104F05" w14:textId="0E2E5BE1" w:rsidR="000144A1" w:rsidRDefault="000144A1">
      <w:pPr>
        <w:rPr>
          <w:rFonts w:ascii="Arial" w:hAnsi="Arial" w:cs="Arial"/>
          <w:sz w:val="24"/>
          <w:szCs w:val="24"/>
        </w:rPr>
      </w:pPr>
      <w:r>
        <w:rPr>
          <w:rFonts w:ascii="Arial" w:hAnsi="Arial" w:cs="Arial"/>
          <w:sz w:val="24"/>
          <w:szCs w:val="24"/>
        </w:rPr>
        <w:br w:type="page"/>
      </w:r>
    </w:p>
    <w:p w14:paraId="238778B8" w14:textId="77777777" w:rsidR="00495213" w:rsidRDefault="00495213" w:rsidP="009F7C65">
      <w:pPr>
        <w:spacing w:after="0" w:line="360" w:lineRule="auto"/>
        <w:jc w:val="center"/>
        <w:rPr>
          <w:rFonts w:ascii="Arial" w:hAnsi="Arial" w:cs="Arial"/>
          <w:sz w:val="24"/>
          <w:szCs w:val="24"/>
        </w:rPr>
      </w:pPr>
    </w:p>
    <w:p w14:paraId="625D72E2" w14:textId="7BFEB91C" w:rsidR="002E4E80" w:rsidRPr="009F7C65" w:rsidRDefault="008166BB" w:rsidP="009F7C65">
      <w:pPr>
        <w:spacing w:after="0" w:line="360" w:lineRule="auto"/>
        <w:jc w:val="center"/>
        <w:rPr>
          <w:rFonts w:ascii="Arial" w:hAnsi="Arial" w:cs="Arial"/>
          <w:sz w:val="24"/>
          <w:szCs w:val="24"/>
        </w:rPr>
      </w:pPr>
      <w:r w:rsidRPr="001F00EB">
        <w:rPr>
          <w:rFonts w:ascii="Arial" w:hAnsi="Arial" w:cs="Arial"/>
          <w:b/>
          <w:sz w:val="24"/>
          <w:szCs w:val="24"/>
        </w:rPr>
        <w:t>Figura 8</w:t>
      </w:r>
      <w:r w:rsidR="002E4E80" w:rsidRPr="001F00EB">
        <w:rPr>
          <w:rFonts w:ascii="Arial" w:hAnsi="Arial" w:cs="Arial"/>
          <w:b/>
          <w:sz w:val="24"/>
          <w:szCs w:val="24"/>
        </w:rPr>
        <w:t>.</w:t>
      </w:r>
      <w:r w:rsidR="002E4E80" w:rsidRPr="009F7C65">
        <w:rPr>
          <w:rFonts w:ascii="Arial" w:hAnsi="Arial" w:cs="Arial"/>
          <w:sz w:val="24"/>
          <w:szCs w:val="24"/>
        </w:rPr>
        <w:t xml:space="preserve"> ¿Cuáles son las características fundamentales de una propuesta educativa?</w:t>
      </w:r>
    </w:p>
    <w:p w14:paraId="360D2F21" w14:textId="77777777" w:rsidR="002E4E80" w:rsidRPr="009F7C65" w:rsidRDefault="002E4E80" w:rsidP="009F7C65">
      <w:pPr>
        <w:spacing w:after="0" w:line="360" w:lineRule="auto"/>
        <w:jc w:val="both"/>
        <w:rPr>
          <w:rFonts w:ascii="Arial" w:hAnsi="Arial" w:cs="Arial"/>
          <w:sz w:val="24"/>
          <w:szCs w:val="24"/>
        </w:rPr>
      </w:pPr>
      <w:r w:rsidRPr="009F7C65">
        <w:rPr>
          <w:rFonts w:ascii="Arial" w:hAnsi="Arial" w:cs="Arial"/>
          <w:noProof/>
          <w:sz w:val="24"/>
          <w:szCs w:val="24"/>
          <w:lang w:val="en-US"/>
        </w:rPr>
        <w:drawing>
          <wp:anchor distT="0" distB="0" distL="114300" distR="114300" simplePos="0" relativeHeight="251752448" behindDoc="1" locked="0" layoutInCell="1" allowOverlap="1" wp14:anchorId="1BB06C57" wp14:editId="5A39188D">
            <wp:simplePos x="0" y="0"/>
            <wp:positionH relativeFrom="margin">
              <wp:align>center</wp:align>
            </wp:positionH>
            <wp:positionV relativeFrom="paragraph">
              <wp:posOffset>88722</wp:posOffset>
            </wp:positionV>
            <wp:extent cx="5910580" cy="1733703"/>
            <wp:effectExtent l="0" t="0" r="71120" b="19050"/>
            <wp:wrapNone/>
            <wp:docPr id="427449848" name="Diagrama 4274498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H relativeFrom="margin">
              <wp14:pctWidth>0</wp14:pctWidth>
            </wp14:sizeRelH>
            <wp14:sizeRelV relativeFrom="margin">
              <wp14:pctHeight>0</wp14:pctHeight>
            </wp14:sizeRelV>
          </wp:anchor>
        </w:drawing>
      </w:r>
    </w:p>
    <w:p w14:paraId="32D5D576" w14:textId="77777777" w:rsidR="009D39B5" w:rsidRPr="009F7C65" w:rsidRDefault="009D39B5" w:rsidP="009F7C65">
      <w:pPr>
        <w:spacing w:after="0" w:line="360" w:lineRule="auto"/>
        <w:jc w:val="both"/>
        <w:rPr>
          <w:rFonts w:ascii="Arial" w:hAnsi="Arial" w:cs="Arial"/>
          <w:sz w:val="24"/>
          <w:szCs w:val="24"/>
        </w:rPr>
      </w:pPr>
    </w:p>
    <w:p w14:paraId="506AECDA" w14:textId="77777777" w:rsidR="009D39B5" w:rsidRPr="009F7C65" w:rsidRDefault="009D39B5" w:rsidP="009F7C65">
      <w:pPr>
        <w:spacing w:after="0" w:line="360" w:lineRule="auto"/>
        <w:jc w:val="both"/>
        <w:rPr>
          <w:rFonts w:ascii="Arial" w:hAnsi="Arial" w:cs="Arial"/>
          <w:sz w:val="24"/>
          <w:szCs w:val="24"/>
        </w:rPr>
      </w:pPr>
    </w:p>
    <w:p w14:paraId="310D50FF" w14:textId="77777777" w:rsidR="009D39B5" w:rsidRPr="009F7C65" w:rsidRDefault="009D39B5" w:rsidP="009F7C65">
      <w:pPr>
        <w:spacing w:after="0" w:line="360" w:lineRule="auto"/>
        <w:jc w:val="both"/>
        <w:rPr>
          <w:rFonts w:ascii="Arial" w:hAnsi="Arial" w:cs="Arial"/>
          <w:sz w:val="24"/>
          <w:szCs w:val="24"/>
        </w:rPr>
      </w:pPr>
    </w:p>
    <w:p w14:paraId="66E90C65" w14:textId="77777777" w:rsidR="009D39B5" w:rsidRPr="009F7C65" w:rsidRDefault="009D39B5" w:rsidP="009F7C65">
      <w:pPr>
        <w:spacing w:after="0" w:line="360" w:lineRule="auto"/>
        <w:jc w:val="both"/>
        <w:rPr>
          <w:rFonts w:ascii="Arial" w:hAnsi="Arial" w:cs="Arial"/>
          <w:sz w:val="24"/>
          <w:szCs w:val="24"/>
        </w:rPr>
      </w:pPr>
    </w:p>
    <w:p w14:paraId="158D5CA8" w14:textId="77777777" w:rsidR="009D39B5" w:rsidRPr="009F7C65" w:rsidRDefault="009D39B5" w:rsidP="009F7C65">
      <w:pPr>
        <w:spacing w:after="0" w:line="360" w:lineRule="auto"/>
        <w:jc w:val="both"/>
        <w:rPr>
          <w:rFonts w:ascii="Arial" w:hAnsi="Arial" w:cs="Arial"/>
          <w:sz w:val="24"/>
          <w:szCs w:val="24"/>
        </w:rPr>
      </w:pPr>
    </w:p>
    <w:p w14:paraId="6B2843F6" w14:textId="77777777" w:rsidR="002E4E80" w:rsidRPr="009F7C65" w:rsidRDefault="002E4E80" w:rsidP="009F7C65">
      <w:pPr>
        <w:spacing w:after="0" w:line="360" w:lineRule="auto"/>
        <w:jc w:val="both"/>
        <w:rPr>
          <w:rFonts w:ascii="Arial" w:hAnsi="Arial" w:cs="Arial"/>
          <w:sz w:val="24"/>
          <w:szCs w:val="24"/>
        </w:rPr>
      </w:pPr>
    </w:p>
    <w:p w14:paraId="43FDF372" w14:textId="77777777" w:rsidR="00495213" w:rsidRDefault="00495213" w:rsidP="009F7C65">
      <w:pPr>
        <w:spacing w:after="0" w:line="360" w:lineRule="auto"/>
        <w:jc w:val="center"/>
        <w:rPr>
          <w:rFonts w:ascii="Arial" w:hAnsi="Arial" w:cs="Arial"/>
          <w:sz w:val="20"/>
          <w:szCs w:val="20"/>
        </w:rPr>
      </w:pPr>
    </w:p>
    <w:p w14:paraId="721EEE51" w14:textId="5610223A" w:rsidR="002E4E80" w:rsidRPr="00805E32" w:rsidRDefault="002E4E80" w:rsidP="009F7C65">
      <w:pPr>
        <w:spacing w:after="0" w:line="360" w:lineRule="auto"/>
        <w:jc w:val="center"/>
        <w:rPr>
          <w:rFonts w:ascii="Arial" w:hAnsi="Arial" w:cs="Arial"/>
          <w:sz w:val="20"/>
          <w:szCs w:val="20"/>
        </w:rPr>
      </w:pPr>
      <w:r w:rsidRPr="00D257D6">
        <w:rPr>
          <w:rFonts w:ascii="Arial" w:hAnsi="Arial" w:cs="Arial"/>
          <w:b/>
          <w:sz w:val="20"/>
          <w:szCs w:val="20"/>
        </w:rPr>
        <w:t>Fuente:</w:t>
      </w:r>
      <w:r w:rsidRPr="00805E32">
        <w:rPr>
          <w:rFonts w:ascii="Arial" w:hAnsi="Arial" w:cs="Arial"/>
          <w:sz w:val="20"/>
          <w:szCs w:val="20"/>
        </w:rPr>
        <w:t xml:space="preserve"> elaboración propia a partir de Robinson (2015)</w:t>
      </w:r>
    </w:p>
    <w:p w14:paraId="3101F5CE" w14:textId="77777777" w:rsidR="000C4DBD" w:rsidRDefault="000C4DBD" w:rsidP="000C4DBD">
      <w:pPr>
        <w:spacing w:after="0" w:line="360" w:lineRule="auto"/>
        <w:jc w:val="both"/>
        <w:rPr>
          <w:rFonts w:ascii="Arial" w:hAnsi="Arial" w:cs="Arial"/>
          <w:sz w:val="24"/>
          <w:szCs w:val="24"/>
        </w:rPr>
      </w:pPr>
    </w:p>
    <w:p w14:paraId="25AB081D" w14:textId="422551C3" w:rsidR="00A870C2" w:rsidRDefault="009D39B5" w:rsidP="000C4DBD">
      <w:pPr>
        <w:spacing w:after="0" w:line="360" w:lineRule="auto"/>
        <w:jc w:val="both"/>
        <w:rPr>
          <w:rFonts w:ascii="Arial" w:hAnsi="Arial" w:cs="Arial"/>
          <w:sz w:val="24"/>
          <w:szCs w:val="24"/>
        </w:rPr>
      </w:pPr>
      <w:r w:rsidRPr="009F7C65">
        <w:rPr>
          <w:rFonts w:ascii="Arial" w:hAnsi="Arial" w:cs="Arial"/>
          <w:sz w:val="24"/>
          <w:szCs w:val="24"/>
        </w:rPr>
        <w:t>En est</w:t>
      </w:r>
      <w:r w:rsidR="0009049A">
        <w:rPr>
          <w:rFonts w:ascii="Arial" w:hAnsi="Arial" w:cs="Arial"/>
          <w:sz w:val="24"/>
          <w:szCs w:val="24"/>
        </w:rPr>
        <w:t xml:space="preserve">os ambientes de aprendizaje </w:t>
      </w:r>
      <w:r w:rsidRPr="009F7C65">
        <w:rPr>
          <w:rFonts w:ascii="Arial" w:hAnsi="Arial" w:cs="Arial"/>
          <w:sz w:val="24"/>
          <w:szCs w:val="24"/>
        </w:rPr>
        <w:t xml:space="preserve">no podríamos seguir evaluando de la misma forma, pues la importancia que se concede a </w:t>
      </w:r>
      <w:r w:rsidR="00DF28CF" w:rsidRPr="009F7C65">
        <w:rPr>
          <w:rFonts w:ascii="Arial" w:hAnsi="Arial" w:cs="Arial"/>
          <w:sz w:val="24"/>
          <w:szCs w:val="24"/>
        </w:rPr>
        <w:t>las pruebas escritas</w:t>
      </w:r>
      <w:r w:rsidRPr="009F7C65">
        <w:rPr>
          <w:rFonts w:ascii="Arial" w:hAnsi="Arial" w:cs="Arial"/>
          <w:sz w:val="24"/>
          <w:szCs w:val="24"/>
        </w:rPr>
        <w:t xml:space="preserve">, debido al tiempo que requieren, disminuye las oportunidades de aprender y promover la creatividad y </w:t>
      </w:r>
      <w:r w:rsidR="00565083" w:rsidRPr="009F7C65">
        <w:rPr>
          <w:rFonts w:ascii="Arial" w:hAnsi="Arial" w:cs="Arial"/>
          <w:sz w:val="24"/>
          <w:szCs w:val="24"/>
        </w:rPr>
        <w:t xml:space="preserve">el </w:t>
      </w:r>
      <w:r w:rsidRPr="009F7C65">
        <w:rPr>
          <w:rFonts w:ascii="Arial" w:hAnsi="Arial" w:cs="Arial"/>
          <w:sz w:val="24"/>
          <w:szCs w:val="24"/>
        </w:rPr>
        <w:t>espíritu emprendedor innato, precisamente las capacidades que pueden proteger frente a la imprevisibilidad del futuro en cualquier parte del mundo. Esta evaluación tradicionalista lejos de apoyar el aprendizaje, entorpece los esfuerzos de los educadores p</w:t>
      </w:r>
      <w:r w:rsidR="00565083" w:rsidRPr="009F7C65">
        <w:rPr>
          <w:rFonts w:ascii="Arial" w:hAnsi="Arial" w:cs="Arial"/>
          <w:sz w:val="24"/>
          <w:szCs w:val="24"/>
        </w:rPr>
        <w:t>ara</w:t>
      </w:r>
      <w:r w:rsidRPr="009F7C65">
        <w:rPr>
          <w:rFonts w:ascii="Arial" w:hAnsi="Arial" w:cs="Arial"/>
          <w:sz w:val="24"/>
          <w:szCs w:val="24"/>
        </w:rPr>
        <w:t xml:space="preserve"> centrarse en un amplio abanico de experiencias de aprendizaje que favorezcan la innovación, la creatividad, la resolución de problemas, la colaboración, la comunicación, el pensamiento crítico y el conocimiento profundo de las materias que permitirán apoyar a la formación de mejores ciudadanos</w:t>
      </w:r>
      <w:r w:rsidR="00DF28CF" w:rsidRPr="009F7C65">
        <w:rPr>
          <w:rFonts w:ascii="Arial" w:hAnsi="Arial" w:cs="Arial"/>
          <w:sz w:val="24"/>
          <w:szCs w:val="24"/>
        </w:rPr>
        <w:t xml:space="preserve">: </w:t>
      </w:r>
    </w:p>
    <w:p w14:paraId="2E63BF3D" w14:textId="02F133BC" w:rsidR="002E4E80" w:rsidRPr="009F7C65" w:rsidRDefault="009D39B5" w:rsidP="00013375">
      <w:pPr>
        <w:spacing w:after="0" w:line="360" w:lineRule="auto"/>
        <w:ind w:left="708"/>
        <w:jc w:val="both"/>
        <w:rPr>
          <w:rFonts w:ascii="Arial" w:hAnsi="Arial" w:cs="Arial"/>
          <w:sz w:val="24"/>
          <w:szCs w:val="24"/>
        </w:rPr>
      </w:pPr>
      <w:r w:rsidRPr="009F7C65">
        <w:rPr>
          <w:rFonts w:ascii="Arial" w:hAnsi="Arial" w:cs="Arial"/>
          <w:sz w:val="24"/>
          <w:szCs w:val="24"/>
        </w:rPr>
        <w:t>Es muy difícil evaluar la capacidad creativa si planteamos un problema que ya está redactado en papel y pedimos que se escriba la respuesta en la hoja. En realidad, la capacidad para resolver problemas con creatividad requiere interaccionar con el problema y que su naturaleza cambie como consecuencia de ello</w:t>
      </w:r>
      <w:r w:rsidR="00B061E7">
        <w:rPr>
          <w:rFonts w:ascii="Arial" w:hAnsi="Arial" w:cs="Arial"/>
          <w:sz w:val="24"/>
          <w:szCs w:val="24"/>
        </w:rPr>
        <w:t>.</w:t>
      </w:r>
      <w:r w:rsidR="00DF28CF" w:rsidRPr="009F7C65">
        <w:rPr>
          <w:rFonts w:ascii="Arial" w:hAnsi="Arial" w:cs="Arial"/>
          <w:sz w:val="24"/>
          <w:szCs w:val="24"/>
        </w:rPr>
        <w:t xml:space="preserve"> (</w:t>
      </w:r>
      <w:r w:rsidR="002E4E80" w:rsidRPr="009F7C65">
        <w:rPr>
          <w:rFonts w:ascii="Arial" w:hAnsi="Arial" w:cs="Arial"/>
          <w:sz w:val="24"/>
          <w:szCs w:val="24"/>
        </w:rPr>
        <w:t>Robinson</w:t>
      </w:r>
      <w:r w:rsidR="00DF28CF" w:rsidRPr="009F7C65">
        <w:rPr>
          <w:rFonts w:ascii="Arial" w:hAnsi="Arial" w:cs="Arial"/>
          <w:sz w:val="24"/>
          <w:szCs w:val="24"/>
        </w:rPr>
        <w:t xml:space="preserve">, </w:t>
      </w:r>
      <w:r w:rsidR="002E4E80" w:rsidRPr="009F7C65">
        <w:rPr>
          <w:rFonts w:ascii="Arial" w:hAnsi="Arial" w:cs="Arial"/>
          <w:sz w:val="24"/>
          <w:szCs w:val="24"/>
        </w:rPr>
        <w:t>2015, p.210)</w:t>
      </w:r>
    </w:p>
    <w:p w14:paraId="5EC480D2" w14:textId="77777777" w:rsidR="000C4DBD" w:rsidRDefault="000C4DBD" w:rsidP="000C4DBD">
      <w:pPr>
        <w:spacing w:after="0" w:line="360" w:lineRule="auto"/>
        <w:jc w:val="both"/>
        <w:rPr>
          <w:rFonts w:ascii="Arial" w:hAnsi="Arial" w:cs="Arial"/>
          <w:sz w:val="24"/>
          <w:szCs w:val="24"/>
        </w:rPr>
      </w:pPr>
    </w:p>
    <w:p w14:paraId="43AC4341" w14:textId="23578655" w:rsidR="009D39B5" w:rsidRPr="009F7C65" w:rsidRDefault="009D39B5" w:rsidP="000C4DBD">
      <w:pPr>
        <w:spacing w:after="0" w:line="360" w:lineRule="auto"/>
        <w:jc w:val="both"/>
        <w:rPr>
          <w:rFonts w:ascii="Arial" w:hAnsi="Arial" w:cs="Arial"/>
          <w:sz w:val="24"/>
          <w:szCs w:val="24"/>
        </w:rPr>
      </w:pPr>
      <w:r w:rsidRPr="009F7C65">
        <w:rPr>
          <w:rFonts w:ascii="Arial" w:hAnsi="Arial" w:cs="Arial"/>
          <w:sz w:val="24"/>
          <w:szCs w:val="24"/>
        </w:rPr>
        <w:t>Sabemos que la evaluación cumple varias funciones</w:t>
      </w:r>
      <w:r w:rsidR="00565083" w:rsidRPr="009F7C65">
        <w:rPr>
          <w:rFonts w:ascii="Arial" w:hAnsi="Arial" w:cs="Arial"/>
          <w:sz w:val="24"/>
          <w:szCs w:val="24"/>
        </w:rPr>
        <w:t>:</w:t>
      </w:r>
      <w:r w:rsidRPr="009F7C65">
        <w:rPr>
          <w:rFonts w:ascii="Arial" w:hAnsi="Arial" w:cs="Arial"/>
          <w:sz w:val="24"/>
          <w:szCs w:val="24"/>
        </w:rPr>
        <w:t xml:space="preserve"> para conocer la aptitud y grado de desarrollo (diagnóstica), para reunir información sobre el trabajo y actividades</w:t>
      </w:r>
      <w:r w:rsidR="00140A3C">
        <w:rPr>
          <w:rFonts w:ascii="Arial" w:hAnsi="Arial" w:cs="Arial"/>
          <w:sz w:val="24"/>
          <w:szCs w:val="24"/>
        </w:rPr>
        <w:t>,</w:t>
      </w:r>
      <w:r w:rsidRPr="009F7C65">
        <w:rPr>
          <w:rFonts w:ascii="Arial" w:hAnsi="Arial" w:cs="Arial"/>
          <w:sz w:val="24"/>
          <w:szCs w:val="24"/>
        </w:rPr>
        <w:t xml:space="preserve"> y ayudar a progresar (formativa) y para ver el rendimiento global (acumulativa o sumativa)</w:t>
      </w:r>
      <w:r w:rsidR="00805E32">
        <w:rPr>
          <w:rFonts w:ascii="Arial" w:hAnsi="Arial" w:cs="Arial"/>
          <w:sz w:val="24"/>
          <w:szCs w:val="24"/>
        </w:rPr>
        <w:t xml:space="preserve"> </w:t>
      </w:r>
      <w:r w:rsidR="0009049A">
        <w:rPr>
          <w:rFonts w:ascii="Arial" w:hAnsi="Arial" w:cs="Arial"/>
          <w:sz w:val="24"/>
          <w:szCs w:val="24"/>
        </w:rPr>
        <w:t>(Orozco-</w:t>
      </w:r>
      <w:r w:rsidR="00FD57E9" w:rsidRPr="00FD57E9">
        <w:t xml:space="preserve"> </w:t>
      </w:r>
      <w:r w:rsidR="00FD57E9" w:rsidRPr="00FD57E9">
        <w:rPr>
          <w:rFonts w:ascii="Arial" w:hAnsi="Arial" w:cs="Arial"/>
          <w:sz w:val="24"/>
          <w:szCs w:val="24"/>
        </w:rPr>
        <w:t>Orozco-Jutorán</w:t>
      </w:r>
      <w:r w:rsidR="0009049A">
        <w:rPr>
          <w:rFonts w:ascii="Arial" w:hAnsi="Arial" w:cs="Arial"/>
          <w:sz w:val="24"/>
          <w:szCs w:val="24"/>
        </w:rPr>
        <w:t>, 2006)</w:t>
      </w:r>
      <w:r w:rsidRPr="009F7C65">
        <w:rPr>
          <w:rFonts w:ascii="Arial" w:hAnsi="Arial" w:cs="Arial"/>
          <w:sz w:val="24"/>
          <w:szCs w:val="24"/>
        </w:rPr>
        <w:t>. Y cada vez más, este proceso debe encaminarse a que las personas reflexionen por sí mismas y determinen cómo han evolucionado.</w:t>
      </w:r>
      <w:r w:rsidR="001E7087">
        <w:rPr>
          <w:rFonts w:ascii="Arial" w:hAnsi="Arial" w:cs="Arial"/>
          <w:sz w:val="24"/>
          <w:szCs w:val="24"/>
        </w:rPr>
        <w:t xml:space="preserve"> </w:t>
      </w:r>
    </w:p>
    <w:p w14:paraId="338EE6A9" w14:textId="77777777" w:rsidR="000C4DBD" w:rsidRDefault="000C4DBD" w:rsidP="000C4DBD">
      <w:pPr>
        <w:spacing w:after="0" w:line="360" w:lineRule="auto"/>
        <w:jc w:val="both"/>
        <w:rPr>
          <w:rFonts w:ascii="Arial" w:hAnsi="Arial" w:cs="Arial"/>
          <w:sz w:val="24"/>
          <w:szCs w:val="24"/>
        </w:rPr>
      </w:pPr>
    </w:p>
    <w:p w14:paraId="429CE204" w14:textId="77777777" w:rsidR="009D39B5" w:rsidRPr="009F7C65" w:rsidRDefault="009D39B5" w:rsidP="000C4DBD">
      <w:pPr>
        <w:spacing w:after="0" w:line="360" w:lineRule="auto"/>
        <w:jc w:val="both"/>
        <w:rPr>
          <w:rFonts w:ascii="Arial" w:hAnsi="Arial" w:cs="Arial"/>
          <w:sz w:val="24"/>
          <w:szCs w:val="24"/>
        </w:rPr>
      </w:pPr>
      <w:r w:rsidRPr="009F7C65">
        <w:rPr>
          <w:rFonts w:ascii="Arial" w:hAnsi="Arial" w:cs="Arial"/>
          <w:sz w:val="24"/>
          <w:szCs w:val="24"/>
        </w:rPr>
        <w:t xml:space="preserve">Un sistema de evaluación eficaz debe estimular el mejoramiento, de manera que brinde la suficiente información para ver las áreas de crecimiento (motivación). La evaluación es una parte esencial de la totalidad del proceso y debería quedar integrada en los procesos diarios </w:t>
      </w:r>
      <w:r w:rsidR="000F532A">
        <w:rPr>
          <w:rFonts w:ascii="Arial" w:hAnsi="Arial" w:cs="Arial"/>
          <w:sz w:val="24"/>
          <w:szCs w:val="24"/>
        </w:rPr>
        <w:t xml:space="preserve">del </w:t>
      </w:r>
      <w:r w:rsidRPr="009F7C65">
        <w:rPr>
          <w:rFonts w:ascii="Arial" w:hAnsi="Arial" w:cs="Arial"/>
          <w:sz w:val="24"/>
          <w:szCs w:val="24"/>
        </w:rPr>
        <w:t xml:space="preserve">aprendizaje y del desarrollo del plan de estudios. </w:t>
      </w:r>
    </w:p>
    <w:p w14:paraId="12D9DE89" w14:textId="77777777" w:rsidR="001F3989" w:rsidRDefault="001F3989" w:rsidP="001F3989">
      <w:pPr>
        <w:spacing w:after="0" w:line="360" w:lineRule="auto"/>
        <w:jc w:val="both"/>
        <w:rPr>
          <w:rFonts w:ascii="Arial" w:hAnsi="Arial" w:cs="Arial"/>
          <w:sz w:val="24"/>
          <w:szCs w:val="24"/>
        </w:rPr>
      </w:pPr>
    </w:p>
    <w:p w14:paraId="17977F49" w14:textId="25FFA19C"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Para lograr estos cambios es preciso</w:t>
      </w:r>
      <w:r w:rsidR="00FE12B8">
        <w:rPr>
          <w:rFonts w:ascii="Arial" w:hAnsi="Arial" w:cs="Arial"/>
          <w:sz w:val="24"/>
          <w:szCs w:val="24"/>
        </w:rPr>
        <w:t>,</w:t>
      </w:r>
      <w:r w:rsidRPr="009F7C65">
        <w:rPr>
          <w:rFonts w:ascii="Arial" w:hAnsi="Arial" w:cs="Arial"/>
          <w:sz w:val="24"/>
          <w:szCs w:val="24"/>
        </w:rPr>
        <w:t xml:space="preserve"> además de estructurar el plan de estudios en torno a los intereses de las personas participantes en pro de la mejora </w:t>
      </w:r>
      <w:r w:rsidR="000F51A5">
        <w:rPr>
          <w:rFonts w:ascii="Arial" w:hAnsi="Arial" w:cs="Arial"/>
          <w:sz w:val="24"/>
          <w:szCs w:val="24"/>
        </w:rPr>
        <w:t xml:space="preserve">de </w:t>
      </w:r>
      <w:r w:rsidRPr="009F7C65">
        <w:rPr>
          <w:rFonts w:ascii="Arial" w:hAnsi="Arial" w:cs="Arial"/>
          <w:sz w:val="24"/>
          <w:szCs w:val="24"/>
        </w:rPr>
        <w:t>su desempeño y crecimiento en todas las áreas, generar una cultura</w:t>
      </w:r>
      <w:r w:rsidR="00FD57E9">
        <w:rPr>
          <w:rFonts w:ascii="Arial" w:hAnsi="Arial" w:cs="Arial"/>
          <w:sz w:val="24"/>
          <w:szCs w:val="24"/>
        </w:rPr>
        <w:t xml:space="preserve"> de aprendizaje</w:t>
      </w:r>
      <w:r w:rsidRPr="009F7C65">
        <w:rPr>
          <w:rFonts w:ascii="Arial" w:hAnsi="Arial" w:cs="Arial"/>
          <w:sz w:val="24"/>
          <w:szCs w:val="24"/>
        </w:rPr>
        <w:t xml:space="preserve"> que parta de que los vínculos son determinantes en la generación, o inhibición, de ideas originales y en los hábitos y mentalidad de los innovadores</w:t>
      </w:r>
      <w:r w:rsidR="00FD57E9">
        <w:rPr>
          <w:rFonts w:ascii="Arial" w:hAnsi="Arial" w:cs="Arial"/>
          <w:sz w:val="24"/>
          <w:szCs w:val="24"/>
        </w:rPr>
        <w:t xml:space="preserve"> </w:t>
      </w:r>
      <w:r w:rsidR="00FD57E9" w:rsidRPr="009F7C65">
        <w:rPr>
          <w:rFonts w:ascii="Arial" w:hAnsi="Arial" w:cs="Arial"/>
          <w:sz w:val="24"/>
          <w:szCs w:val="24"/>
        </w:rPr>
        <w:t>(Robinson, 2015</w:t>
      </w:r>
      <w:r w:rsidR="00FD57E9">
        <w:rPr>
          <w:rFonts w:ascii="Arial" w:hAnsi="Arial" w:cs="Arial"/>
          <w:sz w:val="24"/>
          <w:szCs w:val="24"/>
        </w:rPr>
        <w:t>)</w:t>
      </w:r>
      <w:r w:rsidRPr="009F7C65">
        <w:rPr>
          <w:rFonts w:ascii="Arial" w:hAnsi="Arial" w:cs="Arial"/>
          <w:sz w:val="24"/>
          <w:szCs w:val="24"/>
        </w:rPr>
        <w:t xml:space="preserve">. </w:t>
      </w:r>
    </w:p>
    <w:p w14:paraId="4B3AF194" w14:textId="77777777" w:rsidR="001F3989" w:rsidRDefault="001F3989" w:rsidP="001F3989">
      <w:pPr>
        <w:spacing w:after="0" w:line="360" w:lineRule="auto"/>
        <w:jc w:val="both"/>
        <w:rPr>
          <w:rFonts w:ascii="Arial" w:hAnsi="Arial" w:cs="Arial"/>
          <w:sz w:val="24"/>
          <w:szCs w:val="24"/>
        </w:rPr>
      </w:pPr>
    </w:p>
    <w:p w14:paraId="29FAC01B" w14:textId="6FC9392D"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Asimismo, el entorno físico</w:t>
      </w:r>
      <w:r w:rsidR="00DF28CF" w:rsidRPr="009F7C65">
        <w:rPr>
          <w:rFonts w:ascii="Arial" w:hAnsi="Arial" w:cs="Arial"/>
          <w:sz w:val="24"/>
          <w:szCs w:val="24"/>
        </w:rPr>
        <w:t xml:space="preserve"> y/o virtual</w:t>
      </w:r>
      <w:r w:rsidRPr="009F7C65">
        <w:rPr>
          <w:rFonts w:ascii="Arial" w:hAnsi="Arial" w:cs="Arial"/>
          <w:sz w:val="24"/>
          <w:szCs w:val="24"/>
        </w:rPr>
        <w:t xml:space="preserve"> debe invitar a esta vinculación, al encuentro a la “des-aulización” y a la integración de otros espacios</w:t>
      </w:r>
      <w:r w:rsidR="00FD57E9">
        <w:rPr>
          <w:rFonts w:ascii="Arial" w:hAnsi="Arial" w:cs="Arial"/>
          <w:sz w:val="24"/>
          <w:szCs w:val="24"/>
        </w:rPr>
        <w:t xml:space="preserve"> y ambientes</w:t>
      </w:r>
      <w:r w:rsidRPr="009F7C65">
        <w:rPr>
          <w:rFonts w:ascii="Arial" w:hAnsi="Arial" w:cs="Arial"/>
          <w:sz w:val="24"/>
          <w:szCs w:val="24"/>
        </w:rPr>
        <w:t xml:space="preserve"> como potenciales disparadores de la creatividad y la innovación. Se trata de generar nuevas ecologías cognitivas que propicien el sentido de comunidad, donde todos los miembros se sientan parte y que se les apoye en sus respectivas necesidades y esperanzas. Esto permitiría un fuerte sentido de identidad que vincularía a la comunidad y las familias con la construcción de saberes. A la vez, esta ecología cognitiva debe apoyar las oportunidades: los procesos que se propicien infundirán esperanza </w:t>
      </w:r>
      <w:r w:rsidRPr="009F7C65">
        <w:rPr>
          <w:rFonts w:ascii="Arial" w:hAnsi="Arial" w:cs="Arial"/>
          <w:sz w:val="24"/>
          <w:szCs w:val="24"/>
        </w:rPr>
        <w:lastRenderedPageBreak/>
        <w:t xml:space="preserve">y ofrecerán propuestas, reconociendo el amplio abanico de talentos y presentando múltiples vías para la consecución de aspiraciones. </w:t>
      </w:r>
    </w:p>
    <w:p w14:paraId="1943F2C0" w14:textId="77777777" w:rsidR="000C4DBD" w:rsidRDefault="000C4DBD" w:rsidP="000C4DBD">
      <w:pPr>
        <w:spacing w:after="0" w:line="360" w:lineRule="auto"/>
        <w:jc w:val="both"/>
        <w:rPr>
          <w:rFonts w:ascii="Arial" w:hAnsi="Arial" w:cs="Arial"/>
          <w:sz w:val="24"/>
          <w:szCs w:val="24"/>
        </w:rPr>
      </w:pPr>
    </w:p>
    <w:p w14:paraId="13A88236" w14:textId="77777777" w:rsidR="009D39B5" w:rsidRPr="009F7C65" w:rsidRDefault="009D39B5" w:rsidP="000C4DBD">
      <w:pPr>
        <w:spacing w:after="0" w:line="360" w:lineRule="auto"/>
        <w:jc w:val="both"/>
        <w:rPr>
          <w:rFonts w:ascii="Arial" w:hAnsi="Arial" w:cs="Arial"/>
          <w:sz w:val="24"/>
          <w:szCs w:val="24"/>
        </w:rPr>
      </w:pPr>
      <w:r w:rsidRPr="009F7C65">
        <w:rPr>
          <w:rFonts w:ascii="Arial" w:hAnsi="Arial" w:cs="Arial"/>
          <w:sz w:val="24"/>
          <w:szCs w:val="24"/>
        </w:rPr>
        <w:t>De nuevo la ecología cognitiva no podría dejar de lado a las familias y a las comunidades, por lo que compete esforzarnos en acoger a la comunidad, acercarnos (ir a dónde estén), invitarles, hacerles parte, ponerles en movimiento y compartir responsabilidades.</w:t>
      </w:r>
    </w:p>
    <w:p w14:paraId="31B57485" w14:textId="77777777" w:rsidR="000C4DBD" w:rsidRDefault="000C4DBD" w:rsidP="000C4DBD">
      <w:pPr>
        <w:spacing w:after="0" w:line="360" w:lineRule="auto"/>
        <w:jc w:val="both"/>
        <w:rPr>
          <w:rFonts w:ascii="Arial" w:hAnsi="Arial" w:cs="Arial"/>
          <w:sz w:val="24"/>
          <w:szCs w:val="24"/>
        </w:rPr>
      </w:pPr>
    </w:p>
    <w:p w14:paraId="42980026" w14:textId="5E74C5A9" w:rsidR="009D39B5" w:rsidRPr="009F7C65" w:rsidRDefault="009D39B5" w:rsidP="000C4DBD">
      <w:pPr>
        <w:spacing w:after="0" w:line="360" w:lineRule="auto"/>
        <w:jc w:val="both"/>
        <w:rPr>
          <w:rFonts w:ascii="Arial" w:hAnsi="Arial" w:cs="Arial"/>
          <w:sz w:val="24"/>
          <w:szCs w:val="24"/>
        </w:rPr>
      </w:pPr>
      <w:r w:rsidRPr="009F7C65">
        <w:rPr>
          <w:rFonts w:ascii="Arial" w:hAnsi="Arial" w:cs="Arial"/>
          <w:sz w:val="24"/>
          <w:szCs w:val="24"/>
        </w:rPr>
        <w:t xml:space="preserve">Los temas que podemos movilizar como colectivo son muchos y puede responder a distintos cuestionamientos que se pueden construir en conjunto en torno a diferentes ejes: favorecer la salud, fomentar la ecología, promover la justicia. La comunidad y </w:t>
      </w:r>
      <w:r w:rsidR="00565083" w:rsidRPr="009F7C65">
        <w:rPr>
          <w:rFonts w:ascii="Arial" w:hAnsi="Arial" w:cs="Arial"/>
          <w:sz w:val="24"/>
          <w:szCs w:val="24"/>
        </w:rPr>
        <w:t>los centros educativos</w:t>
      </w:r>
      <w:r w:rsidRPr="009F7C65">
        <w:rPr>
          <w:rFonts w:ascii="Arial" w:hAnsi="Arial" w:cs="Arial"/>
          <w:sz w:val="24"/>
          <w:szCs w:val="24"/>
        </w:rPr>
        <w:t xml:space="preserve"> irán dando forma a los planes de trabajo y realizarán acciones de manera que se vaya generando entusiasmo, a partir de las diferentes experticias y la motivación de las personas participantes se determin</w:t>
      </w:r>
      <w:r w:rsidR="00565083" w:rsidRPr="009F7C65">
        <w:rPr>
          <w:rFonts w:ascii="Arial" w:hAnsi="Arial" w:cs="Arial"/>
          <w:sz w:val="24"/>
          <w:szCs w:val="24"/>
        </w:rPr>
        <w:t>a</w:t>
      </w:r>
      <w:r w:rsidRPr="009F7C65">
        <w:rPr>
          <w:rFonts w:ascii="Arial" w:hAnsi="Arial" w:cs="Arial"/>
          <w:sz w:val="24"/>
          <w:szCs w:val="24"/>
        </w:rPr>
        <w:t xml:space="preserve">n líderes, alianzas, una mejor gestión de los recursos que favorezca la asociación y la colaboración, la innovación estratégica, el respaldo entre participantes, la responsabilidad inteligente, la formación continua, el cambio de políticas y a fin de cuentas la autorregulación y la autopoiesis </w:t>
      </w:r>
      <w:r w:rsidR="00755BA6">
        <w:rPr>
          <w:rFonts w:ascii="Arial" w:hAnsi="Arial" w:cs="Arial"/>
          <w:sz w:val="24"/>
          <w:szCs w:val="24"/>
        </w:rPr>
        <w:t>(</w:t>
      </w:r>
      <w:r w:rsidR="00755BA6" w:rsidRPr="00324CA1">
        <w:rPr>
          <w:rFonts w:ascii="Arial" w:hAnsi="Arial" w:cs="Arial"/>
          <w:sz w:val="24"/>
          <w:szCs w:val="24"/>
        </w:rPr>
        <w:t xml:space="preserve">la continua </w:t>
      </w:r>
      <w:r w:rsidR="00755BA6">
        <w:rPr>
          <w:rFonts w:ascii="Arial" w:hAnsi="Arial" w:cs="Arial"/>
          <w:sz w:val="24"/>
          <w:szCs w:val="24"/>
        </w:rPr>
        <w:t>auto</w:t>
      </w:r>
      <w:r w:rsidR="00755BA6" w:rsidRPr="00324CA1">
        <w:rPr>
          <w:rFonts w:ascii="Arial" w:hAnsi="Arial" w:cs="Arial"/>
          <w:sz w:val="24"/>
          <w:szCs w:val="24"/>
        </w:rPr>
        <w:t>producción</w:t>
      </w:r>
      <w:r w:rsidR="00755BA6">
        <w:rPr>
          <w:rFonts w:ascii="Arial" w:hAnsi="Arial" w:cs="Arial"/>
          <w:sz w:val="24"/>
          <w:szCs w:val="24"/>
        </w:rPr>
        <w:t xml:space="preserve"> y autocreación</w:t>
      </w:r>
      <w:r w:rsidR="00755BA6" w:rsidRPr="00324CA1">
        <w:rPr>
          <w:rFonts w:ascii="Arial" w:hAnsi="Arial" w:cs="Arial"/>
          <w:sz w:val="24"/>
          <w:szCs w:val="24"/>
        </w:rPr>
        <w:t xml:space="preserve"> de </w:t>
      </w:r>
      <w:r w:rsidR="00755BA6">
        <w:rPr>
          <w:rFonts w:ascii="Arial" w:hAnsi="Arial" w:cs="Arial"/>
          <w:sz w:val="24"/>
          <w:szCs w:val="24"/>
        </w:rPr>
        <w:t xml:space="preserve">nosotros </w:t>
      </w:r>
      <w:r w:rsidR="00755BA6" w:rsidRPr="00324CA1">
        <w:rPr>
          <w:rFonts w:ascii="Arial" w:hAnsi="Arial" w:cs="Arial"/>
          <w:sz w:val="24"/>
          <w:szCs w:val="24"/>
        </w:rPr>
        <w:t xml:space="preserve">mismos) </w:t>
      </w:r>
      <w:r w:rsidRPr="009F7C65">
        <w:rPr>
          <w:rFonts w:ascii="Arial" w:hAnsi="Arial" w:cs="Arial"/>
          <w:sz w:val="24"/>
          <w:szCs w:val="24"/>
        </w:rPr>
        <w:t>a favor del aprendizaje de la comunidad</w:t>
      </w:r>
      <w:r w:rsidR="00565083" w:rsidRPr="009F7C65">
        <w:rPr>
          <w:rFonts w:ascii="Arial" w:hAnsi="Arial" w:cs="Arial"/>
          <w:sz w:val="24"/>
          <w:szCs w:val="24"/>
        </w:rPr>
        <w:t xml:space="preserve"> (Maturana y Varela, 1995)</w:t>
      </w:r>
      <w:r w:rsidRPr="009F7C65">
        <w:rPr>
          <w:rFonts w:ascii="Arial" w:hAnsi="Arial" w:cs="Arial"/>
          <w:sz w:val="24"/>
          <w:szCs w:val="24"/>
        </w:rPr>
        <w:t xml:space="preserve">. </w:t>
      </w:r>
    </w:p>
    <w:p w14:paraId="5C4A83ED" w14:textId="77777777" w:rsidR="008166BB" w:rsidRPr="009F7C65" w:rsidRDefault="008166BB" w:rsidP="009F7C65">
      <w:pPr>
        <w:spacing w:after="0" w:line="360" w:lineRule="auto"/>
        <w:jc w:val="both"/>
        <w:rPr>
          <w:rFonts w:ascii="Arial" w:eastAsia="Dotum" w:hAnsi="Arial" w:cs="Arial"/>
          <w:b/>
          <w:sz w:val="24"/>
          <w:szCs w:val="24"/>
        </w:rPr>
      </w:pPr>
      <w:bookmarkStart w:id="4" w:name="_Toc483952688"/>
      <w:bookmarkStart w:id="5" w:name="_Toc459801316"/>
    </w:p>
    <w:p w14:paraId="31B3F7EF" w14:textId="77777777" w:rsidR="009D39B5" w:rsidRPr="009F7C65" w:rsidRDefault="000B1883" w:rsidP="009F7C65">
      <w:pPr>
        <w:spacing w:after="0" w:line="360" w:lineRule="auto"/>
        <w:jc w:val="both"/>
        <w:rPr>
          <w:rFonts w:ascii="Arial" w:eastAsia="Dotum" w:hAnsi="Arial" w:cs="Arial"/>
          <w:b/>
          <w:sz w:val="24"/>
          <w:szCs w:val="24"/>
        </w:rPr>
      </w:pPr>
      <w:r w:rsidRPr="009F7C65">
        <w:rPr>
          <w:rFonts w:ascii="Arial" w:eastAsia="Dotum" w:hAnsi="Arial" w:cs="Arial"/>
          <w:b/>
          <w:sz w:val="24"/>
          <w:szCs w:val="24"/>
        </w:rPr>
        <w:t xml:space="preserve">Reflexiones </w:t>
      </w:r>
      <w:r w:rsidR="00262EFB" w:rsidRPr="009F7C65">
        <w:rPr>
          <w:rFonts w:ascii="Arial" w:eastAsia="Dotum" w:hAnsi="Arial" w:cs="Arial"/>
          <w:b/>
          <w:sz w:val="24"/>
          <w:szCs w:val="24"/>
        </w:rPr>
        <w:t xml:space="preserve">finales </w:t>
      </w:r>
      <w:r w:rsidRPr="009F7C65">
        <w:rPr>
          <w:rFonts w:ascii="Arial" w:eastAsia="Dotum" w:hAnsi="Arial" w:cs="Arial"/>
          <w:b/>
          <w:sz w:val="24"/>
          <w:szCs w:val="24"/>
        </w:rPr>
        <w:t xml:space="preserve">para nuestra mediación pedagógica: </w:t>
      </w:r>
      <w:r w:rsidR="00262EFB" w:rsidRPr="009F7C65">
        <w:rPr>
          <w:rFonts w:ascii="Arial" w:eastAsia="Dotum" w:hAnsi="Arial" w:cs="Arial"/>
          <w:b/>
          <w:sz w:val="24"/>
          <w:szCs w:val="24"/>
        </w:rPr>
        <w:t>sumergidos en</w:t>
      </w:r>
      <w:r w:rsidR="009D39B5" w:rsidRPr="009F7C65">
        <w:rPr>
          <w:rFonts w:ascii="Arial" w:eastAsia="Dotum" w:hAnsi="Arial" w:cs="Arial"/>
          <w:b/>
          <w:sz w:val="24"/>
          <w:szCs w:val="24"/>
        </w:rPr>
        <w:t xml:space="preserve"> proceso</w:t>
      </w:r>
      <w:r w:rsidR="00262EFB" w:rsidRPr="009F7C65">
        <w:rPr>
          <w:rFonts w:ascii="Arial" w:eastAsia="Dotum" w:hAnsi="Arial" w:cs="Arial"/>
          <w:b/>
          <w:sz w:val="24"/>
          <w:szCs w:val="24"/>
        </w:rPr>
        <w:t>s</w:t>
      </w:r>
      <w:r w:rsidR="009D39B5" w:rsidRPr="009F7C65">
        <w:rPr>
          <w:rFonts w:ascii="Arial" w:eastAsia="Dotum" w:hAnsi="Arial" w:cs="Arial"/>
          <w:b/>
          <w:sz w:val="24"/>
          <w:szCs w:val="24"/>
        </w:rPr>
        <w:t xml:space="preserve"> creativo</w:t>
      </w:r>
      <w:bookmarkEnd w:id="4"/>
      <w:bookmarkEnd w:id="5"/>
      <w:r w:rsidR="00262EFB" w:rsidRPr="009F7C65">
        <w:rPr>
          <w:rFonts w:ascii="Arial" w:eastAsia="Dotum" w:hAnsi="Arial" w:cs="Arial"/>
          <w:b/>
          <w:sz w:val="24"/>
          <w:szCs w:val="24"/>
        </w:rPr>
        <w:t>s</w:t>
      </w:r>
    </w:p>
    <w:p w14:paraId="2F52A35E" w14:textId="77777777" w:rsidR="001F3989" w:rsidRDefault="001F3989" w:rsidP="001F3989">
      <w:pPr>
        <w:spacing w:after="0" w:line="360" w:lineRule="auto"/>
        <w:jc w:val="both"/>
        <w:rPr>
          <w:rFonts w:ascii="Arial" w:hAnsi="Arial" w:cs="Arial"/>
          <w:sz w:val="24"/>
          <w:szCs w:val="24"/>
        </w:rPr>
      </w:pPr>
    </w:p>
    <w:p w14:paraId="0BC90C67" w14:textId="4E71D894"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El aprendizaje es un proceso natural del ser humano, pues desde antes de nacer estamos relacionándonos de manera interdependiente con nuestro medio</w:t>
      </w:r>
      <w:r w:rsidR="00565083" w:rsidRPr="009F7C65">
        <w:rPr>
          <w:rFonts w:ascii="Arial" w:hAnsi="Arial" w:cs="Arial"/>
          <w:sz w:val="24"/>
          <w:szCs w:val="24"/>
        </w:rPr>
        <w:t xml:space="preserve"> (Varela, 2002)</w:t>
      </w:r>
      <w:r w:rsidRPr="009F7C65">
        <w:rPr>
          <w:rFonts w:ascii="Arial" w:hAnsi="Arial" w:cs="Arial"/>
          <w:sz w:val="24"/>
          <w:szCs w:val="24"/>
        </w:rPr>
        <w:t>. De la misma manera</w:t>
      </w:r>
      <w:r w:rsidR="00BF7C0D">
        <w:rPr>
          <w:rFonts w:ascii="Arial" w:hAnsi="Arial" w:cs="Arial"/>
          <w:sz w:val="24"/>
          <w:szCs w:val="24"/>
        </w:rPr>
        <w:t>,</w:t>
      </w:r>
      <w:r w:rsidRPr="009F7C65">
        <w:rPr>
          <w:rFonts w:ascii="Arial" w:hAnsi="Arial" w:cs="Arial"/>
          <w:sz w:val="24"/>
          <w:szCs w:val="24"/>
        </w:rPr>
        <w:t xml:space="preserve"> la creatividad, así como otras características de los seres vivos nos acompañan a lo largo de nuestras vidas. Sin embargo, en los contextos educativos más formales no hemos </w:t>
      </w:r>
      <w:r w:rsidRPr="009F7C65">
        <w:rPr>
          <w:rFonts w:ascii="Arial" w:hAnsi="Arial" w:cs="Arial"/>
          <w:sz w:val="24"/>
          <w:szCs w:val="24"/>
        </w:rPr>
        <w:lastRenderedPageBreak/>
        <w:t>podido aprovechar esta riqueza para encaminar este proceso hacia una vida armoniosa y a una relación más estrecha con el medio que nos rodea.</w:t>
      </w:r>
    </w:p>
    <w:p w14:paraId="10521682" w14:textId="77777777" w:rsidR="001F3989" w:rsidRDefault="001F3989" w:rsidP="001F3989">
      <w:pPr>
        <w:spacing w:after="0" w:line="360" w:lineRule="auto"/>
        <w:jc w:val="both"/>
        <w:rPr>
          <w:rFonts w:ascii="Arial" w:hAnsi="Arial" w:cs="Arial"/>
          <w:sz w:val="24"/>
          <w:szCs w:val="24"/>
        </w:rPr>
      </w:pPr>
    </w:p>
    <w:p w14:paraId="3AED7D65" w14:textId="15A36C6F"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 xml:space="preserve">Desde las prácticas educativas actuales, muchas personas que son inteligentes y creativas sienten que son “fracasadas”, ya que no cumplen con los estándares impuestos por el actual sistema educativo y cultural. Muchas otras se sienten vacías, han perdido el sentido de humanidad que nos unía como co-habitantes de un planeta que a fin de cuentas es casa común de todos; otros individuos también presentan diferentes enfermedades: físicas, psicológicas, sociales, que afectan sus entornos e inclusive sus propias vidas (suicidios). </w:t>
      </w:r>
    </w:p>
    <w:p w14:paraId="2918A66D" w14:textId="77777777" w:rsidR="000C4DBD" w:rsidRDefault="000C4DBD" w:rsidP="000C4DBD">
      <w:pPr>
        <w:spacing w:after="0" w:line="360" w:lineRule="auto"/>
        <w:jc w:val="both"/>
        <w:rPr>
          <w:rFonts w:ascii="Arial" w:hAnsi="Arial" w:cs="Arial"/>
          <w:sz w:val="24"/>
          <w:szCs w:val="24"/>
        </w:rPr>
      </w:pPr>
    </w:p>
    <w:p w14:paraId="43F06B73" w14:textId="4944B57E" w:rsidR="009D39B5" w:rsidRPr="009F7C65" w:rsidRDefault="009D39B5" w:rsidP="000C4DBD">
      <w:pPr>
        <w:spacing w:after="0" w:line="360" w:lineRule="auto"/>
        <w:jc w:val="both"/>
        <w:rPr>
          <w:rFonts w:ascii="Arial" w:hAnsi="Arial" w:cs="Arial"/>
          <w:sz w:val="24"/>
          <w:szCs w:val="24"/>
        </w:rPr>
      </w:pPr>
      <w:r w:rsidRPr="009F7C65">
        <w:rPr>
          <w:rFonts w:ascii="Arial" w:hAnsi="Arial" w:cs="Arial"/>
          <w:sz w:val="24"/>
          <w:szCs w:val="24"/>
        </w:rPr>
        <w:t>Nuestra forma de vivir a partir de este paradigma de la linealidad y el androcentrismo nos ha llevado a desvincularnos del Otro (ser humano, naturaleza)</w:t>
      </w:r>
      <w:r w:rsidR="00BF7C0D">
        <w:rPr>
          <w:rFonts w:ascii="Arial" w:hAnsi="Arial" w:cs="Arial"/>
          <w:sz w:val="24"/>
          <w:szCs w:val="24"/>
        </w:rPr>
        <w:t>,</w:t>
      </w:r>
      <w:r w:rsidRPr="009F7C65">
        <w:rPr>
          <w:rFonts w:ascii="Arial" w:hAnsi="Arial" w:cs="Arial"/>
          <w:sz w:val="24"/>
          <w:szCs w:val="24"/>
        </w:rPr>
        <w:t xml:space="preserve"> haciendo difícil tener una consciencia plena, es decir, comprender que somos una integralidad con el universo, con los demás seres, con nuestro propio cuerpo. Sufrimos de una lobotomía frontal, una escisión humana, una apatía planetaria</w:t>
      </w:r>
      <w:r w:rsidR="005A6BE4" w:rsidRPr="009F7C65">
        <w:rPr>
          <w:rFonts w:ascii="Arial" w:hAnsi="Arial" w:cs="Arial"/>
          <w:sz w:val="24"/>
          <w:szCs w:val="24"/>
        </w:rPr>
        <w:t xml:space="preserve"> (Capra, 1992)</w:t>
      </w:r>
      <w:r w:rsidRPr="009F7C65">
        <w:rPr>
          <w:rFonts w:ascii="Arial" w:hAnsi="Arial" w:cs="Arial"/>
          <w:sz w:val="24"/>
          <w:szCs w:val="24"/>
        </w:rPr>
        <w:t>.</w:t>
      </w:r>
    </w:p>
    <w:p w14:paraId="331AE039" w14:textId="77777777" w:rsidR="000C4DBD" w:rsidRDefault="000C4DBD" w:rsidP="000C4DBD">
      <w:pPr>
        <w:spacing w:after="0" w:line="360" w:lineRule="auto"/>
        <w:jc w:val="both"/>
        <w:rPr>
          <w:rFonts w:ascii="Arial" w:hAnsi="Arial" w:cs="Arial"/>
          <w:sz w:val="24"/>
          <w:szCs w:val="24"/>
        </w:rPr>
      </w:pPr>
    </w:p>
    <w:p w14:paraId="7956F9DC" w14:textId="7B419270" w:rsidR="009D39B5" w:rsidRPr="009F7C65" w:rsidRDefault="009D39B5" w:rsidP="000C4DBD">
      <w:pPr>
        <w:spacing w:after="0" w:line="360" w:lineRule="auto"/>
        <w:jc w:val="both"/>
        <w:rPr>
          <w:rFonts w:ascii="Arial" w:hAnsi="Arial" w:cs="Arial"/>
          <w:sz w:val="24"/>
          <w:szCs w:val="24"/>
        </w:rPr>
      </w:pPr>
      <w:r w:rsidRPr="009F7C65">
        <w:rPr>
          <w:rFonts w:ascii="Arial" w:hAnsi="Arial" w:cs="Arial"/>
          <w:sz w:val="24"/>
          <w:szCs w:val="24"/>
        </w:rPr>
        <w:t xml:space="preserve">Creemos que esto está fuertemente ligado con el marco epistemológico que acompaña la visión de mundo construida, que se cristaliza en la educación, la sociedad, la cotidianidad y es reforzada por múltiples procesos culturales, políticos, económicos y espirituales. Así, no hemos sabido proporcionar </w:t>
      </w:r>
      <w:r w:rsidR="00755BA6">
        <w:rPr>
          <w:rFonts w:ascii="Arial" w:hAnsi="Arial" w:cs="Arial"/>
          <w:sz w:val="24"/>
          <w:szCs w:val="24"/>
        </w:rPr>
        <w:t xml:space="preserve">ecologías cognitivas </w:t>
      </w:r>
      <w:r w:rsidRPr="009F7C65">
        <w:rPr>
          <w:rFonts w:ascii="Arial" w:hAnsi="Arial" w:cs="Arial"/>
          <w:sz w:val="24"/>
          <w:szCs w:val="24"/>
        </w:rPr>
        <w:t>óptim</w:t>
      </w:r>
      <w:r w:rsidR="00755BA6">
        <w:rPr>
          <w:rFonts w:ascii="Arial" w:hAnsi="Arial" w:cs="Arial"/>
          <w:sz w:val="24"/>
          <w:szCs w:val="24"/>
        </w:rPr>
        <w:t>as</w:t>
      </w:r>
      <w:r w:rsidRPr="009F7C65">
        <w:rPr>
          <w:rFonts w:ascii="Arial" w:hAnsi="Arial" w:cs="Arial"/>
          <w:sz w:val="24"/>
          <w:szCs w:val="24"/>
        </w:rPr>
        <w:t xml:space="preserve"> para favorecer el aprender, el aprender a aprender, el mejorar como humanidad. </w:t>
      </w:r>
    </w:p>
    <w:p w14:paraId="105DF293" w14:textId="77777777" w:rsidR="001F3989" w:rsidRDefault="001F3989" w:rsidP="001F3989">
      <w:pPr>
        <w:spacing w:after="0" w:line="360" w:lineRule="auto"/>
        <w:jc w:val="both"/>
        <w:rPr>
          <w:rFonts w:ascii="Arial" w:hAnsi="Arial" w:cs="Arial"/>
          <w:sz w:val="24"/>
          <w:szCs w:val="24"/>
        </w:rPr>
      </w:pPr>
    </w:p>
    <w:p w14:paraId="18BC5A05" w14:textId="3983A62E"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 xml:space="preserve">Nos ha costado la construcción de alternativas que aporten a los problemas cercanos o, a mantener una congruencia entre los saberes, los sentires y los pensares que co-construimos socialmente y que nos </w:t>
      </w:r>
      <w:r w:rsidR="00BF7C0D">
        <w:rPr>
          <w:rFonts w:ascii="Arial" w:hAnsi="Arial" w:cs="Arial"/>
          <w:sz w:val="24"/>
          <w:szCs w:val="24"/>
        </w:rPr>
        <w:t>proclamamos</w:t>
      </w:r>
      <w:r w:rsidRPr="009F7C65">
        <w:rPr>
          <w:rFonts w:ascii="Arial" w:hAnsi="Arial" w:cs="Arial"/>
          <w:sz w:val="24"/>
          <w:szCs w:val="24"/>
        </w:rPr>
        <w:t xml:space="preserve"> a nosotros mismos y, </w:t>
      </w:r>
      <w:r w:rsidR="005A6BE4" w:rsidRPr="009F7C65">
        <w:rPr>
          <w:rFonts w:ascii="Arial" w:hAnsi="Arial" w:cs="Arial"/>
          <w:sz w:val="24"/>
          <w:szCs w:val="24"/>
        </w:rPr>
        <w:t>hoy sabemos que</w:t>
      </w:r>
      <w:r w:rsidRPr="009F7C65">
        <w:rPr>
          <w:rFonts w:ascii="Arial" w:hAnsi="Arial" w:cs="Arial"/>
          <w:sz w:val="24"/>
          <w:szCs w:val="24"/>
        </w:rPr>
        <w:t xml:space="preserve"> la mediación </w:t>
      </w:r>
      <w:r w:rsidRPr="009F7C65">
        <w:rPr>
          <w:rFonts w:ascii="Arial" w:hAnsi="Arial" w:cs="Arial"/>
          <w:sz w:val="24"/>
          <w:szCs w:val="24"/>
        </w:rPr>
        <w:lastRenderedPageBreak/>
        <w:t>pedagógica creativa es una posible alternativa para emprender el camino hacia la transformación.</w:t>
      </w:r>
    </w:p>
    <w:p w14:paraId="7F2FB9EE" w14:textId="77777777" w:rsidR="001F3989" w:rsidRDefault="001F3989" w:rsidP="001F3989">
      <w:pPr>
        <w:spacing w:after="0" w:line="360" w:lineRule="auto"/>
        <w:jc w:val="both"/>
        <w:rPr>
          <w:rFonts w:ascii="Arial" w:hAnsi="Arial" w:cs="Arial"/>
          <w:sz w:val="24"/>
          <w:szCs w:val="24"/>
        </w:rPr>
      </w:pPr>
    </w:p>
    <w:p w14:paraId="0CD63747" w14:textId="2C79F41A"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Así, existe “la necesidad de renovar la racionalidad desgastada desde hace ya varias décadas, que no se reconoce a sí misma caduca aun cuando ha demostrado no solamente su inoperancia</w:t>
      </w:r>
      <w:r w:rsidR="00BF7C0D">
        <w:rPr>
          <w:rFonts w:ascii="Arial" w:hAnsi="Arial" w:cs="Arial"/>
          <w:sz w:val="24"/>
          <w:szCs w:val="24"/>
        </w:rPr>
        <w:t>,</w:t>
      </w:r>
      <w:r w:rsidRPr="009F7C65">
        <w:rPr>
          <w:rFonts w:ascii="Arial" w:hAnsi="Arial" w:cs="Arial"/>
          <w:sz w:val="24"/>
          <w:szCs w:val="24"/>
        </w:rPr>
        <w:t xml:space="preserve"> sino también la nocividad de la ruta por la que se le ha forzado a transitar” (Gutiérrez y Prado, 2015, p. 9).</w:t>
      </w:r>
    </w:p>
    <w:p w14:paraId="64FCD911" w14:textId="77777777" w:rsidR="001F3989" w:rsidRDefault="001F3989" w:rsidP="001F3989">
      <w:pPr>
        <w:spacing w:after="0" w:line="360" w:lineRule="auto"/>
        <w:jc w:val="both"/>
        <w:rPr>
          <w:rFonts w:ascii="Arial" w:hAnsi="Arial" w:cs="Arial"/>
          <w:sz w:val="24"/>
          <w:szCs w:val="24"/>
        </w:rPr>
      </w:pPr>
    </w:p>
    <w:p w14:paraId="111360E2" w14:textId="77777777" w:rsidR="009D39B5" w:rsidRPr="009F7C65" w:rsidRDefault="009D39B5" w:rsidP="001F3989">
      <w:pPr>
        <w:spacing w:after="0" w:line="360" w:lineRule="auto"/>
        <w:jc w:val="both"/>
        <w:rPr>
          <w:rFonts w:ascii="Arial" w:hAnsi="Arial" w:cs="Arial"/>
          <w:sz w:val="24"/>
          <w:szCs w:val="24"/>
        </w:rPr>
      </w:pPr>
      <w:r w:rsidRPr="009F7C65">
        <w:rPr>
          <w:rFonts w:ascii="Arial" w:hAnsi="Arial" w:cs="Arial"/>
          <w:sz w:val="24"/>
          <w:szCs w:val="24"/>
        </w:rPr>
        <w:t>Se tiene, entonces</w:t>
      </w:r>
      <w:r w:rsidR="000B1883" w:rsidRPr="009F7C65">
        <w:rPr>
          <w:rFonts w:ascii="Arial" w:hAnsi="Arial" w:cs="Arial"/>
          <w:sz w:val="24"/>
          <w:szCs w:val="24"/>
        </w:rPr>
        <w:t xml:space="preserve"> </w:t>
      </w:r>
      <w:r w:rsidRPr="009F7C65">
        <w:rPr>
          <w:rFonts w:ascii="Arial" w:hAnsi="Arial" w:cs="Arial"/>
          <w:sz w:val="24"/>
          <w:szCs w:val="24"/>
        </w:rPr>
        <w:t>la urgencia de mediar la de-re-co-construcción de ecologías cognitivas en la que los seres humanos aprendamos a apropiarnos y vivir profundamente esas características que nos constituyen como seres vivos para convertirnos en protagonistas sociales que transforman las prácticas insaturadas de tal racionalidad:</w:t>
      </w:r>
    </w:p>
    <w:p w14:paraId="2F787985" w14:textId="77777777" w:rsidR="009D39B5" w:rsidRPr="009F7C65" w:rsidRDefault="009D39B5" w:rsidP="009F7C65">
      <w:pPr>
        <w:spacing w:after="0" w:line="360" w:lineRule="auto"/>
        <w:ind w:left="851"/>
        <w:jc w:val="both"/>
        <w:rPr>
          <w:rFonts w:ascii="Arial" w:hAnsi="Arial" w:cs="Arial"/>
          <w:sz w:val="24"/>
          <w:szCs w:val="24"/>
        </w:rPr>
      </w:pPr>
      <w:r w:rsidRPr="009F7C65">
        <w:rPr>
          <w:rFonts w:ascii="Arial" w:hAnsi="Arial" w:cs="Arial"/>
          <w:sz w:val="24"/>
          <w:szCs w:val="24"/>
        </w:rPr>
        <w:t>Si la lógica de la acumulación ha presidido hasta hoy los procesos de desarrollo, un desarrollo que nos lleva a una destrucción apocalíptica, estamos urgidos de nuevas categorías interpretativas y de nuevos valores que nos obliguen a construir los instrumentos de intervención más idóneos para el logro de la sociedad sostenible que buscamos”. (Gutiérrez y Prado, 2015, p. 28)</w:t>
      </w:r>
    </w:p>
    <w:p w14:paraId="440FF445" w14:textId="77777777" w:rsidR="000C4DBD" w:rsidRDefault="000C4DBD" w:rsidP="000C4DBD">
      <w:pPr>
        <w:spacing w:after="0" w:line="360" w:lineRule="auto"/>
        <w:jc w:val="both"/>
        <w:rPr>
          <w:rFonts w:ascii="Arial" w:hAnsi="Arial" w:cs="Arial"/>
          <w:sz w:val="24"/>
          <w:szCs w:val="24"/>
        </w:rPr>
      </w:pPr>
    </w:p>
    <w:p w14:paraId="3BDABEBB" w14:textId="64A3DCDA" w:rsidR="009D39B5" w:rsidRPr="009F7C65" w:rsidRDefault="009D39B5" w:rsidP="000C4DBD">
      <w:pPr>
        <w:spacing w:after="0" w:line="360" w:lineRule="auto"/>
        <w:jc w:val="both"/>
        <w:rPr>
          <w:rFonts w:ascii="Arial" w:hAnsi="Arial" w:cs="Arial"/>
          <w:sz w:val="24"/>
          <w:szCs w:val="24"/>
        </w:rPr>
      </w:pPr>
      <w:r w:rsidRPr="009F7C65">
        <w:rPr>
          <w:rFonts w:ascii="Arial" w:hAnsi="Arial" w:cs="Arial"/>
          <w:sz w:val="24"/>
          <w:szCs w:val="24"/>
        </w:rPr>
        <w:t>Esto implica más que un cambio de mirada, aprender</w:t>
      </w:r>
      <w:r w:rsidR="000979B4">
        <w:rPr>
          <w:rFonts w:ascii="Arial" w:hAnsi="Arial" w:cs="Arial"/>
          <w:sz w:val="24"/>
          <w:szCs w:val="24"/>
        </w:rPr>
        <w:t xml:space="preserve"> </w:t>
      </w:r>
      <w:r w:rsidR="000979B4" w:rsidRPr="00EB7356">
        <w:rPr>
          <w:rFonts w:ascii="Arial" w:hAnsi="Arial" w:cs="Arial"/>
          <w:sz w:val="24"/>
          <w:szCs w:val="24"/>
        </w:rPr>
        <w:t>[</w:t>
      </w:r>
      <w:r w:rsidRPr="009F7C65">
        <w:rPr>
          <w:rFonts w:ascii="Arial" w:hAnsi="Arial" w:cs="Arial"/>
          <w:sz w:val="24"/>
          <w:szCs w:val="24"/>
        </w:rPr>
        <w:t>…</w:t>
      </w:r>
      <w:r w:rsidR="000979B4">
        <w:rPr>
          <w:rFonts w:ascii="Arial" w:hAnsi="Arial" w:cs="Arial"/>
          <w:sz w:val="24"/>
          <w:szCs w:val="24"/>
        </w:rPr>
        <w:t>]</w:t>
      </w:r>
      <w:r w:rsidRPr="009F7C65">
        <w:rPr>
          <w:rFonts w:ascii="Arial" w:hAnsi="Arial" w:cs="Arial"/>
          <w:sz w:val="24"/>
          <w:szCs w:val="24"/>
        </w:rPr>
        <w:t xml:space="preserve"> pues se requiere de prácticas humanas de autoorganización cósmica permanente para el desarrollo de actitudes básicas de apertura, interacción solidaria, subjetividad, afectividad y espiritualidad. Así, podremos sentir y vivir el hecho de que formamos parte constitutiva de la Tierra: ese ser vivo e inteligente y creativo que pide de nosotros relaciones planetarias, dinámicas y sinérgicas</w:t>
      </w:r>
      <w:r w:rsidR="00925061">
        <w:rPr>
          <w:rFonts w:ascii="Arial" w:hAnsi="Arial" w:cs="Arial"/>
          <w:sz w:val="24"/>
          <w:szCs w:val="24"/>
        </w:rPr>
        <w:t xml:space="preserve"> </w:t>
      </w:r>
      <w:r w:rsidR="00925061" w:rsidRPr="009F7C65">
        <w:rPr>
          <w:rFonts w:ascii="Arial" w:hAnsi="Arial" w:cs="Arial"/>
          <w:sz w:val="24"/>
          <w:szCs w:val="24"/>
        </w:rPr>
        <w:t>(Gutiérrez y Prado, 2015</w:t>
      </w:r>
      <w:r w:rsidR="00805E32">
        <w:rPr>
          <w:rFonts w:ascii="Arial" w:hAnsi="Arial" w:cs="Arial"/>
          <w:sz w:val="24"/>
          <w:szCs w:val="24"/>
        </w:rPr>
        <w:t>)</w:t>
      </w:r>
      <w:r w:rsidRPr="009F7C65">
        <w:rPr>
          <w:rFonts w:ascii="Arial" w:hAnsi="Arial" w:cs="Arial"/>
          <w:sz w:val="24"/>
          <w:szCs w:val="24"/>
        </w:rPr>
        <w:t>.</w:t>
      </w:r>
    </w:p>
    <w:p w14:paraId="090FF3FD" w14:textId="77777777" w:rsidR="000C4DBD" w:rsidRDefault="000C4DBD" w:rsidP="000C4DBD">
      <w:pPr>
        <w:spacing w:after="0" w:line="360" w:lineRule="auto"/>
        <w:jc w:val="both"/>
        <w:rPr>
          <w:rFonts w:ascii="Arial" w:hAnsi="Arial" w:cs="Arial"/>
          <w:sz w:val="24"/>
          <w:szCs w:val="24"/>
        </w:rPr>
      </w:pPr>
    </w:p>
    <w:p w14:paraId="51D3D67D" w14:textId="77777777" w:rsidR="009D39B5" w:rsidRPr="009F7C65" w:rsidRDefault="009D39B5" w:rsidP="000C4DBD">
      <w:pPr>
        <w:spacing w:after="0" w:line="360" w:lineRule="auto"/>
        <w:jc w:val="both"/>
        <w:rPr>
          <w:rFonts w:ascii="Arial" w:hAnsi="Arial" w:cs="Arial"/>
          <w:sz w:val="24"/>
          <w:szCs w:val="24"/>
        </w:rPr>
      </w:pPr>
      <w:r w:rsidRPr="009F7C65">
        <w:rPr>
          <w:rFonts w:ascii="Arial" w:hAnsi="Arial" w:cs="Arial"/>
          <w:sz w:val="24"/>
          <w:szCs w:val="24"/>
        </w:rPr>
        <w:lastRenderedPageBreak/>
        <w:t>Esto también requiere de una profunda transformación en la “con-formación” de los seres humanos, pues más allá de los abordajes fragmentados y del academicismo prevaleciente, la educación debe volcarse hacia la mediación de experiencias que permitan desarrollar formas de vida en correspondencia con la nueva cultura social del desarrollo sostenible y con la construcción creativa de formas de convivencia humana a escala planetaria tanto comunitarias como institucionales.</w:t>
      </w:r>
    </w:p>
    <w:p w14:paraId="1B2524D8" w14:textId="77777777" w:rsidR="001F3989" w:rsidRDefault="001F3989" w:rsidP="000C4DBD">
      <w:pPr>
        <w:spacing w:after="0" w:line="360" w:lineRule="auto"/>
        <w:jc w:val="both"/>
        <w:rPr>
          <w:rFonts w:ascii="Arial" w:hAnsi="Arial" w:cs="Arial"/>
          <w:sz w:val="24"/>
          <w:szCs w:val="24"/>
        </w:rPr>
      </w:pPr>
    </w:p>
    <w:p w14:paraId="46D848FC" w14:textId="37F65C20" w:rsidR="009D39B5" w:rsidRPr="009F7C65" w:rsidRDefault="009D39B5" w:rsidP="000C4DBD">
      <w:pPr>
        <w:spacing w:after="0" w:line="360" w:lineRule="auto"/>
        <w:jc w:val="both"/>
        <w:rPr>
          <w:rFonts w:ascii="Arial" w:hAnsi="Arial" w:cs="Arial"/>
          <w:sz w:val="24"/>
          <w:szCs w:val="24"/>
        </w:rPr>
      </w:pPr>
      <w:r w:rsidRPr="009F7C65">
        <w:rPr>
          <w:rFonts w:ascii="Arial" w:hAnsi="Arial" w:cs="Arial"/>
          <w:sz w:val="24"/>
          <w:szCs w:val="24"/>
        </w:rPr>
        <w:t xml:space="preserve">Asimismo, compete asentar la conciencia global en pautas claras relacionadas con lo espiritual, ético, existencial, ecológico y epistemológico y la redefinición global de las relaciones con el medio ambiente y la tecnología en congruencia con la diversidad humana inherente a la ciudadanía planetaria. Es urgente así, que la mediación </w:t>
      </w:r>
      <w:r w:rsidR="00925061">
        <w:rPr>
          <w:rFonts w:ascii="Arial" w:hAnsi="Arial" w:cs="Arial"/>
          <w:sz w:val="24"/>
          <w:szCs w:val="24"/>
        </w:rPr>
        <w:t xml:space="preserve">pedagógica </w:t>
      </w:r>
      <w:r w:rsidRPr="009F7C65">
        <w:rPr>
          <w:rFonts w:ascii="Arial" w:hAnsi="Arial" w:cs="Arial"/>
          <w:sz w:val="24"/>
          <w:szCs w:val="24"/>
        </w:rPr>
        <w:t>permita la actualización de las potencialidades del ser de forma creativa, especialmente aquellas como la participación, el afecto, la solidaridad, la flexibilidad y la colaboración que harán posible el equilibrio armónico (Gutiérrez y Prado, 2015).</w:t>
      </w:r>
    </w:p>
    <w:p w14:paraId="07A61212" w14:textId="77777777" w:rsidR="000C4DBD" w:rsidRDefault="000C4DBD" w:rsidP="000C4DBD">
      <w:pPr>
        <w:spacing w:after="0" w:line="360" w:lineRule="auto"/>
        <w:jc w:val="both"/>
        <w:rPr>
          <w:rFonts w:ascii="Arial" w:hAnsi="Arial" w:cs="Arial"/>
          <w:sz w:val="24"/>
          <w:szCs w:val="24"/>
        </w:rPr>
      </w:pPr>
    </w:p>
    <w:p w14:paraId="7274C1A3" w14:textId="7A5A5C81" w:rsidR="009D39B5" w:rsidRPr="009F7C65" w:rsidRDefault="009D39B5" w:rsidP="000C4DBD">
      <w:pPr>
        <w:spacing w:after="0" w:line="360" w:lineRule="auto"/>
        <w:jc w:val="both"/>
        <w:rPr>
          <w:rFonts w:ascii="Arial" w:hAnsi="Arial" w:cs="Arial"/>
          <w:iCs/>
          <w:sz w:val="24"/>
          <w:szCs w:val="24"/>
          <w:lang w:val="es-ES" w:eastAsia="es-ES"/>
        </w:rPr>
      </w:pPr>
      <w:r w:rsidRPr="009F7C65">
        <w:rPr>
          <w:rFonts w:ascii="Arial" w:hAnsi="Arial" w:cs="Arial"/>
          <w:sz w:val="24"/>
          <w:szCs w:val="24"/>
        </w:rPr>
        <w:t xml:space="preserve">Hablamos de co-generar nuevos procesos sociales, </w:t>
      </w:r>
      <w:r w:rsidR="00925061">
        <w:rPr>
          <w:rFonts w:ascii="Arial" w:hAnsi="Arial" w:cs="Arial"/>
          <w:sz w:val="24"/>
          <w:szCs w:val="24"/>
        </w:rPr>
        <w:t xml:space="preserve">nuevas ecologías de aprendizaje, </w:t>
      </w:r>
      <w:r w:rsidRPr="009F7C65">
        <w:rPr>
          <w:rFonts w:ascii="Arial" w:hAnsi="Arial" w:cs="Arial"/>
          <w:sz w:val="24"/>
          <w:szCs w:val="24"/>
        </w:rPr>
        <w:t>de potenciar y crear relaciones armoniosas que requieren de recursos internos de los seres humanos: sensibilidad, imaginación, voluntad y talento intelectual que, por medio de la resonancia, la sinergia y la rizomización generarán una transformación colectiva, una energía social transformadora: “En la construcción de nuestras vidas no podemos seguir excluyendo, como hasta ahora, toda retroalimentación al sentir, a la emoción y a la intuición como fundamento de la relación entre seres humanos y la naturaleza” (Gutiérrez y Prado, 2015, p. 37)</w:t>
      </w:r>
      <w:r w:rsidR="00B061E7">
        <w:rPr>
          <w:rFonts w:ascii="Arial" w:hAnsi="Arial" w:cs="Arial"/>
          <w:sz w:val="24"/>
          <w:szCs w:val="24"/>
        </w:rPr>
        <w:t>.</w:t>
      </w:r>
    </w:p>
    <w:p w14:paraId="2DB158BD" w14:textId="77777777" w:rsidR="000C4DBD" w:rsidRDefault="000C4DBD" w:rsidP="000C4DBD">
      <w:pPr>
        <w:tabs>
          <w:tab w:val="left" w:pos="426"/>
        </w:tabs>
        <w:spacing w:after="0" w:line="360" w:lineRule="auto"/>
        <w:jc w:val="both"/>
        <w:rPr>
          <w:rFonts w:ascii="Arial" w:hAnsi="Arial" w:cs="Arial"/>
          <w:sz w:val="24"/>
          <w:szCs w:val="24"/>
          <w:lang w:val="es-ES"/>
        </w:rPr>
      </w:pPr>
    </w:p>
    <w:p w14:paraId="04357F1B" w14:textId="77777777" w:rsidR="009D39B5" w:rsidRPr="009F7C65" w:rsidRDefault="009D39B5" w:rsidP="000C4DBD">
      <w:pPr>
        <w:tabs>
          <w:tab w:val="left" w:pos="426"/>
        </w:tabs>
        <w:spacing w:after="0" w:line="360" w:lineRule="auto"/>
        <w:jc w:val="both"/>
        <w:rPr>
          <w:rFonts w:ascii="Arial" w:hAnsi="Arial" w:cs="Arial"/>
          <w:sz w:val="24"/>
          <w:szCs w:val="24"/>
          <w:lang w:val="es-ES"/>
        </w:rPr>
      </w:pPr>
      <w:r w:rsidRPr="009F7C65">
        <w:rPr>
          <w:rFonts w:ascii="Arial" w:hAnsi="Arial" w:cs="Arial"/>
          <w:sz w:val="24"/>
          <w:szCs w:val="24"/>
          <w:lang w:val="es-ES"/>
        </w:rPr>
        <w:lastRenderedPageBreak/>
        <w:t>Ahora bien, es importante seguir recalcando que esta transformación humana y cósmica viene, se mantiene y va desde la creatividad:</w:t>
      </w:r>
    </w:p>
    <w:p w14:paraId="1359F013" w14:textId="2CBAD852" w:rsidR="009D39B5" w:rsidRPr="009F7C65" w:rsidRDefault="009D39B5" w:rsidP="009F7C65">
      <w:pPr>
        <w:tabs>
          <w:tab w:val="left" w:pos="426"/>
        </w:tabs>
        <w:spacing w:after="0" w:line="360" w:lineRule="auto"/>
        <w:ind w:left="851"/>
        <w:jc w:val="both"/>
        <w:rPr>
          <w:rFonts w:ascii="Arial" w:hAnsi="Arial" w:cs="Arial"/>
          <w:sz w:val="24"/>
          <w:szCs w:val="24"/>
        </w:rPr>
      </w:pPr>
      <w:r w:rsidRPr="009F7C65">
        <w:rPr>
          <w:rFonts w:ascii="Arial" w:hAnsi="Arial" w:cs="Arial"/>
          <w:sz w:val="24"/>
          <w:szCs w:val="24"/>
        </w:rPr>
        <w:t>“La creatividad, desde una perspectiva interactiva y psicosocial, se hace motivación en la persona, reto y persistencia en el proceso, estimulación en el ambiente y satisfacción en el resultado […] Creatividad es dejar huella personal, institucional o social. […] La creatividad es un bien social, una decisión y un reto de futuro, diferenciándose de otros conceptos psicosociales por su carácter alocéntrico, poliédrico, ético y constructivo, paradójico y problemático</w:t>
      </w:r>
      <w:r w:rsidR="00B061E7">
        <w:rPr>
          <w:rFonts w:ascii="Arial" w:hAnsi="Arial" w:cs="Arial"/>
          <w:sz w:val="24"/>
          <w:szCs w:val="24"/>
        </w:rPr>
        <w:t>.</w:t>
      </w:r>
      <w:r w:rsidRPr="009F7C65">
        <w:rPr>
          <w:rFonts w:ascii="Arial" w:hAnsi="Arial" w:cs="Arial"/>
          <w:sz w:val="24"/>
          <w:szCs w:val="24"/>
        </w:rPr>
        <w:t xml:space="preserve"> (Torre y Violant, 2006, p. 137-139)</w:t>
      </w:r>
    </w:p>
    <w:p w14:paraId="21AE103B" w14:textId="77777777" w:rsidR="000C4DBD" w:rsidRDefault="000C4DBD" w:rsidP="000C4DBD">
      <w:pPr>
        <w:tabs>
          <w:tab w:val="left" w:pos="426"/>
        </w:tabs>
        <w:spacing w:after="0" w:line="360" w:lineRule="auto"/>
        <w:jc w:val="both"/>
        <w:rPr>
          <w:rFonts w:ascii="Arial" w:hAnsi="Arial" w:cs="Arial"/>
          <w:sz w:val="24"/>
          <w:szCs w:val="24"/>
        </w:rPr>
      </w:pPr>
    </w:p>
    <w:p w14:paraId="7C5BC464" w14:textId="28041115" w:rsidR="009D39B5" w:rsidRDefault="009D39B5" w:rsidP="000C4DBD">
      <w:pPr>
        <w:tabs>
          <w:tab w:val="left" w:pos="426"/>
        </w:tabs>
        <w:spacing w:after="0" w:line="360" w:lineRule="auto"/>
        <w:jc w:val="both"/>
        <w:rPr>
          <w:rFonts w:ascii="Arial" w:hAnsi="Arial" w:cs="Arial"/>
          <w:sz w:val="24"/>
          <w:szCs w:val="24"/>
        </w:rPr>
      </w:pPr>
      <w:r w:rsidRPr="009F7C65">
        <w:rPr>
          <w:rFonts w:ascii="Arial" w:hAnsi="Arial" w:cs="Arial"/>
          <w:sz w:val="24"/>
          <w:szCs w:val="24"/>
        </w:rPr>
        <w:t>Cuando Torre y Violant plantean que la creatividad es un bien social, lo ven como un proceso generador de mejores espacios de tolerancia y convivencia. Entonces</w:t>
      </w:r>
      <w:r w:rsidR="00E37B4F">
        <w:rPr>
          <w:rFonts w:ascii="Arial" w:hAnsi="Arial" w:cs="Arial"/>
          <w:sz w:val="24"/>
          <w:szCs w:val="24"/>
        </w:rPr>
        <w:t>,</w:t>
      </w:r>
      <w:r w:rsidRPr="009F7C65">
        <w:rPr>
          <w:rFonts w:ascii="Arial" w:hAnsi="Arial" w:cs="Arial"/>
          <w:sz w:val="24"/>
          <w:szCs w:val="24"/>
        </w:rPr>
        <w:t xml:space="preserve"> comprenden este término como un valor, reto y decisión. Esto a su vez, resalta su carácter alocéntrico, pues su finalidad última no reside en el sujeto ni en el proceso, sino en el medio social que la condiciona y se beneficia de la misma. Tiene además un carácter ético y constructivo que le da valor a las ideas, actos y productos generados, pues requerimos también de filtros o criterios con componentes axiológicos, ideológicos y éticos, además de técnicos, que nos ayuden a encauzar las actividades creativas hacia la vida y el bienestar común.</w:t>
      </w:r>
    </w:p>
    <w:p w14:paraId="796C30F1" w14:textId="77777777" w:rsidR="00276A83" w:rsidRPr="009F7C65" w:rsidRDefault="00276A83" w:rsidP="000C4DBD">
      <w:pPr>
        <w:tabs>
          <w:tab w:val="left" w:pos="426"/>
        </w:tabs>
        <w:spacing w:after="0" w:line="360" w:lineRule="auto"/>
        <w:jc w:val="both"/>
        <w:rPr>
          <w:rFonts w:ascii="Arial" w:hAnsi="Arial" w:cs="Arial"/>
          <w:sz w:val="24"/>
          <w:szCs w:val="24"/>
        </w:rPr>
      </w:pPr>
    </w:p>
    <w:p w14:paraId="678A3912" w14:textId="73A67EB6" w:rsidR="009D39B5" w:rsidRPr="009F7C65" w:rsidRDefault="009D39B5" w:rsidP="000C4DBD">
      <w:pPr>
        <w:tabs>
          <w:tab w:val="left" w:pos="426"/>
        </w:tabs>
        <w:spacing w:after="0" w:line="360" w:lineRule="auto"/>
        <w:jc w:val="both"/>
        <w:rPr>
          <w:rFonts w:ascii="Arial" w:hAnsi="Arial" w:cs="Arial"/>
          <w:sz w:val="24"/>
          <w:szCs w:val="24"/>
        </w:rPr>
      </w:pPr>
      <w:r w:rsidRPr="009F7C65">
        <w:rPr>
          <w:rFonts w:ascii="Arial" w:hAnsi="Arial" w:cs="Arial"/>
          <w:sz w:val="24"/>
          <w:szCs w:val="24"/>
        </w:rPr>
        <w:t xml:space="preserve">La creatividad también sería poliédrica en cuanto a su carácter interdisciplinario y su infinidad de perspectivas, y más aún, no es concebible una sociedad del progreso al margen de la creatividad, incluyendo el avance en la sociedad del conocimiento, educación, medios de comunicación y publicidad, artes, ciencia y tecnología, en organizaciones de producción y servicios, en nuevas formas de empleo, en juventud; en fin, </w:t>
      </w:r>
      <w:r w:rsidR="005A6BE4" w:rsidRPr="009F7C65">
        <w:rPr>
          <w:rFonts w:ascii="Arial" w:hAnsi="Arial" w:cs="Arial"/>
          <w:sz w:val="24"/>
          <w:szCs w:val="24"/>
        </w:rPr>
        <w:t>e</w:t>
      </w:r>
      <w:r w:rsidRPr="009F7C65">
        <w:rPr>
          <w:rFonts w:ascii="Arial" w:hAnsi="Arial" w:cs="Arial"/>
          <w:sz w:val="24"/>
          <w:szCs w:val="24"/>
        </w:rPr>
        <w:t>n un espíritu creativo, pues es la energía que mueve a todos ellos</w:t>
      </w:r>
      <w:r w:rsidR="00925061">
        <w:rPr>
          <w:rFonts w:ascii="Arial" w:hAnsi="Arial" w:cs="Arial"/>
          <w:sz w:val="24"/>
          <w:szCs w:val="24"/>
        </w:rPr>
        <w:t xml:space="preserve"> </w:t>
      </w:r>
      <w:r w:rsidR="00925061" w:rsidRPr="009F7C65">
        <w:rPr>
          <w:rFonts w:ascii="Arial" w:hAnsi="Arial" w:cs="Arial"/>
          <w:sz w:val="24"/>
          <w:szCs w:val="24"/>
        </w:rPr>
        <w:t>(Torre y Violant, 2006</w:t>
      </w:r>
      <w:r w:rsidR="00925061">
        <w:rPr>
          <w:rFonts w:ascii="Arial" w:hAnsi="Arial" w:cs="Arial"/>
          <w:sz w:val="24"/>
          <w:szCs w:val="24"/>
        </w:rPr>
        <w:t>)</w:t>
      </w:r>
      <w:r w:rsidRPr="009F7C65">
        <w:rPr>
          <w:rFonts w:ascii="Arial" w:hAnsi="Arial" w:cs="Arial"/>
          <w:sz w:val="24"/>
          <w:szCs w:val="24"/>
        </w:rPr>
        <w:t>.</w:t>
      </w:r>
      <w:r w:rsidRPr="009F7C65">
        <w:rPr>
          <w:rFonts w:ascii="Arial" w:hAnsi="Arial" w:cs="Arial"/>
          <w:noProof/>
          <w:sz w:val="24"/>
          <w:szCs w:val="24"/>
          <w:lang w:val="es-ES" w:eastAsia="es-ES"/>
        </w:rPr>
        <w:t xml:space="preserve"> </w:t>
      </w:r>
    </w:p>
    <w:p w14:paraId="675ACE6D" w14:textId="77777777" w:rsidR="000C4DBD" w:rsidRDefault="000C4DBD" w:rsidP="000C4DBD">
      <w:pPr>
        <w:tabs>
          <w:tab w:val="left" w:pos="426"/>
        </w:tabs>
        <w:spacing w:after="0" w:line="360" w:lineRule="auto"/>
        <w:jc w:val="both"/>
        <w:rPr>
          <w:rFonts w:ascii="Arial" w:hAnsi="Arial" w:cs="Arial"/>
          <w:sz w:val="24"/>
          <w:szCs w:val="24"/>
        </w:rPr>
      </w:pPr>
    </w:p>
    <w:p w14:paraId="3CBC5469" w14:textId="3ACB9C9C" w:rsidR="005A6BE4" w:rsidRPr="009F7C65" w:rsidRDefault="009D39B5" w:rsidP="000C4DBD">
      <w:pPr>
        <w:tabs>
          <w:tab w:val="left" w:pos="426"/>
        </w:tabs>
        <w:spacing w:after="0" w:line="360" w:lineRule="auto"/>
        <w:jc w:val="both"/>
        <w:rPr>
          <w:rFonts w:ascii="Arial" w:hAnsi="Arial" w:cs="Arial"/>
          <w:sz w:val="24"/>
          <w:szCs w:val="24"/>
        </w:rPr>
      </w:pPr>
      <w:r w:rsidRPr="009F7C65">
        <w:rPr>
          <w:rFonts w:ascii="Arial" w:hAnsi="Arial" w:cs="Arial"/>
          <w:sz w:val="24"/>
          <w:szCs w:val="24"/>
        </w:rPr>
        <w:lastRenderedPageBreak/>
        <w:t>La creatividad es problemática</w:t>
      </w:r>
      <w:r w:rsidR="00E37B4F">
        <w:rPr>
          <w:rFonts w:ascii="Arial" w:hAnsi="Arial" w:cs="Arial"/>
          <w:sz w:val="24"/>
          <w:szCs w:val="24"/>
        </w:rPr>
        <w:t>,</w:t>
      </w:r>
      <w:r w:rsidRPr="009F7C65">
        <w:rPr>
          <w:rFonts w:ascii="Arial" w:hAnsi="Arial" w:cs="Arial"/>
          <w:sz w:val="24"/>
          <w:szCs w:val="24"/>
        </w:rPr>
        <w:t xml:space="preserve"> pues el inicio del proceso creativo se instala en el cruce de la motivación personal, el entorno social y el problema como estimulador</w:t>
      </w:r>
      <w:r w:rsidR="00E37B4F">
        <w:rPr>
          <w:rFonts w:ascii="Arial" w:hAnsi="Arial" w:cs="Arial"/>
          <w:sz w:val="24"/>
          <w:szCs w:val="24"/>
        </w:rPr>
        <w:t>,</w:t>
      </w:r>
      <w:r w:rsidRPr="009F7C65">
        <w:rPr>
          <w:rFonts w:ascii="Arial" w:hAnsi="Arial" w:cs="Arial"/>
          <w:sz w:val="24"/>
          <w:szCs w:val="24"/>
        </w:rPr>
        <w:t xml:space="preserve"> para dar salidas a las situaciones presentadas, así que no es sólo la capacidad de resolver problemas, sino que se alimenta de ellos. Y finalmente, su carácter paradójico viene dado de la necesidad intrínseca del ser humano de buscar caminos nuevos cuando pierde los conocidos, así pues, representa un reto para nosotros mismos con relación a quienes nos rodean. </w:t>
      </w:r>
    </w:p>
    <w:p w14:paraId="2D09ADBC" w14:textId="77777777" w:rsidR="000C4DBD" w:rsidRDefault="000C4DBD" w:rsidP="000C4DBD">
      <w:pPr>
        <w:tabs>
          <w:tab w:val="left" w:pos="426"/>
        </w:tabs>
        <w:spacing w:after="0" w:line="360" w:lineRule="auto"/>
        <w:jc w:val="both"/>
        <w:rPr>
          <w:rFonts w:ascii="Arial" w:hAnsi="Arial" w:cs="Arial"/>
          <w:sz w:val="24"/>
          <w:szCs w:val="24"/>
        </w:rPr>
      </w:pPr>
    </w:p>
    <w:p w14:paraId="1FFF1710" w14:textId="77777777" w:rsidR="009D39B5" w:rsidRPr="009F7C65" w:rsidRDefault="009D39B5" w:rsidP="000C4DBD">
      <w:pPr>
        <w:tabs>
          <w:tab w:val="left" w:pos="426"/>
        </w:tabs>
        <w:spacing w:after="0" w:line="360" w:lineRule="auto"/>
        <w:jc w:val="both"/>
        <w:rPr>
          <w:rFonts w:ascii="Arial" w:hAnsi="Arial" w:cs="Arial"/>
          <w:sz w:val="24"/>
          <w:szCs w:val="24"/>
        </w:rPr>
      </w:pPr>
      <w:r w:rsidRPr="009F7C65">
        <w:rPr>
          <w:rFonts w:ascii="Arial" w:hAnsi="Arial" w:cs="Arial"/>
          <w:sz w:val="24"/>
          <w:szCs w:val="24"/>
        </w:rPr>
        <w:t>La creatividad también tiene que ver con nuestra capacidad y actitud para dejar huella personal, institucional o social y esto exige de nosotros (Torre y Violant, 2003):</w:t>
      </w:r>
    </w:p>
    <w:p w14:paraId="18248F44" w14:textId="77777777" w:rsidR="009D39B5" w:rsidRPr="009F7C65" w:rsidRDefault="009D39B5" w:rsidP="009F7C65">
      <w:pPr>
        <w:tabs>
          <w:tab w:val="left" w:pos="426"/>
        </w:tabs>
        <w:spacing w:after="0" w:line="360" w:lineRule="auto"/>
        <w:ind w:left="426"/>
        <w:jc w:val="both"/>
        <w:rPr>
          <w:rFonts w:ascii="Arial" w:hAnsi="Arial" w:cs="Arial"/>
          <w:sz w:val="24"/>
          <w:szCs w:val="24"/>
        </w:rPr>
      </w:pPr>
      <w:r w:rsidRPr="009F7C65">
        <w:rPr>
          <w:rFonts w:ascii="Arial" w:hAnsi="Arial" w:cs="Arial"/>
          <w:sz w:val="24"/>
          <w:szCs w:val="24"/>
        </w:rPr>
        <w:t xml:space="preserve">a) un potencial personal o grupal, fruto de la interacción de componentes biológicos, socioculturales, psicoafectivos en los que mente y emociones resultan claves; </w:t>
      </w:r>
    </w:p>
    <w:p w14:paraId="4D98DDFF" w14:textId="1489E218" w:rsidR="009D39B5" w:rsidRPr="009F7C65" w:rsidRDefault="009D39B5" w:rsidP="009F7C65">
      <w:pPr>
        <w:tabs>
          <w:tab w:val="left" w:pos="426"/>
        </w:tabs>
        <w:spacing w:after="0" w:line="360" w:lineRule="auto"/>
        <w:ind w:left="426"/>
        <w:jc w:val="both"/>
        <w:rPr>
          <w:rFonts w:ascii="Arial" w:hAnsi="Arial" w:cs="Arial"/>
          <w:sz w:val="24"/>
          <w:szCs w:val="24"/>
        </w:rPr>
      </w:pPr>
      <w:r w:rsidRPr="009F7C65">
        <w:rPr>
          <w:rFonts w:ascii="Arial" w:hAnsi="Arial" w:cs="Arial"/>
          <w:sz w:val="24"/>
          <w:szCs w:val="24"/>
        </w:rPr>
        <w:t xml:space="preserve">b) una disposición o actitud abierta y flexible, dispuesta a aprovechar los estímulos del medio en relación </w:t>
      </w:r>
      <w:r w:rsidR="00F8159F">
        <w:rPr>
          <w:rFonts w:ascii="Arial" w:hAnsi="Arial" w:cs="Arial"/>
          <w:sz w:val="24"/>
          <w:szCs w:val="24"/>
        </w:rPr>
        <w:t>con</w:t>
      </w:r>
      <w:r w:rsidRPr="009F7C65">
        <w:rPr>
          <w:rFonts w:ascii="Arial" w:hAnsi="Arial" w:cs="Arial"/>
          <w:sz w:val="24"/>
          <w:szCs w:val="24"/>
        </w:rPr>
        <w:t xml:space="preserve"> algún plan o proyecto en curso; a estímulos del medio con posibilidad de utilizarlos en el propio; </w:t>
      </w:r>
    </w:p>
    <w:p w14:paraId="7C89659C" w14:textId="77777777" w:rsidR="009D39B5" w:rsidRPr="009F7C65" w:rsidRDefault="009D39B5" w:rsidP="009F7C65">
      <w:pPr>
        <w:tabs>
          <w:tab w:val="left" w:pos="426"/>
        </w:tabs>
        <w:spacing w:after="0" w:line="360" w:lineRule="auto"/>
        <w:ind w:left="426"/>
        <w:jc w:val="both"/>
        <w:rPr>
          <w:rFonts w:ascii="Arial" w:hAnsi="Arial" w:cs="Arial"/>
          <w:sz w:val="24"/>
          <w:szCs w:val="24"/>
        </w:rPr>
      </w:pPr>
      <w:r w:rsidRPr="009F7C65">
        <w:rPr>
          <w:rFonts w:ascii="Arial" w:hAnsi="Arial" w:cs="Arial"/>
          <w:sz w:val="24"/>
          <w:szCs w:val="24"/>
        </w:rPr>
        <w:t xml:space="preserve">c) comunicación o expresión de ideas, realizaciones o comportamientos que resultan originales, de interés personal, colectivo o bien social; </w:t>
      </w:r>
    </w:p>
    <w:p w14:paraId="3E0C1A0B" w14:textId="77777777" w:rsidR="009D39B5" w:rsidRPr="009F7C65" w:rsidRDefault="009D39B5" w:rsidP="009F7C65">
      <w:pPr>
        <w:tabs>
          <w:tab w:val="left" w:pos="426"/>
        </w:tabs>
        <w:spacing w:after="0" w:line="360" w:lineRule="auto"/>
        <w:ind w:left="426"/>
        <w:jc w:val="both"/>
        <w:rPr>
          <w:rFonts w:ascii="Arial" w:hAnsi="Arial" w:cs="Arial"/>
          <w:sz w:val="24"/>
          <w:szCs w:val="24"/>
        </w:rPr>
      </w:pPr>
      <w:r w:rsidRPr="009F7C65">
        <w:rPr>
          <w:rFonts w:ascii="Arial" w:hAnsi="Arial" w:cs="Arial"/>
          <w:sz w:val="24"/>
          <w:szCs w:val="24"/>
        </w:rPr>
        <w:t xml:space="preserve"> d) proyección hacia los demás de algo personal, propio, capaz de impactar o cambiar algo en el entorno de las personas, ya sea en el ámbito empático, ideativo, técnico, artístico, científico, o de la vida cotidiana; </w:t>
      </w:r>
    </w:p>
    <w:p w14:paraId="714FE1F3" w14:textId="6E6E68D9" w:rsidR="009D39B5" w:rsidRPr="009F7C65" w:rsidRDefault="009D39B5" w:rsidP="009F7C65">
      <w:pPr>
        <w:tabs>
          <w:tab w:val="left" w:pos="426"/>
        </w:tabs>
        <w:spacing w:after="0" w:line="360" w:lineRule="auto"/>
        <w:ind w:left="426"/>
        <w:jc w:val="both"/>
        <w:rPr>
          <w:rFonts w:ascii="Arial" w:hAnsi="Arial" w:cs="Arial"/>
          <w:sz w:val="24"/>
          <w:szCs w:val="24"/>
        </w:rPr>
      </w:pPr>
      <w:r w:rsidRPr="009F7C65">
        <w:rPr>
          <w:rFonts w:ascii="Arial" w:hAnsi="Arial" w:cs="Arial"/>
          <w:sz w:val="24"/>
          <w:szCs w:val="24"/>
        </w:rPr>
        <w:t>e) y por fin</w:t>
      </w:r>
      <w:r w:rsidR="00317B7D">
        <w:rPr>
          <w:rFonts w:ascii="Arial" w:hAnsi="Arial" w:cs="Arial"/>
          <w:sz w:val="24"/>
          <w:szCs w:val="24"/>
        </w:rPr>
        <w:t>,</w:t>
      </w:r>
      <w:r w:rsidRPr="009F7C65">
        <w:rPr>
          <w:rFonts w:ascii="Arial" w:hAnsi="Arial" w:cs="Arial"/>
          <w:sz w:val="24"/>
          <w:szCs w:val="24"/>
        </w:rPr>
        <w:t xml:space="preserve"> un carácter social y ético.</w:t>
      </w:r>
    </w:p>
    <w:p w14:paraId="4C7B30BD" w14:textId="77777777" w:rsidR="000C4DBD" w:rsidRDefault="000C4DBD" w:rsidP="000C4DBD">
      <w:pPr>
        <w:tabs>
          <w:tab w:val="left" w:pos="426"/>
        </w:tabs>
        <w:spacing w:after="0" w:line="360" w:lineRule="auto"/>
        <w:jc w:val="both"/>
        <w:rPr>
          <w:rFonts w:ascii="Arial" w:hAnsi="Arial" w:cs="Arial"/>
          <w:sz w:val="24"/>
          <w:szCs w:val="24"/>
        </w:rPr>
      </w:pPr>
    </w:p>
    <w:p w14:paraId="209C0BD5" w14:textId="3B000FC1" w:rsidR="009D39B5" w:rsidRPr="009F7C65" w:rsidRDefault="009D39B5" w:rsidP="000C4DBD">
      <w:pPr>
        <w:tabs>
          <w:tab w:val="left" w:pos="426"/>
        </w:tabs>
        <w:spacing w:after="0" w:line="360" w:lineRule="auto"/>
        <w:jc w:val="both"/>
        <w:rPr>
          <w:rFonts w:ascii="Arial" w:hAnsi="Arial" w:cs="Arial"/>
          <w:sz w:val="24"/>
          <w:szCs w:val="24"/>
        </w:rPr>
      </w:pPr>
      <w:r w:rsidRPr="009F7C65">
        <w:rPr>
          <w:rFonts w:ascii="Arial" w:hAnsi="Arial" w:cs="Arial"/>
          <w:sz w:val="24"/>
          <w:szCs w:val="24"/>
        </w:rPr>
        <w:t>Dada su relevancia, la creatividad es un proceso que debiera abordarse</w:t>
      </w:r>
      <w:r w:rsidR="009773CC">
        <w:rPr>
          <w:rFonts w:ascii="Arial" w:hAnsi="Arial" w:cs="Arial"/>
          <w:sz w:val="24"/>
          <w:szCs w:val="24"/>
        </w:rPr>
        <w:t xml:space="preserve"> desde nuestra mediación pedagógica</w:t>
      </w:r>
      <w:r w:rsidRPr="009F7C65">
        <w:rPr>
          <w:rFonts w:ascii="Arial" w:hAnsi="Arial" w:cs="Arial"/>
          <w:sz w:val="24"/>
          <w:szCs w:val="24"/>
        </w:rPr>
        <w:t xml:space="preserve"> como estrategia de aprendizaje y evaluación de manera intencionada, para que no se vuelva una mera aspiración de buena acogida social. La creatividad requiere transformación, cambio en el sujeto y en las personas partícipes del encuentro educativo. Por </w:t>
      </w:r>
      <w:r w:rsidRPr="009F7C65">
        <w:rPr>
          <w:rFonts w:ascii="Arial" w:hAnsi="Arial" w:cs="Arial"/>
          <w:sz w:val="24"/>
          <w:szCs w:val="24"/>
        </w:rPr>
        <w:lastRenderedPageBreak/>
        <w:t>eso</w:t>
      </w:r>
      <w:r w:rsidR="00C10F41">
        <w:rPr>
          <w:rFonts w:ascii="Arial" w:hAnsi="Arial" w:cs="Arial"/>
          <w:sz w:val="24"/>
          <w:szCs w:val="24"/>
        </w:rPr>
        <w:t>,</w:t>
      </w:r>
      <w:r w:rsidRPr="009F7C65">
        <w:rPr>
          <w:rFonts w:ascii="Arial" w:hAnsi="Arial" w:cs="Arial"/>
          <w:sz w:val="24"/>
          <w:szCs w:val="24"/>
        </w:rPr>
        <w:t xml:space="preserve"> se habla de la polinización de la creatividad; esto es, la formación sistemática, dentro de un plan o proyecto, que permita desarrollar o aplicar lo aprendido en los propios entornos de estudio, trabajo y vida. No es suficiente con recibir, sino que es preciso extender, transferir, aplicar, vivir, encanar, ser en la creatividad</w:t>
      </w:r>
      <w:r w:rsidR="00925061">
        <w:rPr>
          <w:rFonts w:ascii="Arial" w:hAnsi="Arial" w:cs="Arial"/>
          <w:sz w:val="24"/>
          <w:szCs w:val="24"/>
        </w:rPr>
        <w:t xml:space="preserve"> </w:t>
      </w:r>
      <w:r w:rsidR="00925061" w:rsidRPr="009F7C65">
        <w:rPr>
          <w:rFonts w:ascii="Arial" w:hAnsi="Arial" w:cs="Arial"/>
          <w:sz w:val="24"/>
          <w:szCs w:val="24"/>
        </w:rPr>
        <w:t>(Torre y Violant, 2003</w:t>
      </w:r>
      <w:r w:rsidR="00925061">
        <w:rPr>
          <w:rFonts w:ascii="Arial" w:hAnsi="Arial" w:cs="Arial"/>
          <w:sz w:val="24"/>
          <w:szCs w:val="24"/>
        </w:rPr>
        <w:t>)</w:t>
      </w:r>
      <w:r w:rsidRPr="009F7C65">
        <w:rPr>
          <w:rFonts w:ascii="Arial" w:hAnsi="Arial" w:cs="Arial"/>
          <w:sz w:val="24"/>
          <w:szCs w:val="24"/>
        </w:rPr>
        <w:t>.</w:t>
      </w:r>
    </w:p>
    <w:p w14:paraId="532059E2" w14:textId="77777777" w:rsidR="001F3989" w:rsidRDefault="001F3989" w:rsidP="001F3989">
      <w:pPr>
        <w:tabs>
          <w:tab w:val="left" w:pos="426"/>
        </w:tabs>
        <w:spacing w:after="0" w:line="360" w:lineRule="auto"/>
        <w:jc w:val="both"/>
        <w:rPr>
          <w:rFonts w:ascii="Arial" w:hAnsi="Arial" w:cs="Arial"/>
          <w:sz w:val="24"/>
          <w:szCs w:val="24"/>
        </w:rPr>
      </w:pPr>
    </w:p>
    <w:p w14:paraId="1D7EBB3B" w14:textId="1D9BBD8A" w:rsidR="009D39B5" w:rsidRPr="009F7C65" w:rsidRDefault="009D39B5" w:rsidP="001F3989">
      <w:pPr>
        <w:tabs>
          <w:tab w:val="left" w:pos="426"/>
        </w:tabs>
        <w:spacing w:after="0" w:line="360" w:lineRule="auto"/>
        <w:jc w:val="both"/>
        <w:rPr>
          <w:rFonts w:ascii="Arial" w:hAnsi="Arial" w:cs="Arial"/>
          <w:sz w:val="24"/>
          <w:szCs w:val="24"/>
        </w:rPr>
      </w:pPr>
      <w:r w:rsidRPr="009F7C65">
        <w:rPr>
          <w:rFonts w:ascii="Arial" w:hAnsi="Arial" w:cs="Arial"/>
          <w:sz w:val="24"/>
          <w:szCs w:val="24"/>
        </w:rPr>
        <w:t xml:space="preserve">Sabemos que un numeroso grupo de científicos e investigadores de múltiples campos (física, la química, la biología, la ingeniería, la medicina, la neurociencia) se están interesando y utilizando la creatividad como constructo de sus campos. Además, otros autores como Binnig (premio Nóbel de Física), Prigogine (Premio Nóbel de Química), Laszlo (científico cuántico), Bohm (epistemólogo), Sheldrake (físico), Moraes (epistemóloga educativa), Osho (espiritualidad), Maturana y Lipton (biólogos) </w:t>
      </w:r>
      <w:r w:rsidR="00925061">
        <w:rPr>
          <w:rFonts w:ascii="Arial" w:hAnsi="Arial" w:cs="Arial"/>
          <w:sz w:val="24"/>
          <w:szCs w:val="24"/>
        </w:rPr>
        <w:t>se han referido a la</w:t>
      </w:r>
      <w:r w:rsidRPr="009F7C65">
        <w:rPr>
          <w:rFonts w:ascii="Arial" w:hAnsi="Arial" w:cs="Arial"/>
          <w:sz w:val="24"/>
          <w:szCs w:val="24"/>
        </w:rPr>
        <w:t xml:space="preserve"> creatividad. Esta curiosidad no puede ser casualidad, sino más bien está relacionado con la importancia que tiene este proceso en el ser humano, la naturaleza y el cosmos.</w:t>
      </w:r>
    </w:p>
    <w:p w14:paraId="5EE2A9CF" w14:textId="77777777" w:rsidR="000C4DBD" w:rsidRDefault="000C4DBD" w:rsidP="000C4DBD">
      <w:pPr>
        <w:tabs>
          <w:tab w:val="left" w:pos="426"/>
        </w:tabs>
        <w:spacing w:after="0" w:line="360" w:lineRule="auto"/>
        <w:jc w:val="both"/>
        <w:rPr>
          <w:rFonts w:ascii="Arial" w:hAnsi="Arial" w:cs="Arial"/>
          <w:sz w:val="24"/>
          <w:szCs w:val="24"/>
        </w:rPr>
      </w:pPr>
    </w:p>
    <w:p w14:paraId="21E17989" w14:textId="77777777" w:rsidR="009D39B5" w:rsidRPr="009F7C65" w:rsidRDefault="009D39B5" w:rsidP="000C4DBD">
      <w:pPr>
        <w:tabs>
          <w:tab w:val="left" w:pos="426"/>
        </w:tabs>
        <w:spacing w:after="0" w:line="360" w:lineRule="auto"/>
        <w:jc w:val="both"/>
        <w:rPr>
          <w:rFonts w:ascii="Arial" w:hAnsi="Arial" w:cs="Arial"/>
          <w:sz w:val="24"/>
          <w:szCs w:val="24"/>
        </w:rPr>
      </w:pPr>
      <w:r w:rsidRPr="009F7C65">
        <w:rPr>
          <w:rFonts w:ascii="Arial" w:hAnsi="Arial" w:cs="Arial"/>
          <w:sz w:val="24"/>
          <w:szCs w:val="24"/>
        </w:rPr>
        <w:t xml:space="preserve">Hemos visto cómo la creatividad, transforma la realidad, al igual que el ser humano se va transformando en adulto (y en ser más humano) a través del proceso educativo. La “clase” es también un espacio de transformación; la vida, agregaría Maturana, es un espacio o escenario de transformación en y para la convivencia. La creatividad está conectada a la naturaleza ontológica de la vida en todas sus manifestaciones, en tanto que sistema autopoyético y constructivo </w:t>
      </w:r>
      <w:r w:rsidR="00AC4E2D" w:rsidRPr="009F7C65">
        <w:rPr>
          <w:rFonts w:ascii="Arial" w:hAnsi="Arial" w:cs="Arial"/>
          <w:sz w:val="24"/>
          <w:szCs w:val="24"/>
        </w:rPr>
        <w:t>(Maturana, 2002)</w:t>
      </w:r>
      <w:r w:rsidRPr="009F7C65">
        <w:rPr>
          <w:rFonts w:ascii="Arial" w:hAnsi="Arial" w:cs="Arial"/>
          <w:sz w:val="24"/>
          <w:szCs w:val="24"/>
        </w:rPr>
        <w:t xml:space="preserve">.  </w:t>
      </w:r>
    </w:p>
    <w:p w14:paraId="389960D0" w14:textId="77777777" w:rsidR="000C4DBD" w:rsidRDefault="000C4DBD" w:rsidP="000C4DBD">
      <w:pPr>
        <w:tabs>
          <w:tab w:val="left" w:pos="426"/>
        </w:tabs>
        <w:spacing w:after="0" w:line="360" w:lineRule="auto"/>
        <w:jc w:val="both"/>
        <w:rPr>
          <w:rFonts w:ascii="Arial" w:hAnsi="Arial" w:cs="Arial"/>
          <w:sz w:val="24"/>
          <w:szCs w:val="24"/>
        </w:rPr>
      </w:pPr>
    </w:p>
    <w:p w14:paraId="620051F6" w14:textId="08B373C3" w:rsidR="009D39B5" w:rsidRPr="009F7C65" w:rsidRDefault="009D39B5" w:rsidP="000C4DBD">
      <w:pPr>
        <w:tabs>
          <w:tab w:val="left" w:pos="426"/>
        </w:tabs>
        <w:spacing w:after="0" w:line="360" w:lineRule="auto"/>
        <w:jc w:val="both"/>
        <w:rPr>
          <w:rFonts w:ascii="Arial" w:hAnsi="Arial" w:cs="Arial"/>
          <w:sz w:val="24"/>
          <w:szCs w:val="24"/>
        </w:rPr>
      </w:pPr>
      <w:r w:rsidRPr="009F7C65">
        <w:rPr>
          <w:rFonts w:ascii="Arial" w:hAnsi="Arial" w:cs="Arial"/>
          <w:sz w:val="24"/>
          <w:szCs w:val="24"/>
        </w:rPr>
        <w:t>¿Qué aspectos entonces tendríamos que resaltar en nuestra mediación para aprovechar el impulso creativo del ser</w:t>
      </w:r>
      <w:r w:rsidR="00C10F41">
        <w:rPr>
          <w:rFonts w:ascii="Arial" w:hAnsi="Arial" w:cs="Arial"/>
          <w:sz w:val="24"/>
          <w:szCs w:val="24"/>
        </w:rPr>
        <w:t>,</w:t>
      </w:r>
      <w:r w:rsidR="00925061">
        <w:rPr>
          <w:rFonts w:ascii="Arial" w:hAnsi="Arial" w:cs="Arial"/>
          <w:sz w:val="24"/>
          <w:szCs w:val="24"/>
        </w:rPr>
        <w:t xml:space="preserve"> y así promover nuevas ecologías cognitivas para el aprendizaje</w:t>
      </w:r>
      <w:r w:rsidRPr="009F7C65">
        <w:rPr>
          <w:rFonts w:ascii="Arial" w:hAnsi="Arial" w:cs="Arial"/>
          <w:sz w:val="24"/>
          <w:szCs w:val="24"/>
        </w:rPr>
        <w:t xml:space="preserve">? </w:t>
      </w:r>
      <w:r w:rsidR="00925061">
        <w:rPr>
          <w:rFonts w:ascii="Arial" w:hAnsi="Arial" w:cs="Arial"/>
          <w:sz w:val="24"/>
          <w:szCs w:val="24"/>
        </w:rPr>
        <w:t>Retomemos</w:t>
      </w:r>
      <w:r w:rsidR="00925061" w:rsidRPr="009F7C65">
        <w:rPr>
          <w:rFonts w:ascii="Arial" w:hAnsi="Arial" w:cs="Arial"/>
          <w:sz w:val="24"/>
          <w:szCs w:val="24"/>
        </w:rPr>
        <w:t xml:space="preserve"> </w:t>
      </w:r>
      <w:r w:rsidRPr="009F7C65">
        <w:rPr>
          <w:rFonts w:ascii="Arial" w:hAnsi="Arial" w:cs="Arial"/>
          <w:sz w:val="24"/>
          <w:szCs w:val="24"/>
        </w:rPr>
        <w:t>algunas ideas planteadas</w:t>
      </w:r>
      <w:r w:rsidR="00AC4E2D" w:rsidRPr="009F7C65">
        <w:rPr>
          <w:rFonts w:ascii="Arial" w:hAnsi="Arial" w:cs="Arial"/>
          <w:sz w:val="24"/>
          <w:szCs w:val="24"/>
        </w:rPr>
        <w:t xml:space="preserve"> </w:t>
      </w:r>
      <w:r w:rsidRPr="009F7C65">
        <w:rPr>
          <w:rFonts w:ascii="Arial" w:hAnsi="Arial" w:cs="Arial"/>
          <w:sz w:val="24"/>
          <w:szCs w:val="24"/>
        </w:rPr>
        <w:t>en resonancia con las</w:t>
      </w:r>
      <w:r w:rsidR="00AC4E2D" w:rsidRPr="009F7C65">
        <w:rPr>
          <w:rFonts w:ascii="Arial" w:hAnsi="Arial" w:cs="Arial"/>
          <w:sz w:val="24"/>
          <w:szCs w:val="24"/>
        </w:rPr>
        <w:t xml:space="preserve"> </w:t>
      </w:r>
      <w:r w:rsidR="00BF2393" w:rsidRPr="009F7C65">
        <w:rPr>
          <w:rFonts w:ascii="Arial" w:hAnsi="Arial" w:cs="Arial"/>
          <w:sz w:val="24"/>
          <w:szCs w:val="24"/>
        </w:rPr>
        <w:t>r</w:t>
      </w:r>
      <w:r w:rsidR="00AC4E2D" w:rsidRPr="009F7C65">
        <w:rPr>
          <w:rFonts w:ascii="Arial" w:hAnsi="Arial" w:cs="Arial"/>
          <w:sz w:val="24"/>
          <w:szCs w:val="24"/>
        </w:rPr>
        <w:t>eflexiones</w:t>
      </w:r>
      <w:r w:rsidRPr="009F7C65">
        <w:rPr>
          <w:rFonts w:ascii="Arial" w:hAnsi="Arial" w:cs="Arial"/>
          <w:sz w:val="24"/>
          <w:szCs w:val="24"/>
        </w:rPr>
        <w:t xml:space="preserve"> abordadas hasta acá:</w:t>
      </w:r>
    </w:p>
    <w:p w14:paraId="4155385D" w14:textId="421A16F8" w:rsidR="009D39B5" w:rsidRPr="00D257D6" w:rsidRDefault="009D39B5" w:rsidP="00D257D6">
      <w:pPr>
        <w:pStyle w:val="ListParagraph"/>
        <w:numPr>
          <w:ilvl w:val="0"/>
          <w:numId w:val="38"/>
        </w:numPr>
        <w:tabs>
          <w:tab w:val="left" w:pos="426"/>
        </w:tabs>
        <w:spacing w:line="360" w:lineRule="auto"/>
        <w:jc w:val="both"/>
        <w:rPr>
          <w:rFonts w:ascii="Arial" w:hAnsi="Arial" w:cs="Arial"/>
        </w:rPr>
      </w:pPr>
      <w:r w:rsidRPr="00D257D6">
        <w:rPr>
          <w:rFonts w:ascii="Arial" w:hAnsi="Arial" w:cs="Arial"/>
        </w:rPr>
        <w:lastRenderedPageBreak/>
        <w:t>Pensar nuestros espacios-tiempos-experiencias en términos de campos de energía, de interacción, de autoorganización, de escenarios, de redes conceptuales humanas de creación de contextos y utilización de los momentos y condiciones propicias. La creatividad es una energía que está en el universo vivo, en el campo akásico</w:t>
      </w:r>
      <w:r w:rsidR="00C10F41" w:rsidRPr="00D257D6">
        <w:rPr>
          <w:rFonts w:ascii="Arial" w:hAnsi="Arial" w:cs="Arial"/>
        </w:rPr>
        <w:t>,</w:t>
      </w:r>
      <w:r w:rsidR="00BF2393" w:rsidRPr="00D257D6">
        <w:rPr>
          <w:rFonts w:ascii="Arial" w:hAnsi="Arial" w:cs="Arial"/>
        </w:rPr>
        <w:t xml:space="preserve"> </w:t>
      </w:r>
      <w:r w:rsidRPr="00D257D6">
        <w:rPr>
          <w:rFonts w:ascii="Arial" w:hAnsi="Arial" w:cs="Arial"/>
        </w:rPr>
        <w:t>en el vacío cuántico, y en cada ser humano como parte de ese universo</w:t>
      </w:r>
      <w:r w:rsidR="00BF2393" w:rsidRPr="00D257D6">
        <w:rPr>
          <w:rFonts w:ascii="Arial" w:hAnsi="Arial" w:cs="Arial"/>
        </w:rPr>
        <w:t xml:space="preserve"> (Lazlo, 2002)</w:t>
      </w:r>
      <w:r w:rsidRPr="00D257D6">
        <w:rPr>
          <w:rFonts w:ascii="Arial" w:hAnsi="Arial" w:cs="Arial"/>
        </w:rPr>
        <w:t xml:space="preserve">. </w:t>
      </w:r>
    </w:p>
    <w:p w14:paraId="6F23D3A4" w14:textId="77777777" w:rsidR="000C4DBD" w:rsidRPr="009F7C65" w:rsidRDefault="000C4DBD" w:rsidP="00324CA1">
      <w:pPr>
        <w:tabs>
          <w:tab w:val="left" w:pos="426"/>
        </w:tabs>
        <w:spacing w:after="0" w:line="360" w:lineRule="auto"/>
        <w:jc w:val="both"/>
        <w:rPr>
          <w:rFonts w:ascii="Arial" w:hAnsi="Arial" w:cs="Arial"/>
          <w:sz w:val="24"/>
          <w:szCs w:val="24"/>
        </w:rPr>
      </w:pPr>
    </w:p>
    <w:p w14:paraId="0FF91A37" w14:textId="142984DE" w:rsidR="00C10F41" w:rsidRPr="00D257D6" w:rsidRDefault="009D39B5" w:rsidP="00D257D6">
      <w:pPr>
        <w:pStyle w:val="ListParagraph"/>
        <w:numPr>
          <w:ilvl w:val="0"/>
          <w:numId w:val="37"/>
        </w:numPr>
        <w:tabs>
          <w:tab w:val="left" w:pos="426"/>
        </w:tabs>
        <w:spacing w:line="360" w:lineRule="auto"/>
        <w:jc w:val="both"/>
        <w:rPr>
          <w:rFonts w:ascii="Arial" w:hAnsi="Arial" w:cs="Arial"/>
        </w:rPr>
      </w:pPr>
      <w:r w:rsidRPr="00D257D6">
        <w:rPr>
          <w:rFonts w:ascii="Arial" w:hAnsi="Arial" w:cs="Arial"/>
        </w:rPr>
        <w:t>Desarrollar nuestra propia conciencia</w:t>
      </w:r>
      <w:r w:rsidR="00C10F41" w:rsidRPr="00D257D6">
        <w:rPr>
          <w:rFonts w:ascii="Arial" w:hAnsi="Arial" w:cs="Arial"/>
        </w:rPr>
        <w:t>,</w:t>
      </w:r>
      <w:r w:rsidRPr="00D257D6">
        <w:rPr>
          <w:rFonts w:ascii="Arial" w:hAnsi="Arial" w:cs="Arial"/>
        </w:rPr>
        <w:t xml:space="preserve"> haciendo presente lo ausente, visible lo invisible y posible lo deseado: </w:t>
      </w:r>
    </w:p>
    <w:p w14:paraId="1E9BAB85" w14:textId="72D2030F" w:rsidR="00C10F41" w:rsidRDefault="009D39B5" w:rsidP="00D257D6">
      <w:pPr>
        <w:tabs>
          <w:tab w:val="left" w:pos="426"/>
        </w:tabs>
        <w:spacing w:after="0" w:line="360" w:lineRule="auto"/>
        <w:ind w:left="708"/>
        <w:jc w:val="both"/>
        <w:rPr>
          <w:rFonts w:ascii="Arial" w:hAnsi="Arial" w:cs="Arial"/>
          <w:sz w:val="24"/>
          <w:szCs w:val="24"/>
        </w:rPr>
      </w:pPr>
      <w:r w:rsidRPr="009F7C65">
        <w:rPr>
          <w:rFonts w:ascii="Arial" w:hAnsi="Arial" w:cs="Arial"/>
          <w:sz w:val="24"/>
          <w:szCs w:val="24"/>
        </w:rPr>
        <w:t>La conciencia emerge del mundo de los sucesos cuánticos. La comprensión de nosotros mismos y nuestra relación con los demás, reflejan las mismas leyes que gobiernan el mundo cuántico. En particular, mente y cuerpo o conciencia y materia son reflejo de la dualidad onda-partícula</w:t>
      </w:r>
      <w:r w:rsidR="00B061E7">
        <w:rPr>
          <w:rFonts w:ascii="Arial" w:hAnsi="Arial" w:cs="Arial"/>
          <w:sz w:val="24"/>
          <w:szCs w:val="24"/>
        </w:rPr>
        <w:t>.</w:t>
      </w:r>
      <w:r w:rsidRPr="009F7C65">
        <w:rPr>
          <w:rFonts w:ascii="Arial" w:hAnsi="Arial" w:cs="Arial"/>
          <w:sz w:val="24"/>
          <w:szCs w:val="24"/>
        </w:rPr>
        <w:t xml:space="preserve"> (Versyp</w:t>
      </w:r>
      <w:r w:rsidR="00D257D6">
        <w:rPr>
          <w:rFonts w:ascii="Arial" w:hAnsi="Arial" w:cs="Arial"/>
          <w:sz w:val="24"/>
          <w:szCs w:val="24"/>
        </w:rPr>
        <w:t>, 2006, p.26 en Torre, s.f. p.</w:t>
      </w:r>
      <w:r w:rsidRPr="009F7C65">
        <w:rPr>
          <w:rFonts w:ascii="Arial" w:hAnsi="Arial" w:cs="Arial"/>
          <w:sz w:val="24"/>
          <w:szCs w:val="24"/>
        </w:rPr>
        <w:t>12) La conciencia es un campo y, al enviar una intención a ese campo, cambias el flujo de información biológica. Eso se registra en la mente consciente como vaga sensación, intuición o sólo como un conocimien</w:t>
      </w:r>
      <w:r w:rsidR="00D257D6">
        <w:rPr>
          <w:rFonts w:ascii="Arial" w:hAnsi="Arial" w:cs="Arial"/>
          <w:sz w:val="24"/>
          <w:szCs w:val="24"/>
        </w:rPr>
        <w:t>to silencioso</w:t>
      </w:r>
      <w:r w:rsidR="00B061E7">
        <w:rPr>
          <w:rFonts w:ascii="Arial" w:hAnsi="Arial" w:cs="Arial"/>
          <w:sz w:val="24"/>
          <w:szCs w:val="24"/>
        </w:rPr>
        <w:t>.</w:t>
      </w:r>
      <w:r w:rsidR="00D257D6">
        <w:rPr>
          <w:rFonts w:ascii="Arial" w:hAnsi="Arial" w:cs="Arial"/>
          <w:sz w:val="24"/>
          <w:szCs w:val="24"/>
        </w:rPr>
        <w:t xml:space="preserve"> (Chopra, 2007, p.</w:t>
      </w:r>
      <w:r w:rsidRPr="009F7C65">
        <w:rPr>
          <w:rFonts w:ascii="Arial" w:hAnsi="Arial" w:cs="Arial"/>
          <w:sz w:val="24"/>
          <w:szCs w:val="24"/>
        </w:rPr>
        <w:t>147)</w:t>
      </w:r>
    </w:p>
    <w:p w14:paraId="7D601422" w14:textId="36A12437" w:rsidR="009D39B5" w:rsidRPr="009F7C65" w:rsidRDefault="009D39B5" w:rsidP="00EB7356">
      <w:pPr>
        <w:tabs>
          <w:tab w:val="left" w:pos="426"/>
        </w:tabs>
        <w:spacing w:after="0" w:line="360" w:lineRule="auto"/>
        <w:ind w:left="708"/>
        <w:jc w:val="both"/>
        <w:rPr>
          <w:rFonts w:ascii="Arial" w:hAnsi="Arial" w:cs="Arial"/>
          <w:sz w:val="24"/>
          <w:szCs w:val="24"/>
        </w:rPr>
      </w:pPr>
    </w:p>
    <w:p w14:paraId="69F16013" w14:textId="28A5B6A8" w:rsidR="009D39B5" w:rsidRPr="00D257D6" w:rsidRDefault="009D39B5" w:rsidP="00D257D6">
      <w:pPr>
        <w:pStyle w:val="ListParagraph"/>
        <w:numPr>
          <w:ilvl w:val="0"/>
          <w:numId w:val="36"/>
        </w:numPr>
        <w:tabs>
          <w:tab w:val="left" w:pos="426"/>
        </w:tabs>
        <w:spacing w:line="360" w:lineRule="auto"/>
        <w:ind w:left="360"/>
        <w:jc w:val="both"/>
        <w:rPr>
          <w:rFonts w:ascii="Arial" w:hAnsi="Arial" w:cs="Arial"/>
        </w:rPr>
      </w:pPr>
      <w:r w:rsidRPr="00D257D6">
        <w:rPr>
          <w:rFonts w:ascii="Arial" w:hAnsi="Arial" w:cs="Arial"/>
        </w:rPr>
        <w:t xml:space="preserve">Favorecer las intenciones, deseos, pensamientos y expresiones constructivas. Significa dar espacio a los valores constructivos y fuerza al papel de la palabra (el lenguajeo) como generadora de campos y creencias que potencian la autoimagen. Así, dejar a las personas soñar, añorar y </w:t>
      </w:r>
      <w:r w:rsidR="00925061" w:rsidRPr="00D257D6">
        <w:rPr>
          <w:rFonts w:ascii="Arial" w:hAnsi="Arial" w:cs="Arial"/>
        </w:rPr>
        <w:t xml:space="preserve">pensar en utopías </w:t>
      </w:r>
      <w:r w:rsidRPr="00D257D6">
        <w:rPr>
          <w:rFonts w:ascii="Arial" w:hAnsi="Arial" w:cs="Arial"/>
        </w:rPr>
        <w:t xml:space="preserve">tiene relevancia desde una base neurolingüística, pero también desde fundamentos cuánticos, pues los pensamientos positivos afectan nuestros propios entornos y, además nuestras intenciones son una palanca para la transformación. Chopra </w:t>
      </w:r>
      <w:r w:rsidR="00BF2393" w:rsidRPr="00D257D6">
        <w:rPr>
          <w:rFonts w:ascii="Arial" w:hAnsi="Arial" w:cs="Arial"/>
        </w:rPr>
        <w:t xml:space="preserve">(2007) </w:t>
      </w:r>
      <w:r w:rsidRPr="00D257D6">
        <w:rPr>
          <w:rFonts w:ascii="Arial" w:hAnsi="Arial" w:cs="Arial"/>
        </w:rPr>
        <w:t xml:space="preserve">dice que cuando tenemos un deseo enviamos un mensaje al campo cuántico y, de allí la importancia de los proyectos, la fuerza de las metas y de los sueños que compartimos en los procesos que mediamos.  </w:t>
      </w:r>
    </w:p>
    <w:p w14:paraId="62706DAA" w14:textId="77777777" w:rsidR="00D257D6" w:rsidRPr="009F7C65" w:rsidRDefault="00D257D6" w:rsidP="00D257D6">
      <w:pPr>
        <w:tabs>
          <w:tab w:val="left" w:pos="426"/>
        </w:tabs>
        <w:spacing w:after="0" w:line="360" w:lineRule="auto"/>
        <w:jc w:val="both"/>
        <w:rPr>
          <w:rFonts w:ascii="Arial" w:hAnsi="Arial" w:cs="Arial"/>
          <w:sz w:val="24"/>
          <w:szCs w:val="24"/>
        </w:rPr>
      </w:pPr>
    </w:p>
    <w:p w14:paraId="6BFF9F54" w14:textId="7DCC573F" w:rsidR="009D39B5" w:rsidRPr="00D257D6" w:rsidRDefault="009D39B5" w:rsidP="00D257D6">
      <w:pPr>
        <w:pStyle w:val="ListParagraph"/>
        <w:numPr>
          <w:ilvl w:val="0"/>
          <w:numId w:val="36"/>
        </w:numPr>
        <w:tabs>
          <w:tab w:val="left" w:pos="426"/>
        </w:tabs>
        <w:spacing w:line="360" w:lineRule="auto"/>
        <w:ind w:left="360"/>
        <w:jc w:val="both"/>
        <w:rPr>
          <w:rFonts w:ascii="Arial" w:hAnsi="Arial" w:cs="Arial"/>
        </w:rPr>
      </w:pPr>
      <w:r w:rsidRPr="00D257D6">
        <w:rPr>
          <w:rFonts w:ascii="Arial" w:hAnsi="Arial" w:cs="Arial"/>
        </w:rPr>
        <w:t>La conformación de nuevas creencias, a partir de experiencias críticas y reflexivas, que permitan a las personas participantes, ser libres en la interdependencia, y que proporcionen nuevas formas de pensar-hacer –sentir. Esto resulta fundamental para el cambio ya que, desde la nueva biología, la mecánica cuántica, la educación y la psicología, ya se está estudiando el efecto que tienen las creencias incluso en la programación genética. “Fue Gandhi quien dijo: tus creencias se convierten en tus pensamientos, estos en palabras, las palabras en actos, los actos en hábitos, los hábitos en valores y éstos terminan marcando tu destino” (Torre, s.f. p. 12)</w:t>
      </w:r>
      <w:r w:rsidR="00B061E7">
        <w:rPr>
          <w:rFonts w:ascii="Arial" w:hAnsi="Arial" w:cs="Arial"/>
        </w:rPr>
        <w:t>.</w:t>
      </w:r>
    </w:p>
    <w:p w14:paraId="48903EF8" w14:textId="282E52C1" w:rsidR="001C0491" w:rsidRPr="00D257D6" w:rsidRDefault="009D39B5" w:rsidP="00D257D6">
      <w:pPr>
        <w:pStyle w:val="ListParagraph"/>
        <w:numPr>
          <w:ilvl w:val="0"/>
          <w:numId w:val="36"/>
        </w:numPr>
        <w:tabs>
          <w:tab w:val="left" w:pos="426"/>
        </w:tabs>
        <w:spacing w:line="360" w:lineRule="auto"/>
        <w:ind w:left="360"/>
        <w:jc w:val="both"/>
        <w:rPr>
          <w:rFonts w:ascii="Arial" w:hAnsi="Arial" w:cs="Arial"/>
        </w:rPr>
      </w:pPr>
      <w:r w:rsidRPr="00D257D6">
        <w:rPr>
          <w:rFonts w:ascii="Arial" w:hAnsi="Arial" w:cs="Arial"/>
        </w:rPr>
        <w:t>El acercamiento a las resonancias y amplificaciones de la energía mental y cósmica que se alimentan del vacío cuántico y los campos, pues si estos tienen un gran potencial informativo, la meditación, la concentración, la relajación y el acercamiento a nuestro propio ser nos posibilitaría el acceso a ese campo vibracional que es inmensamente creativo.</w:t>
      </w:r>
      <w:r w:rsidR="00262EFB" w:rsidRPr="00D257D6">
        <w:rPr>
          <w:rFonts w:ascii="Arial" w:hAnsi="Arial" w:cs="Arial"/>
        </w:rPr>
        <w:t xml:space="preserve"> </w:t>
      </w:r>
    </w:p>
    <w:p w14:paraId="68E61C90" w14:textId="77777777" w:rsidR="000C4DBD" w:rsidRDefault="000C4DBD" w:rsidP="000C4DBD">
      <w:pPr>
        <w:tabs>
          <w:tab w:val="left" w:pos="426"/>
        </w:tabs>
        <w:spacing w:after="0" w:line="360" w:lineRule="auto"/>
        <w:jc w:val="both"/>
        <w:rPr>
          <w:rFonts w:ascii="Arial" w:hAnsi="Arial" w:cs="Arial"/>
          <w:sz w:val="24"/>
          <w:szCs w:val="24"/>
        </w:rPr>
      </w:pPr>
    </w:p>
    <w:p w14:paraId="60CC87D5" w14:textId="64DD3924" w:rsidR="009D39B5" w:rsidRPr="009F7C65" w:rsidRDefault="009D39B5" w:rsidP="000C4DBD">
      <w:pPr>
        <w:tabs>
          <w:tab w:val="left" w:pos="426"/>
        </w:tabs>
        <w:spacing w:after="0" w:line="360" w:lineRule="auto"/>
        <w:jc w:val="both"/>
        <w:rPr>
          <w:rFonts w:ascii="Arial" w:hAnsi="Arial" w:cs="Arial"/>
          <w:sz w:val="24"/>
          <w:szCs w:val="24"/>
        </w:rPr>
      </w:pPr>
      <w:r w:rsidRPr="009F7C65">
        <w:rPr>
          <w:rFonts w:ascii="Arial" w:hAnsi="Arial" w:cs="Arial"/>
          <w:sz w:val="24"/>
          <w:szCs w:val="24"/>
        </w:rPr>
        <w:t>Es interesante comprender que la creatividad del ser humano es parte de campos energéticos en permanente fluir del desorden al orden, reorganizándose cada vez que algún elemento o información lo altera, de la misma manera, conformamos sistemas de energía (la vida), en la cual nos vamos transformando gracias a las interacciones, al tiempo que contribuimos a transformar y evolucionar a quienes nos rodean (Torre, 2007</w:t>
      </w:r>
      <w:r w:rsidR="00BF2393" w:rsidRPr="009F7C65">
        <w:rPr>
          <w:rFonts w:ascii="Arial" w:hAnsi="Arial" w:cs="Arial"/>
          <w:sz w:val="24"/>
          <w:szCs w:val="24"/>
        </w:rPr>
        <w:t xml:space="preserve"> y Bohm y Peat, 1998</w:t>
      </w:r>
      <w:r w:rsidRPr="009F7C65">
        <w:rPr>
          <w:rFonts w:ascii="Arial" w:hAnsi="Arial" w:cs="Arial"/>
          <w:sz w:val="24"/>
          <w:szCs w:val="24"/>
        </w:rPr>
        <w:t>). Tomar conciencia de ello es fundamental</w:t>
      </w:r>
      <w:r w:rsidR="00D7128F">
        <w:rPr>
          <w:rFonts w:ascii="Arial" w:hAnsi="Arial" w:cs="Arial"/>
          <w:sz w:val="24"/>
          <w:szCs w:val="24"/>
        </w:rPr>
        <w:t>,</w:t>
      </w:r>
      <w:r w:rsidRPr="009F7C65">
        <w:rPr>
          <w:rFonts w:ascii="Arial" w:hAnsi="Arial" w:cs="Arial"/>
          <w:sz w:val="24"/>
          <w:szCs w:val="24"/>
        </w:rPr>
        <w:t xml:space="preserve"> porque realimenta la forma en que re-pensamos y mediamos los espacios de aprendizaje hacia la de-re-co-construcción de ecologías cognitivas potenciadoras del cambio como emergente de las interacciones: </w:t>
      </w:r>
    </w:p>
    <w:p w14:paraId="2183EB1F" w14:textId="01FDB316" w:rsidR="009D39B5" w:rsidRPr="009F7C65" w:rsidRDefault="009D39B5" w:rsidP="009F7C65">
      <w:pPr>
        <w:tabs>
          <w:tab w:val="left" w:pos="426"/>
        </w:tabs>
        <w:spacing w:after="0" w:line="360" w:lineRule="auto"/>
        <w:ind w:left="851"/>
        <w:jc w:val="both"/>
        <w:rPr>
          <w:rFonts w:ascii="Arial" w:hAnsi="Arial" w:cs="Arial"/>
          <w:sz w:val="24"/>
          <w:szCs w:val="24"/>
        </w:rPr>
      </w:pPr>
      <w:r w:rsidRPr="009F7C65">
        <w:rPr>
          <w:rFonts w:ascii="Arial" w:hAnsi="Arial" w:cs="Arial"/>
          <w:sz w:val="24"/>
          <w:szCs w:val="24"/>
        </w:rPr>
        <w:t xml:space="preserve">La energía, el flujo vibracional en términos de Sheldrake, Prigogine y Bohm, es el punto de encuentro entre la naturaleza creativa que evoluciona movida desde dentro por un tipo de “conciencia cósmica” y la creatividad que transforma a través del flujo </w:t>
      </w:r>
      <w:r w:rsidRPr="009F7C65">
        <w:rPr>
          <w:rFonts w:ascii="Arial" w:hAnsi="Arial" w:cs="Arial"/>
          <w:sz w:val="24"/>
          <w:szCs w:val="24"/>
        </w:rPr>
        <w:lastRenderedPageBreak/>
        <w:t>psicosocial, fruto de la interacción entre la fuerza interior y el medio. Dos formas de energía de las múltiples manifestaciones o emergencias de la conciencia. Conciencia y energía nunca se pierden, se transforman. (Torre</w:t>
      </w:r>
      <w:r w:rsidR="00B061E7">
        <w:rPr>
          <w:rFonts w:ascii="Arial" w:hAnsi="Arial" w:cs="Arial"/>
          <w:sz w:val="24"/>
          <w:szCs w:val="24"/>
        </w:rPr>
        <w:t>,</w:t>
      </w:r>
      <w:r w:rsidRPr="009F7C65">
        <w:rPr>
          <w:rFonts w:ascii="Arial" w:hAnsi="Arial" w:cs="Arial"/>
          <w:sz w:val="24"/>
          <w:szCs w:val="24"/>
        </w:rPr>
        <w:t xml:space="preserve"> s.f. </w:t>
      </w:r>
      <w:r w:rsidR="00B061E7">
        <w:rPr>
          <w:rFonts w:ascii="Arial" w:hAnsi="Arial" w:cs="Arial"/>
          <w:sz w:val="24"/>
          <w:szCs w:val="24"/>
        </w:rPr>
        <w:t>p.</w:t>
      </w:r>
      <w:r w:rsidRPr="009F7C65">
        <w:rPr>
          <w:rFonts w:ascii="Arial" w:hAnsi="Arial" w:cs="Arial"/>
          <w:sz w:val="24"/>
          <w:szCs w:val="24"/>
        </w:rPr>
        <w:t>14)</w:t>
      </w:r>
    </w:p>
    <w:p w14:paraId="2BF97E94" w14:textId="77777777" w:rsidR="001F3989" w:rsidRDefault="001F3989" w:rsidP="001F3989">
      <w:pPr>
        <w:tabs>
          <w:tab w:val="left" w:pos="426"/>
        </w:tabs>
        <w:spacing w:after="0" w:line="360" w:lineRule="auto"/>
        <w:jc w:val="both"/>
        <w:rPr>
          <w:rFonts w:ascii="Arial" w:hAnsi="Arial" w:cs="Arial"/>
          <w:sz w:val="24"/>
          <w:szCs w:val="24"/>
        </w:rPr>
      </w:pPr>
    </w:p>
    <w:p w14:paraId="5CDFB796" w14:textId="1A464098" w:rsidR="009D39B5" w:rsidRPr="009F7C65" w:rsidRDefault="009D39B5" w:rsidP="001F3989">
      <w:pPr>
        <w:tabs>
          <w:tab w:val="left" w:pos="426"/>
        </w:tabs>
        <w:spacing w:after="0" w:line="360" w:lineRule="auto"/>
        <w:jc w:val="both"/>
        <w:rPr>
          <w:rFonts w:ascii="Arial" w:hAnsi="Arial" w:cs="Arial"/>
          <w:sz w:val="24"/>
          <w:szCs w:val="24"/>
        </w:rPr>
      </w:pPr>
      <w:r w:rsidRPr="009F7C65">
        <w:rPr>
          <w:rFonts w:ascii="Arial" w:hAnsi="Arial" w:cs="Arial"/>
          <w:sz w:val="24"/>
          <w:szCs w:val="24"/>
        </w:rPr>
        <w:t>La mediación</w:t>
      </w:r>
      <w:r w:rsidR="009773CC">
        <w:rPr>
          <w:rFonts w:ascii="Arial" w:hAnsi="Arial" w:cs="Arial"/>
          <w:sz w:val="24"/>
          <w:szCs w:val="24"/>
        </w:rPr>
        <w:t xml:space="preserve"> pedagógica</w:t>
      </w:r>
      <w:r w:rsidRPr="009F7C65">
        <w:rPr>
          <w:rFonts w:ascii="Arial" w:hAnsi="Arial" w:cs="Arial"/>
          <w:sz w:val="24"/>
          <w:szCs w:val="24"/>
        </w:rPr>
        <w:t xml:space="preserve"> requiere así</w:t>
      </w:r>
      <w:r w:rsidR="00446AF9">
        <w:rPr>
          <w:rFonts w:ascii="Arial" w:hAnsi="Arial" w:cs="Arial"/>
          <w:sz w:val="24"/>
          <w:szCs w:val="24"/>
        </w:rPr>
        <w:t>,</w:t>
      </w:r>
      <w:r w:rsidRPr="009F7C65">
        <w:rPr>
          <w:rFonts w:ascii="Arial" w:hAnsi="Arial" w:cs="Arial"/>
          <w:sz w:val="24"/>
          <w:szCs w:val="24"/>
        </w:rPr>
        <w:t xml:space="preserve"> que todos en nuestra condición de seres humanos integremos esta mirada desde el sentir, el vivir, el hacer, y es por ello</w:t>
      </w:r>
      <w:r w:rsidR="00446AF9">
        <w:rPr>
          <w:rFonts w:ascii="Arial" w:hAnsi="Arial" w:cs="Arial"/>
          <w:sz w:val="24"/>
          <w:szCs w:val="24"/>
        </w:rPr>
        <w:t>,</w:t>
      </w:r>
      <w:r w:rsidRPr="009F7C65">
        <w:rPr>
          <w:rFonts w:ascii="Arial" w:hAnsi="Arial" w:cs="Arial"/>
          <w:sz w:val="24"/>
          <w:szCs w:val="24"/>
        </w:rPr>
        <w:t xml:space="preserve"> que también es importante contemplar las relaciones cotidianas, el entorno, el contexto</w:t>
      </w:r>
      <w:r w:rsidR="00446AF9">
        <w:rPr>
          <w:rFonts w:ascii="Arial" w:hAnsi="Arial" w:cs="Arial"/>
          <w:sz w:val="24"/>
          <w:szCs w:val="24"/>
        </w:rPr>
        <w:t>, el cual</w:t>
      </w:r>
      <w:r w:rsidRPr="009F7C65">
        <w:rPr>
          <w:rFonts w:ascii="Arial" w:hAnsi="Arial" w:cs="Arial"/>
          <w:sz w:val="24"/>
          <w:szCs w:val="24"/>
        </w:rPr>
        <w:t xml:space="preserve"> engloba las relaciones políticas, económicas, sociales, culturales, etc.  </w:t>
      </w:r>
    </w:p>
    <w:p w14:paraId="1D79BE19" w14:textId="77777777" w:rsidR="001F3989" w:rsidRDefault="001F3989" w:rsidP="001F3989">
      <w:pPr>
        <w:tabs>
          <w:tab w:val="left" w:pos="426"/>
        </w:tabs>
        <w:spacing w:after="0" w:line="360" w:lineRule="auto"/>
        <w:jc w:val="both"/>
        <w:rPr>
          <w:rFonts w:ascii="Arial" w:hAnsi="Arial" w:cs="Arial"/>
          <w:sz w:val="24"/>
          <w:szCs w:val="24"/>
        </w:rPr>
      </w:pPr>
    </w:p>
    <w:p w14:paraId="0D92DF98" w14:textId="77777777" w:rsidR="009D39B5" w:rsidRPr="009F7C65" w:rsidRDefault="009D39B5" w:rsidP="001F3989">
      <w:pPr>
        <w:tabs>
          <w:tab w:val="left" w:pos="426"/>
        </w:tabs>
        <w:spacing w:after="0" w:line="360" w:lineRule="auto"/>
        <w:jc w:val="both"/>
        <w:rPr>
          <w:rFonts w:ascii="Arial" w:hAnsi="Arial" w:cs="Arial"/>
          <w:sz w:val="24"/>
          <w:szCs w:val="24"/>
        </w:rPr>
      </w:pPr>
      <w:r w:rsidRPr="009F7C65">
        <w:rPr>
          <w:rFonts w:ascii="Arial" w:hAnsi="Arial" w:cs="Arial"/>
          <w:sz w:val="24"/>
          <w:szCs w:val="24"/>
        </w:rPr>
        <w:t xml:space="preserve">Desde este emergente, estamos más conscientes de que la propia vida se va encargando de generar las experiencias para andar en el territorio del saber, aunque posiblemente muchas veces nos quedemos perdidos con los mapas cartográficos (por la premura de llegar a las certezas), pero caminar el territorio del conocimiento requiere involucrarnos con los misterios que se nos presentan y con una actitud curiosa: simplemente dejarnos ser. </w:t>
      </w:r>
    </w:p>
    <w:p w14:paraId="47EA5164" w14:textId="77777777" w:rsidR="000C4DBD" w:rsidRDefault="000C4DBD" w:rsidP="000C4DBD">
      <w:pPr>
        <w:tabs>
          <w:tab w:val="left" w:pos="426"/>
        </w:tabs>
        <w:spacing w:after="0" w:line="360" w:lineRule="auto"/>
        <w:jc w:val="both"/>
        <w:rPr>
          <w:rFonts w:ascii="Arial" w:hAnsi="Arial" w:cs="Arial"/>
          <w:sz w:val="24"/>
          <w:szCs w:val="24"/>
        </w:rPr>
      </w:pPr>
    </w:p>
    <w:p w14:paraId="5698857C" w14:textId="77777777" w:rsidR="009D39B5" w:rsidRPr="009F7C65" w:rsidRDefault="009D39B5" w:rsidP="000C4DBD">
      <w:pPr>
        <w:tabs>
          <w:tab w:val="left" w:pos="426"/>
        </w:tabs>
        <w:spacing w:after="0" w:line="360" w:lineRule="auto"/>
        <w:jc w:val="both"/>
        <w:rPr>
          <w:rFonts w:ascii="Arial" w:hAnsi="Arial" w:cs="Arial"/>
          <w:sz w:val="24"/>
          <w:szCs w:val="24"/>
        </w:rPr>
      </w:pPr>
      <w:r w:rsidRPr="009F7C65">
        <w:rPr>
          <w:rFonts w:ascii="Arial" w:hAnsi="Arial" w:cs="Arial"/>
          <w:sz w:val="24"/>
          <w:szCs w:val="24"/>
        </w:rPr>
        <w:t xml:space="preserve">Se trata así, de una invitación a la reflexión sobre las formas que hemos incorporado en el conocer-ser-hacer-convivir; en volver la mirada hacia el cómo aprendemos, cómo construimos conocimientos y empezar a entramar algunas rutas que nos permitan nuevas ecologías cognitivas. Algunas visiones entrampadas nos llevarán a considerar que hay un conocimiento afuera, en el medio, unas realidades que son aprehendidas y estructuradas de determinada manera por la mente, por el cuerpo, o por el ser... </w:t>
      </w:r>
    </w:p>
    <w:p w14:paraId="1C857BC7" w14:textId="77777777" w:rsidR="000C4DBD" w:rsidRDefault="000C4DBD" w:rsidP="000C4DBD">
      <w:pPr>
        <w:tabs>
          <w:tab w:val="left" w:pos="426"/>
        </w:tabs>
        <w:spacing w:after="0" w:line="360" w:lineRule="auto"/>
        <w:jc w:val="both"/>
        <w:rPr>
          <w:rFonts w:ascii="Arial" w:hAnsi="Arial" w:cs="Arial"/>
          <w:sz w:val="24"/>
          <w:szCs w:val="24"/>
        </w:rPr>
      </w:pPr>
    </w:p>
    <w:p w14:paraId="3445D9E3" w14:textId="710B2086" w:rsidR="009D39B5" w:rsidRPr="009F7C65" w:rsidRDefault="009D39B5" w:rsidP="000C4DBD">
      <w:pPr>
        <w:tabs>
          <w:tab w:val="left" w:pos="426"/>
        </w:tabs>
        <w:spacing w:after="0" w:line="360" w:lineRule="auto"/>
        <w:jc w:val="both"/>
        <w:rPr>
          <w:rFonts w:ascii="Arial" w:hAnsi="Arial" w:cs="Arial"/>
          <w:sz w:val="24"/>
          <w:szCs w:val="24"/>
        </w:rPr>
      </w:pPr>
      <w:r w:rsidRPr="009F7C65">
        <w:rPr>
          <w:rFonts w:ascii="Arial" w:hAnsi="Arial" w:cs="Arial"/>
          <w:sz w:val="24"/>
          <w:szCs w:val="24"/>
        </w:rPr>
        <w:t>Desde acá</w:t>
      </w:r>
      <w:r w:rsidR="001930BA">
        <w:rPr>
          <w:rFonts w:ascii="Arial" w:hAnsi="Arial" w:cs="Arial"/>
          <w:sz w:val="24"/>
          <w:szCs w:val="24"/>
        </w:rPr>
        <w:t>,</w:t>
      </w:r>
      <w:r w:rsidRPr="009F7C65">
        <w:rPr>
          <w:rFonts w:ascii="Arial" w:hAnsi="Arial" w:cs="Arial"/>
          <w:sz w:val="24"/>
          <w:szCs w:val="24"/>
        </w:rPr>
        <w:t xml:space="preserve"> </w:t>
      </w:r>
      <w:r w:rsidR="00AC4E2D" w:rsidRPr="009F7C65">
        <w:rPr>
          <w:rFonts w:ascii="Arial" w:hAnsi="Arial" w:cs="Arial"/>
          <w:sz w:val="24"/>
          <w:szCs w:val="24"/>
        </w:rPr>
        <w:t xml:space="preserve">se </w:t>
      </w:r>
      <w:r w:rsidRPr="009F7C65">
        <w:rPr>
          <w:rFonts w:ascii="Arial" w:hAnsi="Arial" w:cs="Arial"/>
          <w:sz w:val="24"/>
          <w:szCs w:val="24"/>
        </w:rPr>
        <w:t>conside</w:t>
      </w:r>
      <w:r w:rsidR="00AC4E2D" w:rsidRPr="009F7C65">
        <w:rPr>
          <w:rFonts w:ascii="Arial" w:hAnsi="Arial" w:cs="Arial"/>
          <w:sz w:val="24"/>
          <w:szCs w:val="24"/>
        </w:rPr>
        <w:t xml:space="preserve">raría </w:t>
      </w:r>
      <w:r w:rsidRPr="009F7C65">
        <w:rPr>
          <w:rFonts w:ascii="Arial" w:hAnsi="Arial" w:cs="Arial"/>
          <w:sz w:val="24"/>
          <w:szCs w:val="24"/>
        </w:rPr>
        <w:t>que estas ecologías deben permitir el rizomarnos holográficamente</w:t>
      </w:r>
      <w:r w:rsidR="001930BA">
        <w:rPr>
          <w:rFonts w:ascii="Arial" w:hAnsi="Arial" w:cs="Arial"/>
          <w:sz w:val="24"/>
          <w:szCs w:val="24"/>
        </w:rPr>
        <w:t>,</w:t>
      </w:r>
      <w:r w:rsidRPr="009F7C65">
        <w:rPr>
          <w:rFonts w:ascii="Arial" w:hAnsi="Arial" w:cs="Arial"/>
          <w:sz w:val="24"/>
          <w:szCs w:val="24"/>
        </w:rPr>
        <w:t xml:space="preserve"> partiendo de la naturaleza bioantropológica y sociocultural del conocimiento, es decir, de nuestro propio contexto que tiene realidades sociales, culturales, políticas, </w:t>
      </w:r>
      <w:r w:rsidRPr="009F7C65">
        <w:rPr>
          <w:rFonts w:ascii="Arial" w:hAnsi="Arial" w:cs="Arial"/>
          <w:sz w:val="24"/>
          <w:szCs w:val="24"/>
        </w:rPr>
        <w:lastRenderedPageBreak/>
        <w:t xml:space="preserve">económicas, antropológicas, psicológicas, sociológicas, espirituales, entre otras, que confluyen en nuestra formación y transformación. </w:t>
      </w:r>
    </w:p>
    <w:p w14:paraId="034149D7" w14:textId="77777777" w:rsidR="000C4DBD" w:rsidRDefault="000C4DBD" w:rsidP="000C4DBD">
      <w:pPr>
        <w:tabs>
          <w:tab w:val="left" w:pos="426"/>
        </w:tabs>
        <w:spacing w:after="0" w:line="360" w:lineRule="auto"/>
        <w:jc w:val="both"/>
        <w:rPr>
          <w:rFonts w:ascii="Arial" w:hAnsi="Arial" w:cs="Arial"/>
          <w:sz w:val="24"/>
          <w:szCs w:val="24"/>
        </w:rPr>
      </w:pPr>
    </w:p>
    <w:p w14:paraId="1CD8837E" w14:textId="7BE4F56F" w:rsidR="00495213" w:rsidRDefault="009D39B5" w:rsidP="000C4DBD">
      <w:pPr>
        <w:tabs>
          <w:tab w:val="left" w:pos="426"/>
        </w:tabs>
        <w:spacing w:after="0" w:line="360" w:lineRule="auto"/>
        <w:jc w:val="both"/>
        <w:rPr>
          <w:rFonts w:ascii="Arial" w:hAnsi="Arial" w:cs="Arial"/>
          <w:sz w:val="24"/>
          <w:szCs w:val="24"/>
        </w:rPr>
      </w:pPr>
      <w:r w:rsidRPr="009F7C65">
        <w:rPr>
          <w:rFonts w:ascii="Arial" w:hAnsi="Arial" w:cs="Arial"/>
          <w:sz w:val="24"/>
          <w:szCs w:val="24"/>
        </w:rPr>
        <w:t>Así</w:t>
      </w:r>
      <w:r w:rsidR="001930BA">
        <w:rPr>
          <w:rFonts w:ascii="Arial" w:hAnsi="Arial" w:cs="Arial"/>
          <w:sz w:val="24"/>
          <w:szCs w:val="24"/>
        </w:rPr>
        <w:t>,</w:t>
      </w:r>
      <w:r w:rsidRPr="009F7C65">
        <w:rPr>
          <w:rFonts w:ascii="Arial" w:hAnsi="Arial" w:cs="Arial"/>
          <w:sz w:val="24"/>
          <w:szCs w:val="24"/>
        </w:rPr>
        <w:t xml:space="preserve"> individuo-especie-sociedad podrán trascender a una consciencia (planetaria) cuando integremos estas visiones en una sola mirada que nos ayude a promover relaciones entramadas, tejidos y bifurcaciones integradas en la que el </w:t>
      </w:r>
      <w:r w:rsidR="001930BA">
        <w:rPr>
          <w:rFonts w:ascii="Arial" w:hAnsi="Arial" w:cs="Arial"/>
          <w:sz w:val="24"/>
          <w:szCs w:val="24"/>
        </w:rPr>
        <w:t>O</w:t>
      </w:r>
      <w:r w:rsidRPr="009F7C65">
        <w:rPr>
          <w:rFonts w:ascii="Arial" w:hAnsi="Arial" w:cs="Arial"/>
          <w:sz w:val="24"/>
          <w:szCs w:val="24"/>
        </w:rPr>
        <w:t xml:space="preserve">tro, la naturaleza y el universo sean vistos como parte de nosotros mismos. Es en esta maraña que la pedagogía creativa tiene sentido e intencionalidad, para </w:t>
      </w:r>
      <w:r w:rsidR="009773CC">
        <w:rPr>
          <w:rFonts w:ascii="Arial" w:hAnsi="Arial" w:cs="Arial"/>
          <w:sz w:val="24"/>
          <w:szCs w:val="24"/>
        </w:rPr>
        <w:t xml:space="preserve">mediar </w:t>
      </w:r>
      <w:r w:rsidRPr="009F7C65">
        <w:rPr>
          <w:rFonts w:ascii="Arial" w:hAnsi="Arial" w:cs="Arial"/>
          <w:sz w:val="24"/>
          <w:szCs w:val="24"/>
        </w:rPr>
        <w:t>espacios libres que propicien el cuidado esencial, la provocación, la integración de los demás seres como sujetos legítimos en nuestra consciencia.</w:t>
      </w:r>
      <w:bookmarkStart w:id="6" w:name="_Hlk509413860"/>
    </w:p>
    <w:p w14:paraId="7ABA6EC8" w14:textId="77777777" w:rsidR="000C4DBD" w:rsidRDefault="000C4DBD" w:rsidP="000C4DBD">
      <w:pPr>
        <w:tabs>
          <w:tab w:val="left" w:pos="426"/>
        </w:tabs>
        <w:spacing w:after="0" w:line="360" w:lineRule="auto"/>
        <w:jc w:val="both"/>
        <w:rPr>
          <w:rFonts w:ascii="Arial" w:hAnsi="Arial" w:cs="Arial"/>
          <w:sz w:val="24"/>
          <w:szCs w:val="24"/>
        </w:rPr>
      </w:pPr>
    </w:p>
    <w:p w14:paraId="6219ECB5" w14:textId="29F7CB35" w:rsidR="00495213" w:rsidRDefault="00D62978" w:rsidP="000C4DBD">
      <w:pPr>
        <w:tabs>
          <w:tab w:val="left" w:pos="426"/>
        </w:tabs>
        <w:spacing w:after="0" w:line="360" w:lineRule="auto"/>
        <w:jc w:val="both"/>
        <w:rPr>
          <w:rFonts w:ascii="Arial" w:hAnsi="Arial" w:cs="Arial"/>
          <w:sz w:val="24"/>
          <w:szCs w:val="24"/>
        </w:rPr>
      </w:pPr>
      <w:r w:rsidRPr="00324CA1">
        <w:rPr>
          <w:rFonts w:ascii="Arial" w:hAnsi="Arial" w:cs="Arial"/>
          <w:sz w:val="24"/>
          <w:szCs w:val="24"/>
        </w:rPr>
        <w:t>De esta manera, comprendemos que la mediación pedagógica desde y hacia la creatividad implica ir más allá del mero hecho de tratar de educar sobre</w:t>
      </w:r>
      <w:r w:rsidR="009773CC" w:rsidRPr="00324CA1">
        <w:rPr>
          <w:rFonts w:ascii="Arial" w:hAnsi="Arial" w:cs="Arial"/>
          <w:sz w:val="24"/>
          <w:szCs w:val="24"/>
        </w:rPr>
        <w:t xml:space="preserve"> contenidos o temáticas que manifiesta</w:t>
      </w:r>
      <w:r w:rsidR="00495213">
        <w:rPr>
          <w:rFonts w:ascii="Arial" w:hAnsi="Arial" w:cs="Arial"/>
          <w:sz w:val="24"/>
          <w:szCs w:val="24"/>
        </w:rPr>
        <w:t>n</w:t>
      </w:r>
      <w:r w:rsidR="009773CC" w:rsidRPr="00324CA1">
        <w:rPr>
          <w:rFonts w:ascii="Arial" w:hAnsi="Arial" w:cs="Arial"/>
          <w:sz w:val="24"/>
          <w:szCs w:val="24"/>
        </w:rPr>
        <w:t xml:space="preserve"> un currículum</w:t>
      </w:r>
      <w:r w:rsidR="00607048">
        <w:rPr>
          <w:rFonts w:ascii="Arial" w:hAnsi="Arial" w:cs="Arial"/>
          <w:sz w:val="24"/>
          <w:szCs w:val="24"/>
        </w:rPr>
        <w:t>, sino propiciar ecologías cognitivas que incentiven el estar aprendiendo:</w:t>
      </w:r>
    </w:p>
    <w:p w14:paraId="1AEAD5B9" w14:textId="17C519F9" w:rsidR="00607048" w:rsidRPr="00324CA1" w:rsidRDefault="00607048" w:rsidP="00495213">
      <w:pPr>
        <w:tabs>
          <w:tab w:val="left" w:pos="426"/>
        </w:tabs>
        <w:spacing w:after="0" w:line="360" w:lineRule="auto"/>
        <w:ind w:left="709" w:hanging="1"/>
        <w:jc w:val="both"/>
        <w:rPr>
          <w:rFonts w:ascii="Arial" w:hAnsi="Arial" w:cs="Arial"/>
          <w:sz w:val="24"/>
          <w:szCs w:val="24"/>
        </w:rPr>
      </w:pPr>
      <w:r w:rsidRPr="00324CA1">
        <w:rPr>
          <w:rFonts w:ascii="Arial" w:hAnsi="Arial" w:cs="Arial"/>
          <w:sz w:val="24"/>
          <w:szCs w:val="24"/>
        </w:rPr>
        <w:t>Los ambientes placenteros para el aprendizaje son aquellos que dan prioridad a la relación yo-tú, y no a la relación yo-eso, es decir, aquellos en los que se supera la lógica sujeto</w:t>
      </w:r>
      <w:r w:rsidR="00495213">
        <w:rPr>
          <w:rFonts w:ascii="Arial" w:hAnsi="Arial" w:cs="Arial"/>
          <w:sz w:val="24"/>
          <w:szCs w:val="24"/>
        </w:rPr>
        <w:t>-</w:t>
      </w:r>
      <w:r w:rsidRPr="00324CA1">
        <w:rPr>
          <w:rFonts w:ascii="Arial" w:hAnsi="Arial" w:cs="Arial"/>
          <w:sz w:val="24"/>
          <w:szCs w:val="24"/>
        </w:rPr>
        <w:t>objeto, para hacer de todos los actores y actoras, sujetos en interrelación.</w:t>
      </w:r>
      <w:r>
        <w:rPr>
          <w:rFonts w:ascii="Arial" w:hAnsi="Arial" w:cs="Arial"/>
          <w:sz w:val="24"/>
          <w:szCs w:val="24"/>
        </w:rPr>
        <w:t xml:space="preserve"> </w:t>
      </w:r>
      <w:r w:rsidRPr="00324CA1">
        <w:rPr>
          <w:rFonts w:ascii="Arial" w:hAnsi="Arial" w:cs="Arial"/>
          <w:sz w:val="24"/>
          <w:szCs w:val="24"/>
        </w:rPr>
        <w:t>El ambiente pedagógico tiene que convertirse en un lugar de fascinación y de creatividad, de colaboración. No debe inhibir, sino propiciar el entusiasmo y la fascinación necesarios para que el proceso de aprendizaje acontezca con la máxima presencia de todos los sentidos</w:t>
      </w:r>
      <w:r w:rsidR="001930BA">
        <w:rPr>
          <w:rFonts w:ascii="Arial" w:hAnsi="Arial" w:cs="Arial"/>
          <w:sz w:val="24"/>
          <w:szCs w:val="24"/>
        </w:rPr>
        <w:t xml:space="preserve"> [</w:t>
      </w:r>
      <w:r w:rsidRPr="00324CA1">
        <w:rPr>
          <w:rFonts w:ascii="Arial" w:hAnsi="Arial" w:cs="Arial"/>
          <w:sz w:val="24"/>
          <w:szCs w:val="24"/>
        </w:rPr>
        <w:t>…</w:t>
      </w:r>
      <w:r w:rsidR="001930BA">
        <w:rPr>
          <w:rFonts w:ascii="Arial" w:hAnsi="Arial" w:cs="Arial"/>
          <w:sz w:val="24"/>
          <w:szCs w:val="24"/>
        </w:rPr>
        <w:t>]</w:t>
      </w:r>
      <w:r w:rsidRPr="00324CA1">
        <w:rPr>
          <w:rFonts w:ascii="Arial" w:hAnsi="Arial" w:cs="Arial"/>
          <w:sz w:val="24"/>
          <w:szCs w:val="24"/>
        </w:rPr>
        <w:t xml:space="preserve"> el aprendizaje tiene lugar en el espacio habitado, el espacio donde las personas –con sus sentidos y su curiosidad</w:t>
      </w:r>
      <w:r>
        <w:rPr>
          <w:rFonts w:ascii="Arial" w:hAnsi="Arial" w:cs="Arial"/>
          <w:sz w:val="24"/>
          <w:szCs w:val="24"/>
        </w:rPr>
        <w:t>-</w:t>
      </w:r>
      <w:r w:rsidRPr="00324CA1">
        <w:rPr>
          <w:rFonts w:ascii="Arial" w:hAnsi="Arial" w:cs="Arial"/>
          <w:sz w:val="24"/>
          <w:szCs w:val="24"/>
        </w:rPr>
        <w:t>, las sensaciones, los sentimientos, los objetos cotidianos, las herramientas, los escenarios y las situaciones forman un mundo.</w:t>
      </w:r>
      <w:r>
        <w:rPr>
          <w:rFonts w:ascii="Arial" w:hAnsi="Arial" w:cs="Arial"/>
          <w:sz w:val="24"/>
          <w:szCs w:val="24"/>
        </w:rPr>
        <w:t xml:space="preserve"> (Méndez, 2010, p.30)</w:t>
      </w:r>
    </w:p>
    <w:p w14:paraId="79168790" w14:textId="77777777" w:rsidR="0089376A" w:rsidRDefault="0089376A" w:rsidP="0089376A">
      <w:pPr>
        <w:tabs>
          <w:tab w:val="left" w:pos="426"/>
        </w:tabs>
        <w:spacing w:after="0" w:line="360" w:lineRule="auto"/>
        <w:jc w:val="both"/>
        <w:rPr>
          <w:rFonts w:ascii="Arial" w:hAnsi="Arial" w:cs="Arial"/>
          <w:sz w:val="24"/>
          <w:szCs w:val="24"/>
        </w:rPr>
      </w:pPr>
    </w:p>
    <w:p w14:paraId="3E15D5DA" w14:textId="1CA78A09" w:rsidR="00607048" w:rsidRPr="00324CA1" w:rsidRDefault="00607048" w:rsidP="0089376A">
      <w:pPr>
        <w:tabs>
          <w:tab w:val="left" w:pos="426"/>
        </w:tabs>
        <w:spacing w:after="0" w:line="360" w:lineRule="auto"/>
        <w:jc w:val="both"/>
        <w:rPr>
          <w:rFonts w:ascii="Arial" w:hAnsi="Arial" w:cs="Arial"/>
          <w:sz w:val="24"/>
          <w:szCs w:val="24"/>
        </w:rPr>
      </w:pPr>
      <w:r>
        <w:rPr>
          <w:rFonts w:ascii="Arial" w:hAnsi="Arial" w:cs="Arial"/>
          <w:sz w:val="24"/>
          <w:szCs w:val="24"/>
        </w:rPr>
        <w:t>De esta manera</w:t>
      </w:r>
      <w:r w:rsidR="00335668">
        <w:rPr>
          <w:rFonts w:ascii="Arial" w:hAnsi="Arial" w:cs="Arial"/>
          <w:sz w:val="24"/>
          <w:szCs w:val="24"/>
        </w:rPr>
        <w:t>,</w:t>
      </w:r>
      <w:r>
        <w:rPr>
          <w:rFonts w:ascii="Arial" w:hAnsi="Arial" w:cs="Arial"/>
          <w:sz w:val="24"/>
          <w:szCs w:val="24"/>
        </w:rPr>
        <w:t xml:space="preserve"> los espacios </w:t>
      </w:r>
      <w:r w:rsidRPr="00324CA1">
        <w:rPr>
          <w:rFonts w:ascii="Arial" w:hAnsi="Arial" w:cs="Arial"/>
          <w:sz w:val="24"/>
          <w:szCs w:val="24"/>
        </w:rPr>
        <w:t xml:space="preserve">se convierten en ambientes </w:t>
      </w:r>
      <w:r>
        <w:rPr>
          <w:rFonts w:ascii="Arial" w:hAnsi="Arial" w:cs="Arial"/>
          <w:sz w:val="24"/>
          <w:szCs w:val="24"/>
        </w:rPr>
        <w:t xml:space="preserve">de aprendizaje </w:t>
      </w:r>
      <w:r w:rsidRPr="00324CA1">
        <w:rPr>
          <w:rFonts w:ascii="Arial" w:hAnsi="Arial" w:cs="Arial"/>
          <w:sz w:val="24"/>
          <w:szCs w:val="24"/>
        </w:rPr>
        <w:t>gracias a las interrelaciones</w:t>
      </w:r>
      <w:r>
        <w:rPr>
          <w:rFonts w:ascii="Arial" w:hAnsi="Arial" w:cs="Arial"/>
          <w:sz w:val="24"/>
          <w:szCs w:val="24"/>
        </w:rPr>
        <w:t xml:space="preserve"> que las diferentes personas realizan</w:t>
      </w:r>
      <w:r w:rsidR="002B6B29">
        <w:rPr>
          <w:rFonts w:ascii="Arial" w:hAnsi="Arial" w:cs="Arial"/>
          <w:sz w:val="24"/>
          <w:szCs w:val="24"/>
        </w:rPr>
        <w:t>,</w:t>
      </w:r>
      <w:r>
        <w:rPr>
          <w:rFonts w:ascii="Arial" w:hAnsi="Arial" w:cs="Arial"/>
          <w:sz w:val="24"/>
          <w:szCs w:val="24"/>
        </w:rPr>
        <w:t xml:space="preserve"> y</w:t>
      </w:r>
      <w:r w:rsidR="00335668">
        <w:rPr>
          <w:rFonts w:ascii="Arial" w:hAnsi="Arial" w:cs="Arial"/>
          <w:sz w:val="24"/>
          <w:szCs w:val="24"/>
        </w:rPr>
        <w:t xml:space="preserve"> es con la mediación pedagógica que se da sentido, intencionalidad y energía a estos encuentros que se alimentan de la riqueza y diversidad humana. </w:t>
      </w:r>
    </w:p>
    <w:bookmarkEnd w:id="6"/>
    <w:p w14:paraId="01C2F8A9" w14:textId="77777777" w:rsidR="0089376A" w:rsidRDefault="0089376A" w:rsidP="00005C29">
      <w:pPr>
        <w:tabs>
          <w:tab w:val="left" w:pos="426"/>
          <w:tab w:val="left" w:pos="4253"/>
        </w:tabs>
        <w:spacing w:after="0" w:line="240" w:lineRule="auto"/>
        <w:jc w:val="both"/>
        <w:rPr>
          <w:rFonts w:ascii="Arial" w:hAnsi="Arial" w:cs="Arial"/>
          <w:b/>
          <w:sz w:val="24"/>
          <w:szCs w:val="24"/>
        </w:rPr>
      </w:pPr>
    </w:p>
    <w:p w14:paraId="5D38D8E8" w14:textId="77777777" w:rsidR="000C4DBD" w:rsidRDefault="000C4DBD" w:rsidP="00005C29">
      <w:pPr>
        <w:tabs>
          <w:tab w:val="left" w:pos="426"/>
          <w:tab w:val="left" w:pos="4253"/>
        </w:tabs>
        <w:spacing w:after="0" w:line="240" w:lineRule="auto"/>
        <w:jc w:val="both"/>
        <w:rPr>
          <w:rFonts w:ascii="Arial" w:hAnsi="Arial" w:cs="Arial"/>
          <w:b/>
          <w:sz w:val="24"/>
          <w:szCs w:val="24"/>
        </w:rPr>
      </w:pPr>
    </w:p>
    <w:p w14:paraId="2CC2DE90" w14:textId="4E2D543C" w:rsidR="009D39B5" w:rsidRPr="00BD55A9" w:rsidRDefault="0089376A" w:rsidP="00BD55A9">
      <w:pPr>
        <w:tabs>
          <w:tab w:val="left" w:pos="426"/>
          <w:tab w:val="left" w:pos="4253"/>
        </w:tabs>
        <w:spacing w:after="0" w:line="240" w:lineRule="auto"/>
        <w:jc w:val="both"/>
        <w:rPr>
          <w:rFonts w:ascii="Arial" w:hAnsi="Arial" w:cs="Arial"/>
          <w:b/>
          <w:sz w:val="24"/>
          <w:szCs w:val="24"/>
        </w:rPr>
      </w:pPr>
      <w:r w:rsidRPr="00BD55A9">
        <w:rPr>
          <w:rFonts w:ascii="Arial" w:hAnsi="Arial" w:cs="Arial"/>
          <w:b/>
          <w:sz w:val="24"/>
          <w:szCs w:val="24"/>
        </w:rPr>
        <w:t>Referencias</w:t>
      </w:r>
    </w:p>
    <w:p w14:paraId="4AE114E7" w14:textId="77777777" w:rsidR="00F5319A" w:rsidRPr="00BD55A9" w:rsidRDefault="00F5319A" w:rsidP="00BD55A9">
      <w:pPr>
        <w:tabs>
          <w:tab w:val="left" w:pos="426"/>
          <w:tab w:val="left" w:pos="4253"/>
        </w:tabs>
        <w:spacing w:after="0" w:line="240" w:lineRule="auto"/>
        <w:ind w:left="426"/>
        <w:jc w:val="both"/>
        <w:rPr>
          <w:rFonts w:ascii="Arial" w:hAnsi="Arial" w:cs="Arial"/>
          <w:b/>
          <w:sz w:val="24"/>
          <w:szCs w:val="24"/>
        </w:rPr>
      </w:pPr>
    </w:p>
    <w:p w14:paraId="37EBAC8C" w14:textId="77777777" w:rsidR="00CD4F0C" w:rsidRPr="00BD55A9" w:rsidRDefault="00CD4F0C"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Assmann, H. (2002). </w:t>
      </w:r>
      <w:r w:rsidRPr="00BD55A9">
        <w:rPr>
          <w:rFonts w:ascii="Arial" w:hAnsi="Arial" w:cs="Arial"/>
          <w:i/>
          <w:sz w:val="24"/>
          <w:szCs w:val="24"/>
        </w:rPr>
        <w:t>Placer y Ternura en la Educación.</w:t>
      </w:r>
      <w:r w:rsidRPr="00BD55A9">
        <w:rPr>
          <w:rFonts w:ascii="Arial" w:hAnsi="Arial" w:cs="Arial"/>
          <w:sz w:val="24"/>
          <w:szCs w:val="24"/>
        </w:rPr>
        <w:t xml:space="preserve"> Madrid: Narcea.</w:t>
      </w:r>
    </w:p>
    <w:p w14:paraId="67474D66" w14:textId="77777777" w:rsidR="00F5319A" w:rsidRPr="00BD55A9" w:rsidRDefault="00F5319A" w:rsidP="00BD55A9">
      <w:pPr>
        <w:spacing w:after="0" w:line="240" w:lineRule="auto"/>
        <w:ind w:left="567" w:hanging="567"/>
        <w:jc w:val="both"/>
        <w:rPr>
          <w:rFonts w:ascii="Arial" w:hAnsi="Arial" w:cs="Arial"/>
          <w:sz w:val="24"/>
          <w:szCs w:val="24"/>
        </w:rPr>
      </w:pPr>
    </w:p>
    <w:p w14:paraId="35713A64" w14:textId="48844A39" w:rsidR="00CD4F0C" w:rsidRPr="00BD55A9" w:rsidRDefault="00CD4F0C"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Boff, L. (2002). </w:t>
      </w:r>
      <w:r w:rsidRPr="00BD55A9">
        <w:rPr>
          <w:rFonts w:ascii="Arial" w:hAnsi="Arial" w:cs="Arial"/>
          <w:i/>
          <w:sz w:val="24"/>
          <w:szCs w:val="24"/>
        </w:rPr>
        <w:t>El cuidado esencial. Ética de lo humano, compasión por la tierra.</w:t>
      </w:r>
      <w:r w:rsidRPr="00BD55A9">
        <w:rPr>
          <w:rFonts w:ascii="Arial" w:hAnsi="Arial" w:cs="Arial"/>
          <w:sz w:val="24"/>
          <w:szCs w:val="24"/>
        </w:rPr>
        <w:t xml:space="preserve"> España: Trotta</w:t>
      </w:r>
    </w:p>
    <w:p w14:paraId="53D9DD3A" w14:textId="77777777" w:rsidR="00F5319A" w:rsidRPr="00BD55A9" w:rsidRDefault="00F5319A" w:rsidP="00BD55A9">
      <w:pPr>
        <w:spacing w:after="0" w:line="240" w:lineRule="auto"/>
        <w:ind w:left="567" w:hanging="567"/>
        <w:rPr>
          <w:rFonts w:ascii="Arial" w:hAnsi="Arial" w:cs="Arial"/>
          <w:sz w:val="24"/>
          <w:szCs w:val="24"/>
        </w:rPr>
      </w:pPr>
    </w:p>
    <w:p w14:paraId="6808DE2C" w14:textId="77777777" w:rsidR="00BF2393" w:rsidRPr="00BD55A9" w:rsidRDefault="00BF2393" w:rsidP="00BD55A9">
      <w:pPr>
        <w:spacing w:after="0" w:line="240" w:lineRule="auto"/>
        <w:ind w:left="567" w:hanging="567"/>
        <w:rPr>
          <w:rFonts w:ascii="Arial" w:hAnsi="Arial" w:cs="Arial"/>
          <w:sz w:val="24"/>
          <w:szCs w:val="24"/>
          <w:lang w:val="es-ES"/>
        </w:rPr>
      </w:pPr>
      <w:r w:rsidRPr="00BD55A9">
        <w:rPr>
          <w:rFonts w:ascii="Arial" w:hAnsi="Arial" w:cs="Arial"/>
          <w:sz w:val="24"/>
          <w:szCs w:val="24"/>
        </w:rPr>
        <w:t xml:space="preserve">Bohm, D. y Peat, D. (1998). (2 Ed.). </w:t>
      </w:r>
      <w:r w:rsidRPr="00BD55A9">
        <w:rPr>
          <w:rFonts w:ascii="Arial" w:hAnsi="Arial" w:cs="Arial"/>
          <w:i/>
          <w:sz w:val="24"/>
          <w:szCs w:val="24"/>
          <w:lang w:val="es-ES"/>
        </w:rPr>
        <w:t>Ciencia, orden y creatividad.</w:t>
      </w:r>
      <w:r w:rsidRPr="00BD55A9">
        <w:rPr>
          <w:rFonts w:ascii="Arial" w:hAnsi="Arial" w:cs="Arial"/>
          <w:sz w:val="24"/>
          <w:szCs w:val="24"/>
          <w:lang w:val="es-ES"/>
        </w:rPr>
        <w:t xml:space="preserve"> Barcelona: Kairós</w:t>
      </w:r>
    </w:p>
    <w:p w14:paraId="37403199" w14:textId="77777777" w:rsidR="00F5319A" w:rsidRPr="00BD55A9" w:rsidRDefault="00F5319A" w:rsidP="00BD55A9">
      <w:pPr>
        <w:spacing w:after="0" w:line="240" w:lineRule="auto"/>
        <w:ind w:left="567" w:hanging="567"/>
        <w:rPr>
          <w:rFonts w:ascii="Arial" w:hAnsi="Arial" w:cs="Arial"/>
          <w:sz w:val="24"/>
          <w:szCs w:val="24"/>
        </w:rPr>
      </w:pPr>
    </w:p>
    <w:p w14:paraId="34BB9ED6" w14:textId="77777777" w:rsidR="005A6BE4" w:rsidRPr="00BD55A9" w:rsidRDefault="005A6BE4" w:rsidP="00BD55A9">
      <w:pPr>
        <w:spacing w:after="0" w:line="240" w:lineRule="auto"/>
        <w:ind w:left="567" w:hanging="567"/>
        <w:rPr>
          <w:rFonts w:ascii="Arial" w:hAnsi="Arial" w:cs="Arial"/>
          <w:sz w:val="24"/>
          <w:szCs w:val="24"/>
        </w:rPr>
      </w:pPr>
      <w:r w:rsidRPr="00BD55A9">
        <w:rPr>
          <w:rFonts w:ascii="Arial" w:hAnsi="Arial" w:cs="Arial"/>
          <w:sz w:val="24"/>
          <w:szCs w:val="24"/>
        </w:rPr>
        <w:t xml:space="preserve">Capra, F. (1992). </w:t>
      </w:r>
      <w:r w:rsidRPr="00BD55A9">
        <w:rPr>
          <w:rFonts w:ascii="Arial" w:hAnsi="Arial" w:cs="Arial"/>
          <w:i/>
          <w:sz w:val="24"/>
          <w:szCs w:val="24"/>
        </w:rPr>
        <w:t>El punto crucial.</w:t>
      </w:r>
      <w:r w:rsidRPr="00BD55A9">
        <w:rPr>
          <w:rFonts w:ascii="Arial" w:hAnsi="Arial" w:cs="Arial"/>
          <w:sz w:val="24"/>
          <w:szCs w:val="24"/>
        </w:rPr>
        <w:t xml:space="preserve"> Buenos Aires: Editoriales Troquel S.A.</w:t>
      </w:r>
    </w:p>
    <w:p w14:paraId="1CC952EF" w14:textId="77777777" w:rsidR="00F5319A" w:rsidRPr="00BD55A9" w:rsidRDefault="00F5319A" w:rsidP="00BD55A9">
      <w:pPr>
        <w:spacing w:after="0" w:line="240" w:lineRule="auto"/>
        <w:ind w:left="567" w:hanging="567"/>
        <w:jc w:val="both"/>
        <w:rPr>
          <w:rFonts w:ascii="Arial" w:hAnsi="Arial" w:cs="Arial"/>
          <w:sz w:val="24"/>
          <w:szCs w:val="24"/>
        </w:rPr>
      </w:pPr>
    </w:p>
    <w:p w14:paraId="727F5078" w14:textId="77777777" w:rsidR="00CD4F0C" w:rsidRPr="00BD55A9" w:rsidRDefault="00CD4F0C"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Chopra, D. (2007). </w:t>
      </w:r>
      <w:r w:rsidRPr="00BD55A9">
        <w:rPr>
          <w:rFonts w:ascii="Arial" w:hAnsi="Arial" w:cs="Arial"/>
          <w:i/>
          <w:sz w:val="24"/>
          <w:szCs w:val="24"/>
        </w:rPr>
        <w:t>Cuerpos sin edad, mentes sin tiempo.</w:t>
      </w:r>
      <w:r w:rsidRPr="00BD55A9">
        <w:rPr>
          <w:rFonts w:ascii="Arial" w:hAnsi="Arial" w:cs="Arial"/>
          <w:sz w:val="24"/>
          <w:szCs w:val="24"/>
        </w:rPr>
        <w:t xml:space="preserve"> Barcelona: Biblos </w:t>
      </w:r>
    </w:p>
    <w:p w14:paraId="193F0DE6" w14:textId="77777777" w:rsidR="00F5319A" w:rsidRPr="00BD55A9" w:rsidRDefault="00F5319A" w:rsidP="00BD55A9">
      <w:pPr>
        <w:spacing w:after="0" w:line="240" w:lineRule="auto"/>
        <w:ind w:left="567" w:hanging="567"/>
        <w:jc w:val="both"/>
        <w:rPr>
          <w:rFonts w:ascii="Arial" w:hAnsi="Arial" w:cs="Arial"/>
          <w:sz w:val="24"/>
          <w:szCs w:val="24"/>
        </w:rPr>
      </w:pPr>
    </w:p>
    <w:p w14:paraId="2304DF3D" w14:textId="7141C361" w:rsidR="00CD4F0C" w:rsidRPr="00BD55A9" w:rsidRDefault="00CD4F0C" w:rsidP="00BD55A9">
      <w:pPr>
        <w:spacing w:after="0" w:line="240" w:lineRule="auto"/>
        <w:ind w:left="567" w:hanging="567"/>
        <w:jc w:val="both"/>
        <w:rPr>
          <w:rFonts w:ascii="Arial" w:hAnsi="Arial" w:cs="Arial"/>
          <w:sz w:val="24"/>
          <w:szCs w:val="24"/>
        </w:rPr>
      </w:pPr>
      <w:r w:rsidRPr="00BD55A9">
        <w:rPr>
          <w:rFonts w:ascii="Arial" w:hAnsi="Arial" w:cs="Arial"/>
          <w:sz w:val="24"/>
          <w:szCs w:val="24"/>
        </w:rPr>
        <w:t>Gutiérrez</w:t>
      </w:r>
      <w:r w:rsidR="001F3989" w:rsidRPr="00BD55A9">
        <w:rPr>
          <w:rFonts w:ascii="Arial" w:hAnsi="Arial" w:cs="Arial"/>
          <w:sz w:val="24"/>
          <w:szCs w:val="24"/>
        </w:rPr>
        <w:t>,</w:t>
      </w:r>
      <w:r w:rsidRPr="00BD55A9">
        <w:rPr>
          <w:rFonts w:ascii="Arial" w:hAnsi="Arial" w:cs="Arial"/>
          <w:sz w:val="24"/>
          <w:szCs w:val="24"/>
        </w:rPr>
        <w:t xml:space="preserve"> F</w:t>
      </w:r>
      <w:r w:rsidR="001F3989" w:rsidRPr="00BD55A9">
        <w:rPr>
          <w:rFonts w:ascii="Arial" w:hAnsi="Arial" w:cs="Arial"/>
          <w:sz w:val="24"/>
          <w:szCs w:val="24"/>
        </w:rPr>
        <w:t>.</w:t>
      </w:r>
      <w:r w:rsidRPr="00BD55A9">
        <w:rPr>
          <w:rFonts w:ascii="Arial" w:hAnsi="Arial" w:cs="Arial"/>
          <w:sz w:val="24"/>
          <w:szCs w:val="24"/>
        </w:rPr>
        <w:t xml:space="preserve"> y</w:t>
      </w:r>
      <w:r w:rsidR="001F3989" w:rsidRPr="00BD55A9">
        <w:rPr>
          <w:rFonts w:ascii="Arial" w:hAnsi="Arial" w:cs="Arial"/>
          <w:sz w:val="24"/>
          <w:szCs w:val="24"/>
        </w:rPr>
        <w:t xml:space="preserve"> </w:t>
      </w:r>
      <w:r w:rsidRPr="00BD55A9">
        <w:rPr>
          <w:rFonts w:ascii="Arial" w:hAnsi="Arial" w:cs="Arial"/>
          <w:sz w:val="24"/>
          <w:szCs w:val="24"/>
        </w:rPr>
        <w:t xml:space="preserve">Prado C. (2015). </w:t>
      </w:r>
      <w:r w:rsidRPr="00BD55A9">
        <w:rPr>
          <w:rFonts w:ascii="Arial" w:hAnsi="Arial" w:cs="Arial"/>
          <w:i/>
          <w:sz w:val="24"/>
          <w:szCs w:val="24"/>
        </w:rPr>
        <w:t>Ecopedagogía y ciudadanía planetaria.</w:t>
      </w:r>
      <w:r w:rsidRPr="00BD55A9">
        <w:rPr>
          <w:rFonts w:ascii="Arial" w:hAnsi="Arial" w:cs="Arial"/>
          <w:sz w:val="24"/>
          <w:szCs w:val="24"/>
        </w:rPr>
        <w:t xml:space="preserve"> La Salle</w:t>
      </w:r>
    </w:p>
    <w:p w14:paraId="0CF4E0DC" w14:textId="77777777" w:rsidR="00F5319A" w:rsidRPr="00BD55A9" w:rsidRDefault="00F5319A" w:rsidP="00BD55A9">
      <w:pPr>
        <w:spacing w:after="0" w:line="240" w:lineRule="auto"/>
        <w:ind w:left="567" w:hanging="567"/>
        <w:jc w:val="both"/>
        <w:rPr>
          <w:rFonts w:ascii="Arial" w:hAnsi="Arial" w:cs="Arial"/>
          <w:sz w:val="24"/>
          <w:szCs w:val="24"/>
          <w:shd w:val="clear" w:color="auto" w:fill="FFFFFF"/>
        </w:rPr>
      </w:pPr>
    </w:p>
    <w:p w14:paraId="29630628" w14:textId="77777777" w:rsidR="00CD4F79" w:rsidRPr="00BD55A9" w:rsidRDefault="00CD4F79" w:rsidP="00BD55A9">
      <w:pPr>
        <w:spacing w:after="0" w:line="240" w:lineRule="auto"/>
        <w:ind w:left="567" w:hanging="567"/>
        <w:jc w:val="both"/>
        <w:rPr>
          <w:rFonts w:ascii="Arial" w:hAnsi="Arial" w:cs="Arial"/>
          <w:sz w:val="24"/>
          <w:szCs w:val="24"/>
          <w:shd w:val="clear" w:color="auto" w:fill="FFFFFF"/>
        </w:rPr>
      </w:pPr>
      <w:r w:rsidRPr="00BD55A9">
        <w:rPr>
          <w:rFonts w:ascii="Arial" w:hAnsi="Arial" w:cs="Arial"/>
          <w:sz w:val="24"/>
          <w:szCs w:val="24"/>
          <w:shd w:val="clear" w:color="auto" w:fill="FFFFFF"/>
        </w:rPr>
        <w:t>Instituto Nacional de Estadística y Censos (2017)</w:t>
      </w:r>
      <w:r w:rsidR="009B6B1D" w:rsidRPr="00BD55A9">
        <w:rPr>
          <w:rFonts w:ascii="Arial" w:hAnsi="Arial" w:cs="Arial"/>
          <w:sz w:val="24"/>
          <w:szCs w:val="24"/>
          <w:shd w:val="clear" w:color="auto" w:fill="FFFFFF"/>
        </w:rPr>
        <w:t>. Encuesta Continua de Empleo al primer</w:t>
      </w:r>
      <w:r w:rsidR="00BF2393" w:rsidRPr="00BD55A9">
        <w:rPr>
          <w:rFonts w:ascii="Arial" w:hAnsi="Arial" w:cs="Arial"/>
          <w:sz w:val="24"/>
          <w:szCs w:val="24"/>
          <w:shd w:val="clear" w:color="auto" w:fill="FFFFFF"/>
        </w:rPr>
        <w:t xml:space="preserve"> </w:t>
      </w:r>
      <w:r w:rsidR="009B6B1D" w:rsidRPr="00BD55A9">
        <w:rPr>
          <w:rFonts w:ascii="Arial" w:hAnsi="Arial" w:cs="Arial"/>
          <w:sz w:val="24"/>
          <w:szCs w:val="24"/>
          <w:shd w:val="clear" w:color="auto" w:fill="FFFFFF"/>
        </w:rPr>
        <w:t xml:space="preserve">trimestre de 2017. </w:t>
      </w:r>
      <w:r w:rsidR="00B43D8D" w:rsidRPr="00BD55A9">
        <w:rPr>
          <w:rFonts w:ascii="Arial" w:hAnsi="Arial" w:cs="Arial"/>
          <w:sz w:val="24"/>
          <w:szCs w:val="24"/>
          <w:shd w:val="clear" w:color="auto" w:fill="FFFFFF"/>
        </w:rPr>
        <w:t xml:space="preserve">Recuperado el 15-10-17 de: </w:t>
      </w:r>
      <w:r w:rsidR="009B6B1D" w:rsidRPr="00BD55A9">
        <w:rPr>
          <w:rFonts w:ascii="Arial" w:hAnsi="Arial" w:cs="Arial"/>
          <w:sz w:val="24"/>
          <w:szCs w:val="24"/>
          <w:shd w:val="clear" w:color="auto" w:fill="FFFFFF"/>
        </w:rPr>
        <w:t>http://www.inec.go.cr/sites/default/files/documetos-biblioteca-virtual/reece-i-t-2017.pdf</w:t>
      </w:r>
    </w:p>
    <w:p w14:paraId="56EFE2C7" w14:textId="77777777" w:rsidR="00F5319A" w:rsidRPr="00BD55A9" w:rsidRDefault="00F5319A" w:rsidP="00BD55A9">
      <w:pPr>
        <w:spacing w:after="0" w:line="240" w:lineRule="auto"/>
        <w:ind w:left="567" w:hanging="567"/>
        <w:jc w:val="both"/>
        <w:rPr>
          <w:rFonts w:ascii="Arial" w:hAnsi="Arial" w:cs="Arial"/>
          <w:sz w:val="24"/>
          <w:szCs w:val="24"/>
          <w:shd w:val="clear" w:color="auto" w:fill="FFFFFF"/>
        </w:rPr>
      </w:pPr>
    </w:p>
    <w:p w14:paraId="4BDBD99D" w14:textId="77777777" w:rsidR="007B3A82" w:rsidRPr="00BD55A9" w:rsidRDefault="007B3A82" w:rsidP="00BD55A9">
      <w:pPr>
        <w:spacing w:after="0" w:line="240" w:lineRule="auto"/>
        <w:ind w:left="567" w:hanging="567"/>
        <w:jc w:val="both"/>
        <w:rPr>
          <w:rFonts w:ascii="Arial" w:hAnsi="Arial" w:cs="Arial"/>
          <w:sz w:val="24"/>
          <w:szCs w:val="24"/>
        </w:rPr>
      </w:pPr>
      <w:r w:rsidRPr="00BD55A9">
        <w:rPr>
          <w:rFonts w:ascii="Arial" w:hAnsi="Arial" w:cs="Arial"/>
          <w:sz w:val="24"/>
          <w:szCs w:val="24"/>
          <w:shd w:val="clear" w:color="auto" w:fill="FFFFFF"/>
          <w:lang w:val="en-US"/>
        </w:rPr>
        <w:t xml:space="preserve">Land, G. y Jarman, B. (1992). </w:t>
      </w:r>
      <w:r w:rsidRPr="00BD55A9">
        <w:rPr>
          <w:rFonts w:ascii="Arial" w:hAnsi="Arial" w:cs="Arial"/>
          <w:i/>
          <w:sz w:val="24"/>
          <w:szCs w:val="24"/>
          <w:shd w:val="clear" w:color="auto" w:fill="FFFFFF"/>
          <w:lang w:val="en-US"/>
        </w:rPr>
        <w:t>Breakpoint and beyond mastering the future today</w:t>
      </w:r>
      <w:r w:rsidRPr="00BD55A9">
        <w:rPr>
          <w:rFonts w:ascii="Arial" w:hAnsi="Arial" w:cs="Arial"/>
          <w:sz w:val="24"/>
          <w:szCs w:val="24"/>
          <w:shd w:val="clear" w:color="auto" w:fill="FFFFFF"/>
          <w:lang w:val="en-US"/>
        </w:rPr>
        <w:t xml:space="preserve">. </w:t>
      </w:r>
      <w:r w:rsidRPr="00BD55A9">
        <w:rPr>
          <w:rFonts w:ascii="Arial" w:hAnsi="Arial" w:cs="Arial"/>
          <w:sz w:val="24"/>
          <w:szCs w:val="24"/>
          <w:shd w:val="clear" w:color="auto" w:fill="FFFFFF"/>
        </w:rPr>
        <w:t>Illinois: HarperBusiness</w:t>
      </w:r>
    </w:p>
    <w:p w14:paraId="4C383666" w14:textId="77777777" w:rsidR="00F5319A" w:rsidRPr="00BD55A9" w:rsidRDefault="00F5319A" w:rsidP="00BD55A9">
      <w:pPr>
        <w:spacing w:after="0" w:line="240" w:lineRule="auto"/>
        <w:ind w:left="567" w:hanging="567"/>
        <w:rPr>
          <w:rFonts w:ascii="Arial" w:hAnsi="Arial" w:cs="Arial"/>
          <w:color w:val="000000" w:themeColor="text1"/>
          <w:sz w:val="24"/>
          <w:szCs w:val="24"/>
        </w:rPr>
      </w:pPr>
    </w:p>
    <w:p w14:paraId="238BC325" w14:textId="5B247B05" w:rsidR="00BF2393" w:rsidRPr="00BD55A9" w:rsidRDefault="00BF2393" w:rsidP="00BD55A9">
      <w:pPr>
        <w:spacing w:after="0" w:line="240" w:lineRule="auto"/>
        <w:ind w:left="567" w:hanging="567"/>
        <w:rPr>
          <w:rFonts w:ascii="Arial" w:hAnsi="Arial" w:cs="Arial"/>
          <w:color w:val="000000" w:themeColor="text1"/>
          <w:sz w:val="24"/>
          <w:szCs w:val="24"/>
        </w:rPr>
      </w:pPr>
      <w:r w:rsidRPr="00BD55A9">
        <w:rPr>
          <w:rFonts w:ascii="Arial" w:hAnsi="Arial" w:cs="Arial"/>
          <w:color w:val="000000" w:themeColor="text1"/>
          <w:sz w:val="24"/>
          <w:szCs w:val="24"/>
        </w:rPr>
        <w:t>Laszlo</w:t>
      </w:r>
      <w:r w:rsidR="00BD55A9">
        <w:rPr>
          <w:rFonts w:ascii="Arial" w:hAnsi="Arial" w:cs="Arial"/>
          <w:color w:val="000000" w:themeColor="text1"/>
          <w:sz w:val="24"/>
          <w:szCs w:val="24"/>
        </w:rPr>
        <w:t>,</w:t>
      </w:r>
      <w:r w:rsidRPr="00BD55A9">
        <w:rPr>
          <w:rFonts w:ascii="Arial" w:hAnsi="Arial" w:cs="Arial"/>
          <w:color w:val="000000" w:themeColor="text1"/>
          <w:sz w:val="24"/>
          <w:szCs w:val="24"/>
        </w:rPr>
        <w:t xml:space="preserve"> E. (2004). </w:t>
      </w:r>
      <w:r w:rsidRPr="00BD55A9">
        <w:rPr>
          <w:rFonts w:ascii="Arial" w:hAnsi="Arial" w:cs="Arial"/>
          <w:i/>
          <w:color w:val="000000" w:themeColor="text1"/>
          <w:sz w:val="24"/>
          <w:szCs w:val="24"/>
        </w:rPr>
        <w:t>La ciencia y el campo akásico. Una teoría integral del todo.</w:t>
      </w:r>
      <w:r w:rsidRPr="00BD55A9">
        <w:rPr>
          <w:rFonts w:ascii="Arial" w:hAnsi="Arial" w:cs="Arial"/>
          <w:color w:val="000000" w:themeColor="text1"/>
          <w:sz w:val="24"/>
          <w:szCs w:val="24"/>
        </w:rPr>
        <w:t xml:space="preserve"> España. Ediciones Nowtilus S.L.</w:t>
      </w:r>
    </w:p>
    <w:p w14:paraId="43CA1EFC" w14:textId="77777777" w:rsidR="00F5319A" w:rsidRPr="00BD55A9" w:rsidRDefault="00F5319A" w:rsidP="00BD55A9">
      <w:pPr>
        <w:spacing w:after="0" w:line="240" w:lineRule="auto"/>
        <w:ind w:left="567" w:hanging="567"/>
        <w:jc w:val="both"/>
        <w:rPr>
          <w:rFonts w:ascii="Arial" w:hAnsi="Arial" w:cs="Arial"/>
          <w:sz w:val="24"/>
          <w:szCs w:val="24"/>
        </w:rPr>
      </w:pPr>
    </w:p>
    <w:p w14:paraId="3C137A65" w14:textId="77777777" w:rsidR="00CD4F0C" w:rsidRPr="00BD55A9" w:rsidRDefault="00CD4F0C"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Marina, J. y Marina, E. (2013). </w:t>
      </w:r>
      <w:r w:rsidRPr="00AE76C9">
        <w:rPr>
          <w:rFonts w:ascii="Arial" w:hAnsi="Arial" w:cs="Arial"/>
          <w:i/>
          <w:sz w:val="24"/>
          <w:szCs w:val="24"/>
        </w:rPr>
        <w:t>El aprendizaje de la creatividad</w:t>
      </w:r>
      <w:r w:rsidRPr="00BD55A9">
        <w:rPr>
          <w:rFonts w:ascii="Arial" w:hAnsi="Arial" w:cs="Arial"/>
          <w:sz w:val="24"/>
          <w:szCs w:val="24"/>
        </w:rPr>
        <w:t xml:space="preserve">. Barcelona: Planeta </w:t>
      </w:r>
    </w:p>
    <w:p w14:paraId="524B4E28" w14:textId="77777777" w:rsidR="00F5319A" w:rsidRPr="00BD55A9" w:rsidRDefault="00F5319A" w:rsidP="00BD55A9">
      <w:pPr>
        <w:spacing w:after="0" w:line="240" w:lineRule="auto"/>
        <w:ind w:left="567" w:hanging="567"/>
        <w:jc w:val="both"/>
        <w:rPr>
          <w:rFonts w:ascii="Arial" w:hAnsi="Arial" w:cs="Arial"/>
          <w:sz w:val="24"/>
          <w:szCs w:val="24"/>
        </w:rPr>
      </w:pPr>
    </w:p>
    <w:p w14:paraId="2E0229BA" w14:textId="02F1573A" w:rsidR="00353B21" w:rsidRPr="00BD55A9" w:rsidRDefault="00353B21"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Maturana, H. (1992). </w:t>
      </w:r>
      <w:r w:rsidRPr="00BD55A9">
        <w:rPr>
          <w:rFonts w:ascii="Arial" w:hAnsi="Arial" w:cs="Arial"/>
          <w:i/>
          <w:sz w:val="24"/>
          <w:szCs w:val="24"/>
        </w:rPr>
        <w:t>Emociones y Lenguaje en Educación y Política</w:t>
      </w:r>
      <w:r w:rsidRPr="00BD55A9">
        <w:rPr>
          <w:rFonts w:ascii="Arial" w:hAnsi="Arial" w:cs="Arial"/>
          <w:sz w:val="24"/>
          <w:szCs w:val="24"/>
        </w:rPr>
        <w:t>. Santiago de Chile: Centro de Educación del Desarrollo. Ediciones Pedagógicas</w:t>
      </w:r>
    </w:p>
    <w:p w14:paraId="24078C34" w14:textId="77777777" w:rsidR="00F5319A" w:rsidRPr="00BD55A9" w:rsidRDefault="00F5319A" w:rsidP="00BD55A9">
      <w:pPr>
        <w:spacing w:after="0" w:line="240" w:lineRule="auto"/>
        <w:ind w:left="567" w:hanging="567"/>
        <w:jc w:val="both"/>
        <w:rPr>
          <w:rFonts w:ascii="Arial" w:hAnsi="Arial" w:cs="Arial"/>
          <w:sz w:val="24"/>
          <w:szCs w:val="24"/>
        </w:rPr>
      </w:pPr>
    </w:p>
    <w:p w14:paraId="509A733E" w14:textId="77777777" w:rsidR="00565083" w:rsidRPr="00BD55A9" w:rsidRDefault="00565083"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Maturana, H. y Varela, F (1995). </w:t>
      </w:r>
      <w:r w:rsidRPr="00BD55A9">
        <w:rPr>
          <w:rFonts w:ascii="Arial" w:hAnsi="Arial" w:cs="Arial"/>
          <w:i/>
          <w:sz w:val="24"/>
          <w:szCs w:val="24"/>
        </w:rPr>
        <w:t>De máquinas y seres vivos.</w:t>
      </w:r>
      <w:r w:rsidRPr="00BD55A9">
        <w:rPr>
          <w:rFonts w:ascii="Arial" w:hAnsi="Arial" w:cs="Arial"/>
          <w:sz w:val="24"/>
          <w:szCs w:val="24"/>
        </w:rPr>
        <w:t xml:space="preserve"> Santiago de Chile: Editorial Universitaria</w:t>
      </w:r>
    </w:p>
    <w:p w14:paraId="5043EEE2" w14:textId="77777777" w:rsidR="00F5319A" w:rsidRPr="00BD55A9" w:rsidRDefault="00F5319A" w:rsidP="00BD55A9">
      <w:pPr>
        <w:spacing w:after="0" w:line="240" w:lineRule="auto"/>
        <w:ind w:left="567" w:hanging="567"/>
        <w:jc w:val="both"/>
        <w:rPr>
          <w:rFonts w:ascii="Arial" w:hAnsi="Arial" w:cs="Arial"/>
          <w:sz w:val="24"/>
          <w:szCs w:val="24"/>
        </w:rPr>
      </w:pPr>
    </w:p>
    <w:p w14:paraId="59303A61" w14:textId="77777777" w:rsidR="002D3E8E" w:rsidRPr="00BD55A9" w:rsidRDefault="002D3E8E"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Maturana, H. (2002). </w:t>
      </w:r>
      <w:r w:rsidRPr="00BD55A9">
        <w:rPr>
          <w:rFonts w:ascii="Arial" w:hAnsi="Arial" w:cs="Arial"/>
          <w:i/>
          <w:sz w:val="24"/>
          <w:szCs w:val="24"/>
        </w:rPr>
        <w:t>Transformación en la convivencia.</w:t>
      </w:r>
      <w:r w:rsidRPr="00BD55A9">
        <w:rPr>
          <w:rFonts w:ascii="Arial" w:hAnsi="Arial" w:cs="Arial"/>
          <w:sz w:val="24"/>
          <w:szCs w:val="24"/>
        </w:rPr>
        <w:t xml:space="preserve"> Santiago de Chile: Dolmen </w:t>
      </w:r>
    </w:p>
    <w:p w14:paraId="2A3C72C2" w14:textId="77777777" w:rsidR="00F5319A" w:rsidRPr="00BD55A9" w:rsidRDefault="00F5319A" w:rsidP="00BD55A9">
      <w:pPr>
        <w:spacing w:after="0" w:line="240" w:lineRule="auto"/>
        <w:ind w:left="567" w:hanging="567"/>
        <w:jc w:val="both"/>
        <w:rPr>
          <w:rFonts w:ascii="Arial" w:hAnsi="Arial" w:cs="Arial"/>
          <w:sz w:val="24"/>
          <w:szCs w:val="24"/>
        </w:rPr>
      </w:pPr>
    </w:p>
    <w:p w14:paraId="6C0B35F2" w14:textId="77777777" w:rsidR="00CD4F0C" w:rsidRPr="00BD55A9" w:rsidRDefault="00CD4F0C"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Maturana, H. y Varela, F. (2003). </w:t>
      </w:r>
      <w:r w:rsidRPr="00BD55A9">
        <w:rPr>
          <w:rFonts w:ascii="Arial" w:hAnsi="Arial" w:cs="Arial"/>
          <w:i/>
          <w:sz w:val="24"/>
          <w:szCs w:val="24"/>
        </w:rPr>
        <w:t xml:space="preserve">De máquinas y seres vivos. Autopoiesis, la organización de lo vivo. </w:t>
      </w:r>
      <w:r w:rsidRPr="00BD55A9">
        <w:rPr>
          <w:rFonts w:ascii="Arial" w:hAnsi="Arial" w:cs="Arial"/>
          <w:sz w:val="24"/>
          <w:szCs w:val="24"/>
        </w:rPr>
        <w:t>Buenos Aires: Lumen</w:t>
      </w:r>
    </w:p>
    <w:p w14:paraId="05216AF8" w14:textId="77777777" w:rsidR="00F5319A" w:rsidRPr="00BD55A9" w:rsidRDefault="00F5319A" w:rsidP="00BD55A9">
      <w:pPr>
        <w:spacing w:after="0" w:line="240" w:lineRule="auto"/>
        <w:ind w:left="567" w:hanging="567"/>
        <w:jc w:val="both"/>
        <w:rPr>
          <w:rFonts w:ascii="Arial" w:hAnsi="Arial" w:cs="Arial"/>
          <w:sz w:val="24"/>
          <w:szCs w:val="24"/>
        </w:rPr>
      </w:pPr>
    </w:p>
    <w:p w14:paraId="3E2A95C9" w14:textId="4C317CA7" w:rsidR="006C519F" w:rsidRPr="00BD55A9" w:rsidRDefault="006C519F"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Méndez, M. (2010). El placer de aprender. Aportes para una pedagogía erótica. </w:t>
      </w:r>
      <w:r w:rsidRPr="00BD55A9">
        <w:rPr>
          <w:rFonts w:ascii="Arial" w:hAnsi="Arial" w:cs="Arial"/>
          <w:i/>
          <w:sz w:val="24"/>
          <w:szCs w:val="24"/>
        </w:rPr>
        <w:t>Diálogos, 4</w:t>
      </w:r>
      <w:r w:rsidRPr="00BD55A9">
        <w:rPr>
          <w:rFonts w:ascii="Arial" w:hAnsi="Arial" w:cs="Arial"/>
          <w:sz w:val="24"/>
          <w:szCs w:val="24"/>
        </w:rPr>
        <w:t xml:space="preserve"> (6) 21-39.</w:t>
      </w:r>
    </w:p>
    <w:p w14:paraId="4496E3C4" w14:textId="77777777" w:rsidR="006C519F" w:rsidRPr="00BD55A9" w:rsidRDefault="006C519F" w:rsidP="00BD55A9">
      <w:pPr>
        <w:spacing w:after="0" w:line="240" w:lineRule="auto"/>
        <w:ind w:left="567" w:hanging="567"/>
        <w:jc w:val="both"/>
        <w:rPr>
          <w:rFonts w:ascii="Arial" w:hAnsi="Arial" w:cs="Arial"/>
          <w:sz w:val="24"/>
          <w:szCs w:val="24"/>
        </w:rPr>
      </w:pPr>
    </w:p>
    <w:p w14:paraId="6E116EDA" w14:textId="7FAC10A0" w:rsidR="00CD4F0C" w:rsidRPr="00BD55A9" w:rsidRDefault="00CD4F0C"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Ministerio de Educación Pública. (1994). </w:t>
      </w:r>
      <w:r w:rsidRPr="00BD55A9">
        <w:rPr>
          <w:rFonts w:ascii="Arial" w:hAnsi="Arial" w:cs="Arial"/>
          <w:i/>
          <w:sz w:val="24"/>
          <w:szCs w:val="24"/>
        </w:rPr>
        <w:t>Política Educativa hacia el Siglo XXI.</w:t>
      </w:r>
      <w:r w:rsidRPr="00BD55A9">
        <w:rPr>
          <w:rFonts w:ascii="Arial" w:hAnsi="Arial" w:cs="Arial"/>
          <w:sz w:val="24"/>
          <w:szCs w:val="24"/>
        </w:rPr>
        <w:t xml:space="preserve"> </w:t>
      </w:r>
      <w:r w:rsidR="00B43D8D" w:rsidRPr="00BD55A9">
        <w:rPr>
          <w:rFonts w:ascii="Arial" w:hAnsi="Arial" w:cs="Arial"/>
          <w:sz w:val="24"/>
          <w:szCs w:val="24"/>
          <w:shd w:val="clear" w:color="auto" w:fill="FFFFFF"/>
        </w:rPr>
        <w:t xml:space="preserve">Recuperado el 15-10-17 de </w:t>
      </w:r>
      <w:r w:rsidRPr="00BD55A9">
        <w:rPr>
          <w:rFonts w:ascii="Arial" w:hAnsi="Arial" w:cs="Arial"/>
          <w:sz w:val="24"/>
          <w:szCs w:val="24"/>
        </w:rPr>
        <w:t>http://www.mep.go.cr/politica-educativa</w:t>
      </w:r>
    </w:p>
    <w:p w14:paraId="2DD69B54" w14:textId="77777777" w:rsidR="00F5319A" w:rsidRPr="00BD55A9" w:rsidRDefault="00F5319A" w:rsidP="00BD55A9">
      <w:pPr>
        <w:spacing w:after="0" w:line="240" w:lineRule="auto"/>
        <w:ind w:left="567" w:hanging="567"/>
        <w:jc w:val="both"/>
        <w:rPr>
          <w:rFonts w:ascii="Arial" w:hAnsi="Arial" w:cs="Arial"/>
          <w:sz w:val="24"/>
          <w:szCs w:val="24"/>
        </w:rPr>
      </w:pPr>
    </w:p>
    <w:p w14:paraId="1D11C25B" w14:textId="7BD67553" w:rsidR="00B43D8D" w:rsidRPr="00BD55A9" w:rsidRDefault="00B43D8D"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Obando, W. y Salas, M. (2015). Un acercamiento al aprendizaje de las personas adultas: apuntes para re-pensar la mediación pedagógica. </w:t>
      </w:r>
      <w:r w:rsidRPr="00BD55A9">
        <w:rPr>
          <w:rFonts w:ascii="Arial" w:hAnsi="Arial" w:cs="Arial"/>
          <w:i/>
          <w:sz w:val="24"/>
          <w:szCs w:val="24"/>
        </w:rPr>
        <w:t>Revista Calidad en la Educación Superior,</w:t>
      </w:r>
      <w:r w:rsidRPr="00BD55A9">
        <w:rPr>
          <w:rFonts w:ascii="Arial" w:hAnsi="Arial" w:cs="Arial"/>
          <w:sz w:val="24"/>
          <w:szCs w:val="24"/>
        </w:rPr>
        <w:t xml:space="preserve"> </w:t>
      </w:r>
      <w:r w:rsidRPr="00BD55A9">
        <w:rPr>
          <w:rFonts w:ascii="Arial" w:hAnsi="Arial" w:cs="Arial"/>
          <w:i/>
          <w:sz w:val="24"/>
          <w:szCs w:val="24"/>
        </w:rPr>
        <w:t xml:space="preserve">6 </w:t>
      </w:r>
      <w:r w:rsidRPr="00BD55A9">
        <w:rPr>
          <w:rFonts w:ascii="Arial" w:hAnsi="Arial" w:cs="Arial"/>
          <w:sz w:val="24"/>
          <w:szCs w:val="24"/>
        </w:rPr>
        <w:t>(1), 119 - 149</w:t>
      </w:r>
    </w:p>
    <w:p w14:paraId="4D59D28F" w14:textId="77777777" w:rsidR="00F5319A" w:rsidRPr="00BD55A9" w:rsidRDefault="00F5319A" w:rsidP="00BD55A9">
      <w:pPr>
        <w:spacing w:after="0" w:line="240" w:lineRule="auto"/>
        <w:ind w:left="567" w:hanging="567"/>
        <w:jc w:val="both"/>
        <w:rPr>
          <w:rFonts w:ascii="Arial" w:hAnsi="Arial" w:cs="Arial"/>
          <w:sz w:val="24"/>
          <w:szCs w:val="24"/>
        </w:rPr>
      </w:pPr>
    </w:p>
    <w:p w14:paraId="09EF85F4" w14:textId="2C39C898" w:rsidR="002E4E80" w:rsidRPr="00BD55A9" w:rsidRDefault="002E4E80"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Obando, W. (2016). Entre permanencia y rupturas: reconstruyendo miradas epistemológicas para una nueva pedagogía de la vida. </w:t>
      </w:r>
      <w:r w:rsidRPr="00BD55A9">
        <w:rPr>
          <w:rFonts w:ascii="Arial" w:hAnsi="Arial" w:cs="Arial"/>
          <w:i/>
          <w:sz w:val="24"/>
          <w:szCs w:val="24"/>
        </w:rPr>
        <w:t>Redpensar</w:t>
      </w:r>
      <w:r w:rsidR="00B43D8D" w:rsidRPr="00BD55A9">
        <w:rPr>
          <w:rFonts w:ascii="Arial" w:hAnsi="Arial" w:cs="Arial"/>
          <w:i/>
          <w:sz w:val="24"/>
          <w:szCs w:val="24"/>
        </w:rPr>
        <w:t>,</w:t>
      </w:r>
      <w:r w:rsidRPr="00BD55A9">
        <w:rPr>
          <w:rFonts w:ascii="Arial" w:hAnsi="Arial" w:cs="Arial"/>
          <w:i/>
          <w:sz w:val="24"/>
          <w:szCs w:val="24"/>
        </w:rPr>
        <w:t xml:space="preserve"> 3</w:t>
      </w:r>
      <w:r w:rsidRPr="00BD55A9">
        <w:rPr>
          <w:rFonts w:ascii="Arial" w:hAnsi="Arial" w:cs="Arial"/>
          <w:sz w:val="24"/>
          <w:szCs w:val="24"/>
        </w:rPr>
        <w:t xml:space="preserve"> (2)</w:t>
      </w:r>
      <w:r w:rsidR="00B43D8D" w:rsidRPr="00BD55A9">
        <w:rPr>
          <w:rFonts w:ascii="Arial" w:hAnsi="Arial" w:cs="Arial"/>
          <w:sz w:val="24"/>
          <w:szCs w:val="24"/>
        </w:rPr>
        <w:t xml:space="preserve">, </w:t>
      </w:r>
      <w:r w:rsidRPr="00BD55A9">
        <w:rPr>
          <w:rFonts w:ascii="Arial" w:hAnsi="Arial" w:cs="Arial"/>
          <w:sz w:val="24"/>
          <w:szCs w:val="24"/>
        </w:rPr>
        <w:t>113-136</w:t>
      </w:r>
    </w:p>
    <w:p w14:paraId="44F2987D" w14:textId="77777777" w:rsidR="00F5319A" w:rsidRPr="00BD55A9" w:rsidRDefault="00F5319A" w:rsidP="00BD55A9">
      <w:pPr>
        <w:spacing w:after="0" w:line="240" w:lineRule="auto"/>
        <w:ind w:left="567" w:hanging="567"/>
        <w:jc w:val="both"/>
        <w:rPr>
          <w:rFonts w:ascii="Arial" w:hAnsi="Arial" w:cs="Arial"/>
          <w:sz w:val="24"/>
          <w:szCs w:val="24"/>
        </w:rPr>
      </w:pPr>
    </w:p>
    <w:p w14:paraId="36900CDE" w14:textId="13D9FFEE" w:rsidR="0009049A" w:rsidRPr="00BD55A9" w:rsidRDefault="0009049A"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Orozco-Jutorán, M. (2006). La evaluación diagnóstica, formativa y sumativa en la enseñanza de la traducción. En Varela, M.J. (ed.), </w:t>
      </w:r>
      <w:r w:rsidRPr="00BD55A9">
        <w:rPr>
          <w:rFonts w:ascii="Arial" w:hAnsi="Arial" w:cs="Arial"/>
          <w:i/>
          <w:sz w:val="24"/>
          <w:szCs w:val="24"/>
        </w:rPr>
        <w:t>La evaluación en los estudios de traducción e interpretación</w:t>
      </w:r>
      <w:r w:rsidRPr="00BD55A9">
        <w:rPr>
          <w:rFonts w:ascii="Arial" w:hAnsi="Arial" w:cs="Arial"/>
          <w:sz w:val="24"/>
          <w:szCs w:val="24"/>
        </w:rPr>
        <w:t xml:space="preserve"> (pp. 47-68).</w:t>
      </w:r>
      <w:r w:rsidR="00FD57E9" w:rsidRPr="00BD55A9">
        <w:rPr>
          <w:rFonts w:ascii="Arial" w:hAnsi="Arial" w:cs="Arial"/>
          <w:sz w:val="24"/>
          <w:szCs w:val="24"/>
        </w:rPr>
        <w:t xml:space="preserve"> </w:t>
      </w:r>
      <w:r w:rsidRPr="00BD55A9">
        <w:rPr>
          <w:rFonts w:ascii="Arial" w:hAnsi="Arial" w:cs="Arial"/>
          <w:sz w:val="24"/>
          <w:szCs w:val="24"/>
        </w:rPr>
        <w:t>Sevilla</w:t>
      </w:r>
      <w:r w:rsidR="00FD57E9" w:rsidRPr="00BD55A9">
        <w:rPr>
          <w:rFonts w:ascii="Arial" w:hAnsi="Arial" w:cs="Arial"/>
          <w:sz w:val="24"/>
          <w:szCs w:val="24"/>
        </w:rPr>
        <w:t>, España</w:t>
      </w:r>
      <w:r w:rsidRPr="00BD55A9">
        <w:rPr>
          <w:rFonts w:ascii="Arial" w:hAnsi="Arial" w:cs="Arial"/>
          <w:sz w:val="24"/>
          <w:szCs w:val="24"/>
        </w:rPr>
        <w:t xml:space="preserve">: Bienza. </w:t>
      </w:r>
    </w:p>
    <w:p w14:paraId="61BF5B67" w14:textId="77777777" w:rsidR="0009049A" w:rsidRPr="00BD55A9" w:rsidRDefault="0009049A" w:rsidP="00BD55A9">
      <w:pPr>
        <w:spacing w:after="0" w:line="240" w:lineRule="auto"/>
        <w:ind w:left="567" w:hanging="567"/>
        <w:jc w:val="both"/>
        <w:rPr>
          <w:rFonts w:ascii="Arial" w:hAnsi="Arial" w:cs="Arial"/>
          <w:sz w:val="24"/>
          <w:szCs w:val="24"/>
        </w:rPr>
      </w:pPr>
    </w:p>
    <w:p w14:paraId="29D0CBC1" w14:textId="0706D20D" w:rsidR="00CD4F0C" w:rsidRPr="00BD55A9" w:rsidRDefault="00CD4F0C"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Programa Estado de la Nación. (2015). </w:t>
      </w:r>
      <w:r w:rsidRPr="00BD55A9">
        <w:rPr>
          <w:rFonts w:ascii="Arial" w:hAnsi="Arial" w:cs="Arial"/>
          <w:i/>
          <w:sz w:val="24"/>
          <w:szCs w:val="24"/>
        </w:rPr>
        <w:t>Estado de la educación.</w:t>
      </w:r>
      <w:r w:rsidRPr="00BD55A9">
        <w:rPr>
          <w:rFonts w:ascii="Arial" w:hAnsi="Arial" w:cs="Arial"/>
          <w:sz w:val="24"/>
          <w:szCs w:val="24"/>
        </w:rPr>
        <w:t xml:space="preserve"> </w:t>
      </w:r>
      <w:r w:rsidR="00B43D8D" w:rsidRPr="00BD55A9">
        <w:rPr>
          <w:rFonts w:ascii="Arial" w:hAnsi="Arial" w:cs="Arial"/>
          <w:sz w:val="24"/>
          <w:szCs w:val="24"/>
          <w:shd w:val="clear" w:color="auto" w:fill="FFFFFF"/>
        </w:rPr>
        <w:t xml:space="preserve">Recuperado el 15-10-17 de </w:t>
      </w:r>
      <w:r w:rsidRPr="00BD55A9">
        <w:rPr>
          <w:rFonts w:ascii="Arial" w:hAnsi="Arial" w:cs="Arial"/>
          <w:sz w:val="24"/>
          <w:szCs w:val="24"/>
        </w:rPr>
        <w:t>http://www.estadonacion.or.cr/educacion2015/</w:t>
      </w:r>
    </w:p>
    <w:p w14:paraId="4A256482" w14:textId="77777777" w:rsidR="00F5319A" w:rsidRPr="00BD55A9" w:rsidRDefault="00F5319A" w:rsidP="00BD55A9">
      <w:pPr>
        <w:spacing w:after="0" w:line="240" w:lineRule="auto"/>
        <w:ind w:left="567" w:hanging="567"/>
        <w:jc w:val="both"/>
        <w:rPr>
          <w:rFonts w:ascii="Arial" w:hAnsi="Arial" w:cs="Arial"/>
          <w:sz w:val="24"/>
          <w:szCs w:val="24"/>
        </w:rPr>
      </w:pPr>
    </w:p>
    <w:p w14:paraId="178DAE50" w14:textId="2BB4F3F2" w:rsidR="00DD1E63" w:rsidRPr="00BD55A9" w:rsidRDefault="00DD1E63"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Programa Estado de la Nación. (2017). </w:t>
      </w:r>
      <w:r w:rsidRPr="00BD55A9">
        <w:rPr>
          <w:rFonts w:ascii="Arial" w:hAnsi="Arial" w:cs="Arial"/>
          <w:i/>
          <w:sz w:val="24"/>
          <w:szCs w:val="24"/>
        </w:rPr>
        <w:t>Informe estado de la educación</w:t>
      </w:r>
      <w:r w:rsidRPr="00BD55A9">
        <w:rPr>
          <w:rFonts w:ascii="Arial" w:hAnsi="Arial" w:cs="Arial"/>
          <w:sz w:val="24"/>
          <w:szCs w:val="24"/>
        </w:rPr>
        <w:t xml:space="preserve">. </w:t>
      </w:r>
      <w:r w:rsidR="00B43D8D" w:rsidRPr="00BD55A9">
        <w:rPr>
          <w:rFonts w:ascii="Arial" w:hAnsi="Arial" w:cs="Arial"/>
          <w:sz w:val="24"/>
          <w:szCs w:val="24"/>
          <w:shd w:val="clear" w:color="auto" w:fill="FFFFFF"/>
        </w:rPr>
        <w:t xml:space="preserve">Recuperado el 15-10-17 de </w:t>
      </w:r>
      <w:r w:rsidRPr="00BD55A9">
        <w:rPr>
          <w:rFonts w:ascii="Arial" w:hAnsi="Arial" w:cs="Arial"/>
          <w:sz w:val="24"/>
          <w:szCs w:val="24"/>
        </w:rPr>
        <w:t>http://www.estadonacion.or.cr/inicio/estado-educacion-costa-rica</w:t>
      </w:r>
    </w:p>
    <w:p w14:paraId="3164F9CC" w14:textId="77777777" w:rsidR="00F5319A" w:rsidRPr="00BD55A9" w:rsidRDefault="00F5319A" w:rsidP="00BD55A9">
      <w:pPr>
        <w:spacing w:after="0" w:line="240" w:lineRule="auto"/>
        <w:ind w:left="567" w:hanging="567"/>
        <w:jc w:val="both"/>
        <w:rPr>
          <w:rFonts w:ascii="Arial" w:hAnsi="Arial" w:cs="Arial"/>
          <w:sz w:val="24"/>
          <w:szCs w:val="24"/>
        </w:rPr>
      </w:pPr>
    </w:p>
    <w:p w14:paraId="09CFCC92" w14:textId="77777777" w:rsidR="00CD4F0C" w:rsidRPr="00BD55A9" w:rsidRDefault="00CD4F0C"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Robinson, K. (2015). </w:t>
      </w:r>
      <w:r w:rsidRPr="00BD55A9">
        <w:rPr>
          <w:rFonts w:ascii="Arial" w:hAnsi="Arial" w:cs="Arial"/>
          <w:i/>
          <w:sz w:val="24"/>
          <w:szCs w:val="24"/>
        </w:rPr>
        <w:t xml:space="preserve">Las escuelas creativas. La revolución que está transformando la educación. </w:t>
      </w:r>
      <w:r w:rsidRPr="00BD55A9">
        <w:rPr>
          <w:rFonts w:ascii="Arial" w:hAnsi="Arial" w:cs="Arial"/>
          <w:sz w:val="24"/>
          <w:szCs w:val="24"/>
        </w:rPr>
        <w:t>Barcelona: Penguin Random House Grupo Editorial, S. A. U.</w:t>
      </w:r>
    </w:p>
    <w:p w14:paraId="03E7BF21" w14:textId="77777777" w:rsidR="00F5319A" w:rsidRPr="00BD55A9" w:rsidRDefault="00F5319A" w:rsidP="00BD55A9">
      <w:pPr>
        <w:spacing w:after="0" w:line="240" w:lineRule="auto"/>
        <w:ind w:left="567" w:hanging="567"/>
        <w:jc w:val="both"/>
        <w:rPr>
          <w:rFonts w:ascii="Arial" w:eastAsia="Times New Roman" w:hAnsi="Arial" w:cs="Arial"/>
          <w:sz w:val="24"/>
          <w:szCs w:val="24"/>
          <w:lang w:eastAsia="es-ES"/>
        </w:rPr>
      </w:pPr>
    </w:p>
    <w:p w14:paraId="6C9C1067" w14:textId="161B71E1" w:rsidR="00CD4F0C" w:rsidRPr="00BD55A9" w:rsidRDefault="00CD4F0C" w:rsidP="00BD55A9">
      <w:pPr>
        <w:spacing w:after="0" w:line="240" w:lineRule="auto"/>
        <w:ind w:left="567" w:hanging="567"/>
        <w:jc w:val="both"/>
        <w:rPr>
          <w:rFonts w:ascii="Arial" w:eastAsia="Times New Roman" w:hAnsi="Arial" w:cs="Arial"/>
          <w:sz w:val="24"/>
          <w:szCs w:val="24"/>
          <w:lang w:val="es-ES" w:eastAsia="es-ES"/>
        </w:rPr>
      </w:pPr>
      <w:r w:rsidRPr="00BD55A9">
        <w:rPr>
          <w:rFonts w:ascii="Arial" w:eastAsia="Times New Roman" w:hAnsi="Arial" w:cs="Arial"/>
          <w:sz w:val="24"/>
          <w:szCs w:val="24"/>
          <w:lang w:eastAsia="es-ES"/>
        </w:rPr>
        <w:t>Sheldrake, R.</w:t>
      </w:r>
      <w:r w:rsidR="00BD55A9">
        <w:rPr>
          <w:rFonts w:ascii="Arial" w:eastAsia="Times New Roman" w:hAnsi="Arial" w:cs="Arial"/>
          <w:sz w:val="24"/>
          <w:szCs w:val="24"/>
          <w:lang w:eastAsia="es-ES"/>
        </w:rPr>
        <w:t>,</w:t>
      </w:r>
      <w:r w:rsidRPr="00BD55A9">
        <w:rPr>
          <w:rFonts w:ascii="Arial" w:eastAsia="Times New Roman" w:hAnsi="Arial" w:cs="Arial"/>
          <w:sz w:val="24"/>
          <w:szCs w:val="24"/>
          <w:lang w:eastAsia="es-ES"/>
        </w:rPr>
        <w:t xml:space="preserve"> McKenna, R, y Abraham, T. (2005). </w:t>
      </w:r>
      <w:r w:rsidRPr="00BD55A9">
        <w:rPr>
          <w:rFonts w:ascii="Arial" w:eastAsia="Times New Roman" w:hAnsi="Arial" w:cs="Arial"/>
          <w:i/>
          <w:sz w:val="24"/>
          <w:szCs w:val="24"/>
          <w:lang w:val="es-ES" w:eastAsia="es-ES"/>
        </w:rPr>
        <w:t>Caos, creatividad y conciencia cósmica.</w:t>
      </w:r>
      <w:r w:rsidRPr="00BD55A9">
        <w:rPr>
          <w:rFonts w:ascii="Arial" w:eastAsia="Times New Roman" w:hAnsi="Arial" w:cs="Arial"/>
          <w:sz w:val="24"/>
          <w:szCs w:val="24"/>
          <w:lang w:val="es-ES" w:eastAsia="es-ES"/>
        </w:rPr>
        <w:t xml:space="preserve"> España: Ellago Ediciones</w:t>
      </w:r>
    </w:p>
    <w:p w14:paraId="3A2E4132" w14:textId="77777777" w:rsidR="00F5319A" w:rsidRPr="00BD55A9" w:rsidRDefault="00F5319A" w:rsidP="00BD55A9">
      <w:pPr>
        <w:spacing w:after="0" w:line="240" w:lineRule="auto"/>
        <w:ind w:left="567" w:hanging="567"/>
        <w:jc w:val="both"/>
        <w:rPr>
          <w:rFonts w:ascii="Arial" w:hAnsi="Arial" w:cs="Arial"/>
          <w:sz w:val="24"/>
          <w:szCs w:val="24"/>
        </w:rPr>
      </w:pPr>
    </w:p>
    <w:p w14:paraId="1B87E5B8" w14:textId="7285E7D3" w:rsidR="00CD4F0C" w:rsidRPr="00BD55A9" w:rsidRDefault="00CD4F0C" w:rsidP="00BD55A9">
      <w:pPr>
        <w:spacing w:after="0" w:line="240" w:lineRule="auto"/>
        <w:ind w:left="567" w:hanging="567"/>
        <w:jc w:val="both"/>
        <w:rPr>
          <w:rFonts w:ascii="Arial" w:hAnsi="Arial" w:cs="Arial"/>
          <w:sz w:val="24"/>
          <w:szCs w:val="24"/>
        </w:rPr>
      </w:pPr>
      <w:r w:rsidRPr="00BD55A9">
        <w:rPr>
          <w:rFonts w:ascii="Arial" w:hAnsi="Arial" w:cs="Arial"/>
          <w:sz w:val="24"/>
          <w:szCs w:val="24"/>
        </w:rPr>
        <w:lastRenderedPageBreak/>
        <w:t>Torre</w:t>
      </w:r>
      <w:r w:rsidR="00BD55A9">
        <w:rPr>
          <w:rFonts w:ascii="Arial" w:hAnsi="Arial" w:cs="Arial"/>
          <w:sz w:val="24"/>
          <w:szCs w:val="24"/>
        </w:rPr>
        <w:t>,</w:t>
      </w:r>
      <w:r w:rsidRPr="00BD55A9">
        <w:rPr>
          <w:rFonts w:ascii="Arial" w:hAnsi="Arial" w:cs="Arial"/>
          <w:sz w:val="24"/>
          <w:szCs w:val="24"/>
        </w:rPr>
        <w:t xml:space="preserve"> S. y Violant, V. (2003) </w:t>
      </w:r>
      <w:r w:rsidRPr="00BD55A9">
        <w:rPr>
          <w:rFonts w:ascii="Arial" w:hAnsi="Arial" w:cs="Arial"/>
          <w:i/>
          <w:sz w:val="24"/>
          <w:szCs w:val="24"/>
        </w:rPr>
        <w:t xml:space="preserve">Creatividad aplicada. </w:t>
      </w:r>
      <w:r w:rsidRPr="00BD55A9">
        <w:rPr>
          <w:rFonts w:ascii="Arial" w:hAnsi="Arial" w:cs="Arial"/>
          <w:sz w:val="24"/>
          <w:szCs w:val="24"/>
        </w:rPr>
        <w:t>Barcelona: PPU/Autores</w:t>
      </w:r>
    </w:p>
    <w:p w14:paraId="4784936B" w14:textId="77777777" w:rsidR="00F5319A" w:rsidRPr="00BD55A9" w:rsidRDefault="00F5319A" w:rsidP="00BD55A9">
      <w:pPr>
        <w:spacing w:after="0" w:line="240" w:lineRule="auto"/>
        <w:ind w:left="567" w:hanging="567"/>
        <w:jc w:val="both"/>
        <w:rPr>
          <w:rFonts w:ascii="Arial" w:hAnsi="Arial" w:cs="Arial"/>
          <w:sz w:val="24"/>
          <w:szCs w:val="24"/>
        </w:rPr>
      </w:pPr>
    </w:p>
    <w:p w14:paraId="441845F7" w14:textId="3ACF5DB5" w:rsidR="00CD4F0C" w:rsidRPr="00BD55A9" w:rsidRDefault="00BD55A9" w:rsidP="00BD55A9">
      <w:pPr>
        <w:spacing w:after="0" w:line="240" w:lineRule="auto"/>
        <w:ind w:left="567" w:hanging="567"/>
        <w:jc w:val="both"/>
        <w:rPr>
          <w:rFonts w:ascii="Arial" w:hAnsi="Arial" w:cs="Arial"/>
          <w:sz w:val="24"/>
          <w:szCs w:val="24"/>
        </w:rPr>
      </w:pPr>
      <w:r>
        <w:rPr>
          <w:rFonts w:ascii="Arial" w:hAnsi="Arial" w:cs="Arial"/>
          <w:sz w:val="24"/>
          <w:szCs w:val="24"/>
        </w:rPr>
        <w:t xml:space="preserve">Torre, </w:t>
      </w:r>
      <w:r w:rsidR="00CD4F0C" w:rsidRPr="00BD55A9">
        <w:rPr>
          <w:rFonts w:ascii="Arial" w:hAnsi="Arial" w:cs="Arial"/>
          <w:sz w:val="24"/>
          <w:szCs w:val="24"/>
        </w:rPr>
        <w:t xml:space="preserve">S. (2007). Campos de energía. Abriendo una puerta a la transdisciplinariedad. </w:t>
      </w:r>
      <w:r w:rsidR="00CD4F0C" w:rsidRPr="00BD55A9">
        <w:rPr>
          <w:rFonts w:ascii="Arial" w:hAnsi="Arial" w:cs="Arial"/>
          <w:i/>
          <w:sz w:val="24"/>
          <w:szCs w:val="24"/>
        </w:rPr>
        <w:t>Encuentros Multidisciplinares</w:t>
      </w:r>
      <w:r w:rsidR="00CD4F0C" w:rsidRPr="00BD55A9">
        <w:rPr>
          <w:rFonts w:ascii="Arial" w:hAnsi="Arial" w:cs="Arial"/>
          <w:sz w:val="24"/>
          <w:szCs w:val="24"/>
        </w:rPr>
        <w:t xml:space="preserve">, </w:t>
      </w:r>
      <w:r w:rsidR="00CD4F0C" w:rsidRPr="00BD55A9">
        <w:rPr>
          <w:rFonts w:ascii="Arial" w:hAnsi="Arial" w:cs="Arial"/>
          <w:i/>
          <w:sz w:val="24"/>
          <w:szCs w:val="24"/>
        </w:rPr>
        <w:t>25</w:t>
      </w:r>
      <w:r w:rsidR="00CD4F0C" w:rsidRPr="00BD55A9">
        <w:rPr>
          <w:rFonts w:ascii="Arial" w:hAnsi="Arial" w:cs="Arial"/>
          <w:sz w:val="24"/>
          <w:szCs w:val="24"/>
        </w:rPr>
        <w:t xml:space="preserve"> (enero-abril), 14-26</w:t>
      </w:r>
    </w:p>
    <w:p w14:paraId="7240E341" w14:textId="77777777" w:rsidR="00F5319A" w:rsidRPr="00BD55A9" w:rsidRDefault="00F5319A" w:rsidP="00BD55A9">
      <w:pPr>
        <w:spacing w:after="0" w:line="240" w:lineRule="auto"/>
        <w:ind w:left="567" w:hanging="567"/>
        <w:jc w:val="both"/>
        <w:rPr>
          <w:rFonts w:ascii="Arial" w:hAnsi="Arial" w:cs="Arial"/>
          <w:sz w:val="24"/>
          <w:szCs w:val="24"/>
        </w:rPr>
      </w:pPr>
    </w:p>
    <w:p w14:paraId="3E5B1C3D" w14:textId="7B087A72" w:rsidR="00CD4F0C" w:rsidRPr="00BD55A9" w:rsidRDefault="00CD4F0C"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Torre, S. (s.f.) </w:t>
      </w:r>
      <w:r w:rsidRPr="00BD55A9">
        <w:rPr>
          <w:rFonts w:ascii="Arial" w:hAnsi="Arial" w:cs="Arial"/>
          <w:i/>
          <w:sz w:val="24"/>
          <w:szCs w:val="24"/>
        </w:rPr>
        <w:t>Creatividad cuántica una mirada transdisciplinar.</w:t>
      </w:r>
      <w:r w:rsidRPr="00BD55A9">
        <w:rPr>
          <w:rFonts w:ascii="Arial" w:hAnsi="Arial" w:cs="Arial"/>
          <w:sz w:val="24"/>
          <w:szCs w:val="24"/>
        </w:rPr>
        <w:t xml:space="preserve"> </w:t>
      </w:r>
      <w:r w:rsidR="008B00FF" w:rsidRPr="00BD55A9">
        <w:rPr>
          <w:rFonts w:ascii="Arial" w:hAnsi="Arial" w:cs="Arial"/>
          <w:sz w:val="24"/>
          <w:szCs w:val="24"/>
          <w:shd w:val="clear" w:color="auto" w:fill="FFFFFF"/>
        </w:rPr>
        <w:t xml:space="preserve">Recuperado el 15-10-17 de </w:t>
      </w:r>
      <w:hyperlink r:id="rId42" w:history="1">
        <w:r w:rsidRPr="00BD55A9">
          <w:rPr>
            <w:rStyle w:val="Hyperlink"/>
            <w:rFonts w:ascii="Arial" w:hAnsi="Arial" w:cs="Arial"/>
            <w:color w:val="auto"/>
            <w:sz w:val="24"/>
            <w:szCs w:val="24"/>
            <w:u w:val="none"/>
          </w:rPr>
          <w:t>http://www.encuentros-ultidisciplinares.org/Revistan%BA28/Saturnino%20d e %20la%20Torre%20de%20la%20Torre.pdf</w:t>
        </w:r>
      </w:hyperlink>
    </w:p>
    <w:p w14:paraId="48573217" w14:textId="77777777" w:rsidR="00F5319A" w:rsidRPr="00BD55A9" w:rsidRDefault="00F5319A" w:rsidP="00BD55A9">
      <w:pPr>
        <w:spacing w:after="0" w:line="240" w:lineRule="auto"/>
        <w:ind w:left="567" w:hanging="567"/>
        <w:jc w:val="both"/>
        <w:rPr>
          <w:rFonts w:ascii="Arial" w:hAnsi="Arial" w:cs="Arial"/>
          <w:sz w:val="24"/>
          <w:szCs w:val="24"/>
        </w:rPr>
      </w:pPr>
    </w:p>
    <w:p w14:paraId="542985B4" w14:textId="0F4E6EBD" w:rsidR="00CD4F0C" w:rsidRPr="00BD55A9" w:rsidRDefault="00CD4F0C"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Torre, S. y Violant, V. (coord.) (2006). </w:t>
      </w:r>
      <w:r w:rsidRPr="00AE76C9">
        <w:rPr>
          <w:rFonts w:ascii="Arial" w:hAnsi="Arial" w:cs="Arial"/>
          <w:i/>
          <w:sz w:val="24"/>
          <w:szCs w:val="24"/>
        </w:rPr>
        <w:t>Comprender la creatividad</w:t>
      </w:r>
      <w:r w:rsidRPr="00BD55A9">
        <w:rPr>
          <w:rFonts w:ascii="Arial" w:hAnsi="Arial" w:cs="Arial"/>
          <w:sz w:val="24"/>
          <w:szCs w:val="24"/>
        </w:rPr>
        <w:t>. Málaga: Aljibe.</w:t>
      </w:r>
    </w:p>
    <w:p w14:paraId="57FB3310" w14:textId="77777777" w:rsidR="00F5319A" w:rsidRPr="00BD55A9" w:rsidRDefault="00F5319A" w:rsidP="00BD55A9">
      <w:pPr>
        <w:spacing w:after="0" w:line="240" w:lineRule="auto"/>
        <w:ind w:left="567" w:hanging="567"/>
        <w:rPr>
          <w:rFonts w:ascii="Arial" w:eastAsia="Garamond" w:hAnsi="Arial" w:cs="Arial"/>
          <w:sz w:val="24"/>
          <w:szCs w:val="24"/>
          <w:lang w:val="es-ES_tradnl"/>
        </w:rPr>
      </w:pPr>
    </w:p>
    <w:p w14:paraId="5AE2E37F" w14:textId="77777777" w:rsidR="003745C8" w:rsidRPr="00BD55A9" w:rsidRDefault="003745C8" w:rsidP="00BD55A9">
      <w:pPr>
        <w:spacing w:after="0" w:line="240" w:lineRule="auto"/>
        <w:ind w:left="567" w:hanging="567"/>
        <w:rPr>
          <w:rFonts w:ascii="Arial" w:eastAsia="Garamond" w:hAnsi="Arial" w:cs="Arial"/>
          <w:sz w:val="24"/>
          <w:szCs w:val="24"/>
          <w:lang w:val="es-ES"/>
        </w:rPr>
      </w:pPr>
      <w:r w:rsidRPr="00BD55A9">
        <w:rPr>
          <w:rFonts w:ascii="Arial" w:eastAsia="Garamond" w:hAnsi="Arial" w:cs="Arial"/>
          <w:sz w:val="24"/>
          <w:szCs w:val="24"/>
          <w:lang w:val="es-ES_tradnl"/>
        </w:rPr>
        <w:t xml:space="preserve">Varela, F. (2002). </w:t>
      </w:r>
      <w:r w:rsidRPr="00BD55A9">
        <w:rPr>
          <w:rFonts w:ascii="Arial" w:eastAsia="Garamond" w:hAnsi="Arial" w:cs="Arial"/>
          <w:i/>
          <w:iCs/>
          <w:sz w:val="24"/>
          <w:szCs w:val="24"/>
          <w:lang w:val="es-ES_tradnl"/>
        </w:rPr>
        <w:t>El fenómeno de la Vida.</w:t>
      </w:r>
      <w:r w:rsidRPr="00BD55A9">
        <w:rPr>
          <w:rFonts w:ascii="Arial" w:eastAsia="Garamond" w:hAnsi="Arial" w:cs="Arial"/>
          <w:sz w:val="24"/>
          <w:szCs w:val="24"/>
          <w:lang w:val="es-ES_tradnl"/>
        </w:rPr>
        <w:t xml:space="preserve"> </w:t>
      </w:r>
      <w:r w:rsidRPr="00BD55A9">
        <w:rPr>
          <w:rFonts w:ascii="Arial" w:eastAsia="Garamond" w:hAnsi="Arial" w:cs="Arial"/>
          <w:sz w:val="24"/>
          <w:szCs w:val="24"/>
          <w:lang w:val="es-ES"/>
        </w:rPr>
        <w:t>Chile: Dolmen Océano</w:t>
      </w:r>
    </w:p>
    <w:p w14:paraId="4D3E748D" w14:textId="77777777" w:rsidR="0046320A" w:rsidRPr="00BD55A9" w:rsidRDefault="0046320A" w:rsidP="00BD55A9">
      <w:pPr>
        <w:spacing w:after="0" w:line="240" w:lineRule="auto"/>
        <w:ind w:left="567" w:hanging="567"/>
        <w:rPr>
          <w:rFonts w:ascii="Arial" w:hAnsi="Arial" w:cs="Arial"/>
          <w:sz w:val="24"/>
          <w:szCs w:val="24"/>
          <w:lang w:val="es-ES"/>
        </w:rPr>
      </w:pPr>
    </w:p>
    <w:p w14:paraId="700A10E6" w14:textId="77777777" w:rsidR="006D18DA" w:rsidRPr="00BD55A9" w:rsidRDefault="006D18DA"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Vigotsky, L. (2003). </w:t>
      </w:r>
      <w:r w:rsidRPr="00BD55A9">
        <w:rPr>
          <w:rFonts w:ascii="Arial" w:hAnsi="Arial" w:cs="Arial"/>
          <w:i/>
          <w:sz w:val="24"/>
          <w:szCs w:val="24"/>
        </w:rPr>
        <w:t>El desarrollo de las funciones psicológicas superiores.</w:t>
      </w:r>
      <w:r w:rsidRPr="00BD55A9">
        <w:rPr>
          <w:rFonts w:ascii="Arial" w:hAnsi="Arial" w:cs="Arial"/>
          <w:sz w:val="24"/>
          <w:szCs w:val="24"/>
        </w:rPr>
        <w:t xml:space="preserve"> Barcelona: Crítica.</w:t>
      </w:r>
    </w:p>
    <w:p w14:paraId="4D3732ED" w14:textId="77777777" w:rsidR="00F5319A" w:rsidRPr="00BD55A9" w:rsidRDefault="00F5319A" w:rsidP="00BD55A9">
      <w:pPr>
        <w:spacing w:after="0" w:line="240" w:lineRule="auto"/>
        <w:ind w:left="567" w:hanging="567"/>
        <w:jc w:val="both"/>
        <w:rPr>
          <w:rFonts w:ascii="Arial" w:hAnsi="Arial" w:cs="Arial"/>
          <w:sz w:val="24"/>
          <w:szCs w:val="24"/>
        </w:rPr>
      </w:pPr>
    </w:p>
    <w:p w14:paraId="1E9E83EA" w14:textId="100743DC" w:rsidR="00353B21" w:rsidRPr="00BD55A9" w:rsidRDefault="00AC4E2D" w:rsidP="00BD55A9">
      <w:pPr>
        <w:spacing w:after="0" w:line="240" w:lineRule="auto"/>
        <w:ind w:left="567" w:hanging="567"/>
        <w:jc w:val="both"/>
        <w:rPr>
          <w:rFonts w:ascii="Arial" w:hAnsi="Arial" w:cs="Arial"/>
          <w:sz w:val="24"/>
          <w:szCs w:val="24"/>
        </w:rPr>
      </w:pPr>
      <w:r w:rsidRPr="00BD55A9">
        <w:rPr>
          <w:rFonts w:ascii="Arial" w:hAnsi="Arial" w:cs="Arial"/>
          <w:sz w:val="24"/>
          <w:szCs w:val="24"/>
        </w:rPr>
        <w:t xml:space="preserve">Zohar, D. (1996). </w:t>
      </w:r>
      <w:r w:rsidRPr="00BD55A9">
        <w:rPr>
          <w:rFonts w:ascii="Arial" w:hAnsi="Arial" w:cs="Arial"/>
          <w:i/>
          <w:sz w:val="24"/>
          <w:szCs w:val="24"/>
        </w:rPr>
        <w:t>El yo cuántico</w:t>
      </w:r>
      <w:r w:rsidRPr="00BD55A9">
        <w:rPr>
          <w:rFonts w:ascii="Arial" w:hAnsi="Arial" w:cs="Arial"/>
          <w:sz w:val="24"/>
          <w:szCs w:val="24"/>
        </w:rPr>
        <w:t>. México: Editorial Diana</w:t>
      </w:r>
    </w:p>
    <w:sectPr w:rsidR="00353B21" w:rsidRPr="00BD55A9" w:rsidSect="001F00EB">
      <w:headerReference w:type="default" r:id="rId43"/>
      <w:footerReference w:type="default" r:id="rId44"/>
      <w:pgSz w:w="12240" w:h="15840"/>
      <w:pgMar w:top="1134" w:right="1134" w:bottom="1134" w:left="1134" w:header="709" w:footer="709" w:gutter="0"/>
      <w:pgNumType w:start="2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DC09B" w14:textId="77777777" w:rsidR="0009655C" w:rsidRDefault="0009655C" w:rsidP="00DF28CF">
      <w:pPr>
        <w:spacing w:after="0" w:line="240" w:lineRule="auto"/>
      </w:pPr>
      <w:r>
        <w:separator/>
      </w:r>
    </w:p>
  </w:endnote>
  <w:endnote w:type="continuationSeparator" w:id="0">
    <w:p w14:paraId="2928673C" w14:textId="77777777" w:rsidR="0009655C" w:rsidRDefault="0009655C" w:rsidP="00DF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Demi ITC">
    <w:panose1 w:val="020B0805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Optima LT Std Medium">
    <w:altName w:val="Optima LT Std Medium"/>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098506"/>
      <w:docPartObj>
        <w:docPartGallery w:val="Page Numbers (Bottom of Page)"/>
        <w:docPartUnique/>
      </w:docPartObj>
    </w:sdtPr>
    <w:sdtEndPr>
      <w:rPr>
        <w:sz w:val="20"/>
        <w:szCs w:val="20"/>
      </w:rPr>
    </w:sdtEndPr>
    <w:sdtContent>
      <w:p w14:paraId="253A6157" w14:textId="77777777" w:rsidR="0040395D" w:rsidRDefault="0040395D" w:rsidP="0040395D">
        <w:pPr>
          <w:pStyle w:val="Footer"/>
          <w:jc w:val="center"/>
          <w:rPr>
            <w:rFonts w:ascii="Arial Narrow" w:hAnsi="Arial Narrow" w:cs="Arial"/>
            <w:i/>
            <w:color w:val="C93125"/>
            <w:sz w:val="20"/>
            <w:szCs w:val="20"/>
          </w:rPr>
        </w:pPr>
        <w:r>
          <w:rPr>
            <w:rFonts w:ascii="Arial Narrow" w:hAnsi="Arial Narrow" w:cs="Arial"/>
            <w:i/>
            <w:color w:val="C93125"/>
            <w:sz w:val="20"/>
            <w:szCs w:val="20"/>
          </w:rPr>
          <w:t>_____________________________________________________________________________________________________________</w:t>
        </w:r>
      </w:p>
      <w:p w14:paraId="4BB5102F" w14:textId="77777777" w:rsidR="0040395D" w:rsidRPr="009F7C65" w:rsidRDefault="0040395D" w:rsidP="0040395D">
        <w:pPr>
          <w:pStyle w:val="Heading1"/>
          <w:spacing w:before="0"/>
          <w:jc w:val="center"/>
          <w:rPr>
            <w:rFonts w:ascii="Arial" w:eastAsia="Dotum" w:hAnsi="Arial" w:cs="Arial"/>
            <w:color w:val="auto"/>
            <w:sz w:val="24"/>
            <w:szCs w:val="24"/>
          </w:rPr>
        </w:pPr>
        <w:r w:rsidRPr="00413425">
          <w:rPr>
            <w:rFonts w:ascii="Liberation Serif" w:eastAsia="SimSun" w:hAnsi="Liberation Serif" w:cs="Lucida Sans"/>
            <w:color w:val="E36C0A"/>
            <w:kern w:val="1"/>
            <w:sz w:val="24"/>
            <w:szCs w:val="24"/>
            <w:lang w:eastAsia="zh-CN" w:bidi="hi-IN"/>
          </w:rPr>
          <w:t>Mediación pedagógica y creatividad: nuevas ecologías cognitivas para la transformación educativa</w:t>
        </w:r>
      </w:p>
      <w:p w14:paraId="7C3AC325" w14:textId="57F3FD03" w:rsidR="0040395D" w:rsidRPr="005275DA" w:rsidRDefault="0040395D" w:rsidP="0040395D">
        <w:pPr>
          <w:spacing w:after="0" w:line="240" w:lineRule="auto"/>
          <w:ind w:left="5" w:right="391"/>
          <w:jc w:val="center"/>
          <w:rPr>
            <w:rFonts w:ascii="Liberation Serif" w:eastAsia="SimSun" w:hAnsi="Liberation Serif" w:cs="Lucida Sans"/>
            <w:b/>
            <w:color w:val="E36C0A"/>
            <w:kern w:val="1"/>
            <w:sz w:val="24"/>
            <w:szCs w:val="24"/>
            <w:lang w:eastAsia="zh-CN" w:bidi="hi-IN"/>
          </w:rPr>
        </w:pPr>
        <w:r w:rsidRPr="001F00EB">
          <w:rPr>
            <w:rFonts w:ascii="Liberation Serif" w:eastAsia="SimSun" w:hAnsi="Liberation Serif" w:cs="Lucida Sans"/>
            <w:b/>
            <w:i/>
            <w:color w:val="E36C0A"/>
            <w:kern w:val="1"/>
            <w:sz w:val="24"/>
            <w:szCs w:val="24"/>
            <w:lang w:eastAsia="zh-CN" w:bidi="hi-IN"/>
          </w:rPr>
          <w:t>Wendy</w:t>
        </w:r>
        <w:r w:rsidR="00B061E7">
          <w:rPr>
            <w:rFonts w:ascii="Liberation Serif" w:eastAsia="SimSun" w:hAnsi="Liberation Serif" w:cs="Lucida Sans"/>
            <w:b/>
            <w:i/>
            <w:color w:val="E36C0A"/>
            <w:kern w:val="1"/>
            <w:sz w:val="24"/>
            <w:szCs w:val="24"/>
            <w:lang w:eastAsia="zh-CN" w:bidi="hi-IN"/>
          </w:rPr>
          <w:t xml:space="preserve"> </w:t>
        </w:r>
        <w:r w:rsidRPr="001F00EB">
          <w:rPr>
            <w:rFonts w:ascii="Liberation Serif" w:eastAsia="SimSun" w:hAnsi="Liberation Serif" w:cs="Lucida Sans"/>
            <w:b/>
            <w:i/>
            <w:color w:val="E36C0A"/>
            <w:kern w:val="1"/>
            <w:sz w:val="24"/>
            <w:szCs w:val="24"/>
            <w:lang w:eastAsia="zh-CN" w:bidi="hi-IN"/>
          </w:rPr>
          <w:t>Obando-Leiva</w:t>
        </w:r>
      </w:p>
      <w:p w14:paraId="755D6E1B" w14:textId="444F81A0" w:rsidR="0040395D" w:rsidRPr="005275DA" w:rsidRDefault="0040395D" w:rsidP="0040395D">
        <w:pPr>
          <w:pStyle w:val="Default"/>
          <w:jc w:val="center"/>
          <w:rPr>
            <w:rFonts w:ascii="Liberation Serif" w:hAnsi="Liberation Serif"/>
            <w:i/>
            <w:color w:val="0563C1" w:themeColor="hyperlink"/>
            <w:sz w:val="20"/>
            <w:szCs w:val="20"/>
            <w:u w:val="single"/>
          </w:rPr>
        </w:pPr>
        <w:proofErr w:type="gramStart"/>
        <w:r w:rsidRPr="005275DA">
          <w:rPr>
            <w:rFonts w:ascii="Liberation Serif" w:hAnsi="Liberation Serif"/>
            <w:i/>
            <w:color w:val="E36C0A"/>
            <w:sz w:val="20"/>
            <w:szCs w:val="20"/>
          </w:rPr>
          <w:t>DOI :</w:t>
        </w:r>
        <w:proofErr w:type="gramEnd"/>
        <w:r w:rsidRPr="005275DA">
          <w:rPr>
            <w:rFonts w:ascii="Liberation Serif" w:hAnsi="Liberation Serif"/>
            <w:i/>
            <w:color w:val="E36C0A"/>
            <w:sz w:val="20"/>
            <w:szCs w:val="20"/>
          </w:rPr>
          <w:t xml:space="preserve"> </w:t>
        </w:r>
        <w:hyperlink r:id="rId1" w:history="1">
          <w:r w:rsidR="00106EA2" w:rsidRPr="005275DA">
            <w:rPr>
              <w:rStyle w:val="Hyperlink"/>
              <w:rFonts w:ascii="Liberation Serif" w:hAnsi="Liberation Serif"/>
              <w:i/>
              <w:sz w:val="20"/>
              <w:szCs w:val="20"/>
            </w:rPr>
            <w:t>http://dx.doi.org/10.22458/caes.v9i1.1935</w:t>
          </w:r>
        </w:hyperlink>
      </w:p>
      <w:p w14:paraId="1C55F1D4" w14:textId="77777777" w:rsidR="0040395D" w:rsidRPr="00AE39F4" w:rsidRDefault="0040395D" w:rsidP="0040395D">
        <w:pPr>
          <w:pStyle w:val="Default"/>
          <w:jc w:val="center"/>
          <w:rPr>
            <w:rFonts w:ascii="Liberation Serif" w:hAnsi="Liberation Serif"/>
            <w:color w:val="auto"/>
          </w:rPr>
        </w:pPr>
        <w:r>
          <w:rPr>
            <w:noProof/>
            <w:lang w:val="en-US" w:eastAsia="en-US"/>
          </w:rPr>
          <w:drawing>
            <wp:inline distT="0" distB="0" distL="0" distR="0" wp14:anchorId="18AEDFB8" wp14:editId="07C95BC1">
              <wp:extent cx="866775" cy="304800"/>
              <wp:effectExtent l="0" t="0" r="9525" b="0"/>
              <wp:docPr id="9" name="Imagen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5BA01FAD" w14:textId="46BE7825" w:rsidR="006D62B4" w:rsidRPr="002D7678" w:rsidRDefault="0040395D" w:rsidP="0040395D">
        <w:pPr>
          <w:pStyle w:val="Default"/>
          <w:tabs>
            <w:tab w:val="center" w:pos="4986"/>
            <w:tab w:val="left" w:pos="8006"/>
          </w:tabs>
          <w:rPr>
            <w:rFonts w:ascii="Liberation Serif" w:hAnsi="Liberation Serif"/>
            <w:color w:val="E36C0A"/>
            <w:sz w:val="20"/>
            <w:szCs w:val="20"/>
          </w:rPr>
        </w:pPr>
        <w:r>
          <w:rPr>
            <w:rFonts w:ascii="Liberation Serif" w:hAnsi="Liberation Serif"/>
            <w:color w:val="E36C0A"/>
            <w:sz w:val="20"/>
            <w:szCs w:val="20"/>
          </w:rPr>
          <w:tab/>
        </w:r>
        <w:r w:rsidRPr="002D7678">
          <w:rPr>
            <w:rFonts w:ascii="Liberation Serif" w:hAnsi="Liberation Serif"/>
            <w:color w:val="E36C0A"/>
            <w:sz w:val="20"/>
            <w:szCs w:val="20"/>
          </w:rPr>
          <w:t>Artículo protegido por licencia Creative Commons</w:t>
        </w:r>
        <w:r>
          <w:rPr>
            <w:rFonts w:ascii="Liberation Serif" w:hAnsi="Liberation Serif"/>
            <w:color w:val="E36C0A"/>
            <w:sz w:val="20"/>
            <w:szCs w:val="20"/>
          </w:rPr>
          <w:tab/>
        </w:r>
      </w:p>
      <w:p w14:paraId="34165B29" w14:textId="0135C6BE" w:rsidR="006D62B4" w:rsidRDefault="006D62B4" w:rsidP="0040395D">
        <w:pPr>
          <w:pStyle w:val="Footer"/>
          <w:jc w:val="right"/>
        </w:pPr>
        <w:r w:rsidRPr="008053C5">
          <w:rPr>
            <w:sz w:val="20"/>
            <w:szCs w:val="20"/>
          </w:rPr>
          <w:fldChar w:fldCharType="begin"/>
        </w:r>
        <w:r w:rsidRPr="008053C5">
          <w:rPr>
            <w:sz w:val="20"/>
            <w:szCs w:val="20"/>
          </w:rPr>
          <w:instrText>PAGE   \* MERGEFORMAT</w:instrText>
        </w:r>
        <w:r w:rsidRPr="008053C5">
          <w:rPr>
            <w:sz w:val="20"/>
            <w:szCs w:val="20"/>
          </w:rPr>
          <w:fldChar w:fldCharType="separate"/>
        </w:r>
        <w:r w:rsidR="00A144E6">
          <w:rPr>
            <w:noProof/>
            <w:sz w:val="20"/>
            <w:szCs w:val="20"/>
          </w:rPr>
          <w:t>274</w:t>
        </w:r>
        <w:r w:rsidRPr="008053C5">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53690" w14:textId="77777777" w:rsidR="0009655C" w:rsidRDefault="0009655C" w:rsidP="00DF28CF">
      <w:pPr>
        <w:spacing w:after="0" w:line="240" w:lineRule="auto"/>
      </w:pPr>
      <w:r>
        <w:separator/>
      </w:r>
    </w:p>
  </w:footnote>
  <w:footnote w:type="continuationSeparator" w:id="0">
    <w:p w14:paraId="16471148" w14:textId="77777777" w:rsidR="0009655C" w:rsidRDefault="0009655C" w:rsidP="00DF28CF">
      <w:pPr>
        <w:spacing w:after="0" w:line="240" w:lineRule="auto"/>
      </w:pPr>
      <w:r>
        <w:continuationSeparator/>
      </w:r>
    </w:p>
  </w:footnote>
  <w:footnote w:id="1">
    <w:p w14:paraId="5B337E77" w14:textId="30DD4AC7" w:rsidR="006D62B4" w:rsidRPr="001F00EB" w:rsidRDefault="006D62B4" w:rsidP="00413425">
      <w:pPr>
        <w:spacing w:after="0" w:line="240" w:lineRule="auto"/>
        <w:rPr>
          <w:rFonts w:ascii="Arial" w:hAnsi="Arial" w:cs="Arial"/>
          <w:color w:val="000000"/>
          <w:sz w:val="20"/>
          <w:szCs w:val="20"/>
          <w:shd w:val="clear" w:color="auto" w:fill="FFFFFF"/>
        </w:rPr>
      </w:pPr>
      <w:r w:rsidRPr="001F00EB">
        <w:rPr>
          <w:rStyle w:val="FootnoteReference"/>
          <w:rFonts w:ascii="Arial" w:hAnsi="Arial" w:cs="Arial"/>
          <w:sz w:val="20"/>
          <w:szCs w:val="20"/>
        </w:rPr>
        <w:footnoteRef/>
      </w:r>
      <w:r w:rsidRPr="001F00EB">
        <w:rPr>
          <w:rFonts w:ascii="Arial" w:hAnsi="Arial" w:cs="Arial"/>
          <w:sz w:val="20"/>
          <w:szCs w:val="20"/>
        </w:rPr>
        <w:t xml:space="preserve"> </w:t>
      </w:r>
      <w:r w:rsidRPr="001F00EB">
        <w:rPr>
          <w:rFonts w:ascii="Arial" w:hAnsi="Arial" w:cs="Arial"/>
          <w:color w:val="000000"/>
          <w:sz w:val="20"/>
          <w:szCs w:val="20"/>
          <w:shd w:val="clear" w:color="auto" w:fill="FFFFFF"/>
        </w:rPr>
        <w:t xml:space="preserve">Profesora capacitadora, CECED, </w:t>
      </w:r>
      <w:r w:rsidR="0040395D" w:rsidRPr="001F00EB">
        <w:rPr>
          <w:rFonts w:ascii="Arial" w:eastAsia="Times New Roman" w:hAnsi="Arial" w:cs="Arial"/>
          <w:sz w:val="20"/>
          <w:szCs w:val="20"/>
          <w:lang w:eastAsia="es-CR"/>
        </w:rPr>
        <w:t xml:space="preserve">Universidad Estatal a Distancia, Costa Rica </w:t>
      </w:r>
      <w:r w:rsidR="0040395D" w:rsidRPr="001F00EB">
        <w:rPr>
          <w:rFonts w:ascii="Arial" w:hAnsi="Arial" w:cs="Arial"/>
          <w:color w:val="000000"/>
          <w:sz w:val="20"/>
          <w:szCs w:val="20"/>
          <w:shd w:val="clear" w:color="auto" w:fill="FFFFFF"/>
        </w:rPr>
        <w:t>(</w:t>
      </w:r>
      <w:r w:rsidRPr="001F00EB">
        <w:rPr>
          <w:rFonts w:ascii="Arial" w:hAnsi="Arial" w:cs="Arial"/>
          <w:color w:val="000000"/>
          <w:sz w:val="20"/>
          <w:szCs w:val="20"/>
          <w:shd w:val="clear" w:color="auto" w:fill="FFFFFF"/>
        </w:rPr>
        <w:t>UNED</w:t>
      </w:r>
      <w:r w:rsidR="0040395D" w:rsidRPr="001F00EB">
        <w:rPr>
          <w:rFonts w:ascii="Arial" w:hAnsi="Arial" w:cs="Arial"/>
          <w:color w:val="000000"/>
          <w:sz w:val="20"/>
          <w:szCs w:val="20"/>
          <w:shd w:val="clear" w:color="auto" w:fill="FFFFFF"/>
        </w:rPr>
        <w:t>). Correo electrónico:</w:t>
      </w:r>
      <w:r w:rsidR="0040395D" w:rsidRPr="001F00EB">
        <w:rPr>
          <w:rFonts w:ascii="Arial" w:hAnsi="Arial" w:cs="Arial"/>
          <w:sz w:val="20"/>
          <w:szCs w:val="20"/>
        </w:rPr>
        <w:t xml:space="preserve"> </w:t>
      </w:r>
      <w:hyperlink r:id="rId1" w:history="1">
        <w:r w:rsidR="0040395D" w:rsidRPr="001F00EB">
          <w:rPr>
            <w:rStyle w:val="Hyperlink"/>
            <w:rFonts w:ascii="Arial" w:eastAsia="Times New Roman" w:hAnsi="Arial" w:cs="Arial"/>
            <w:sz w:val="20"/>
            <w:szCs w:val="20"/>
            <w:lang w:eastAsia="es-CR"/>
          </w:rPr>
          <w:t>wobando@uned.ac.cr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817B8" w14:textId="569FDB17" w:rsidR="0040395D" w:rsidRPr="00AB1FD2" w:rsidRDefault="0040395D" w:rsidP="0040395D">
    <w:pPr>
      <w:pStyle w:val="NoSpacing"/>
      <w:rPr>
        <w:rFonts w:ascii="Agency FB" w:hAnsi="Agency FB"/>
        <w:color w:val="E36C0A"/>
        <w:sz w:val="24"/>
        <w:szCs w:val="24"/>
        <w:lang w:val="es-CR"/>
      </w:rPr>
    </w:pPr>
    <w:r w:rsidRPr="00AB1FD2">
      <w:rPr>
        <w:rFonts w:ascii="Agency FB" w:hAnsi="Agency FB"/>
        <w:color w:val="E36C0A"/>
        <w:sz w:val="24"/>
        <w:szCs w:val="24"/>
        <w:lang w:val="es-CR"/>
      </w:rPr>
      <w:t>REVISTA ELECTRÓNICA CALID</w:t>
    </w:r>
    <w:r>
      <w:rPr>
        <w:rFonts w:ascii="Agency FB" w:hAnsi="Agency FB"/>
        <w:color w:val="E36C0A"/>
        <w:sz w:val="24"/>
        <w:szCs w:val="24"/>
        <w:lang w:val="es-CR"/>
      </w:rPr>
      <w:t>AD EN LA EDUCACIÓN SUPERIOR</w:t>
    </w:r>
    <w:r w:rsidRPr="00AB1FD2">
      <w:rPr>
        <w:rFonts w:ascii="Agency FB" w:hAnsi="Agency FB"/>
        <w:color w:val="E36C0A"/>
        <w:sz w:val="24"/>
        <w:szCs w:val="24"/>
        <w:lang w:val="es-CR"/>
      </w:rPr>
      <w:t xml:space="preserve"> </w:t>
    </w:r>
    <w:r w:rsidRPr="00AB1FD2">
      <w:rPr>
        <w:rFonts w:ascii="Agency FB" w:hAnsi="Agency FB"/>
        <w:color w:val="E36C0A"/>
        <w:sz w:val="24"/>
        <w:szCs w:val="24"/>
        <w:lang w:val="es-CR"/>
      </w:rPr>
      <w:tab/>
      <w:t>ISSN: 1659-4703, VO</w:t>
    </w:r>
    <w:r w:rsidR="001F00EB">
      <w:rPr>
        <w:rFonts w:ascii="Agency FB" w:hAnsi="Agency FB"/>
        <w:color w:val="E36C0A"/>
        <w:sz w:val="24"/>
        <w:szCs w:val="24"/>
        <w:lang w:val="es-CR"/>
      </w:rPr>
      <w:t>L. 9(1) ENERO-JUNIO, 2018: 254 - 297</w:t>
    </w:r>
  </w:p>
  <w:p w14:paraId="6792D29F" w14:textId="77777777" w:rsidR="0040395D" w:rsidRPr="00AB1FD2" w:rsidRDefault="0040395D" w:rsidP="0040395D">
    <w:pPr>
      <w:pStyle w:val="Default"/>
      <w:rPr>
        <w:rFonts w:ascii="Agency FB" w:eastAsia="Calibri" w:hAnsi="Agency FB"/>
        <w:color w:val="E36C0A"/>
        <w:lang w:eastAsia="en-US"/>
      </w:rPr>
    </w:pPr>
    <w:r w:rsidRPr="00AB1FD2">
      <w:rPr>
        <w:rFonts w:ascii="Agency FB" w:eastAsia="Calibri" w:hAnsi="Agency FB"/>
        <w:color w:val="E36C0A"/>
        <w:lang w:eastAsia="en-US"/>
      </w:rPr>
      <w:t>Instituto de Gestión de la Calidad Académica</w:t>
    </w:r>
    <w:r w:rsidRPr="00AB1FD2">
      <w:rPr>
        <w:rFonts w:ascii="Agency FB" w:eastAsia="Calibri" w:hAnsi="Agency FB"/>
        <w:color w:val="E36C0A"/>
        <w:lang w:eastAsia="en-US"/>
      </w:rPr>
      <w:tab/>
    </w:r>
    <w:r w:rsidRPr="00AB1FD2">
      <w:rPr>
        <w:rFonts w:ascii="Agency FB" w:eastAsia="Calibri" w:hAnsi="Agency FB"/>
        <w:color w:val="E36C0A"/>
        <w:lang w:eastAsia="en-US"/>
      </w:rPr>
      <w:tab/>
    </w:r>
    <w:r>
      <w:rPr>
        <w:rFonts w:ascii="Agency FB" w:eastAsia="Calibri" w:hAnsi="Agency FB"/>
        <w:color w:val="E36C0A"/>
        <w:lang w:eastAsia="en-US"/>
      </w:rPr>
      <w:t xml:space="preserve"> </w:t>
    </w:r>
    <w:r>
      <w:rPr>
        <w:rFonts w:ascii="Agency FB" w:eastAsia="Calibri" w:hAnsi="Agency FB"/>
        <w:color w:val="E36C0A"/>
        <w:lang w:eastAsia="en-US"/>
      </w:rPr>
      <w:tab/>
    </w:r>
    <w:hyperlink r:id="rId1" w:history="1">
      <w:r w:rsidRPr="00AB1FD2">
        <w:rPr>
          <w:rFonts w:ascii="Agency FB" w:eastAsia="Calibri" w:hAnsi="Agency FB"/>
          <w:color w:val="E36C0A"/>
          <w:lang w:eastAsia="en-US"/>
        </w:rPr>
        <w:t>http://investiga.uned.ac.cr/revistas/index.php/revistacalidad</w:t>
      </w:r>
    </w:hyperlink>
  </w:p>
  <w:p w14:paraId="06A70371" w14:textId="77777777" w:rsidR="0040395D" w:rsidRDefault="0040395D" w:rsidP="0040395D">
    <w:pPr>
      <w:pStyle w:val="Default"/>
      <w:rPr>
        <w:rFonts w:ascii="Agency FB" w:eastAsia="Calibri" w:hAnsi="Agency FB"/>
        <w:color w:val="E36C0A"/>
        <w:lang w:eastAsia="en-US"/>
      </w:rPr>
    </w:pPr>
    <w:r w:rsidRPr="00AB1FD2">
      <w:rPr>
        <w:rFonts w:ascii="Agency FB" w:eastAsia="Calibri" w:hAnsi="Agency FB"/>
        <w:color w:val="E36C0A"/>
        <w:lang w:eastAsia="en-US"/>
      </w:rPr>
      <w:t xml:space="preserve">Universidad Estatal a Distancia, Costa Rica  </w:t>
    </w:r>
    <w:r w:rsidRPr="00AB1FD2">
      <w:rPr>
        <w:rFonts w:ascii="Agency FB" w:eastAsia="Calibri" w:hAnsi="Agency FB"/>
        <w:color w:val="E36C0A"/>
        <w:lang w:eastAsia="en-US"/>
      </w:rPr>
      <w:tab/>
    </w:r>
    <w:r w:rsidRPr="00AB1FD2">
      <w:rPr>
        <w:rFonts w:ascii="Agency FB" w:eastAsia="Calibri" w:hAnsi="Agency FB"/>
        <w:color w:val="E36C0A"/>
        <w:lang w:eastAsia="en-US"/>
      </w:rPr>
      <w:tab/>
    </w:r>
    <w:r w:rsidRPr="00AB1FD2">
      <w:rPr>
        <w:rFonts w:ascii="Agency FB" w:eastAsia="Calibri" w:hAnsi="Agency FB"/>
        <w:color w:val="E36C0A"/>
        <w:lang w:eastAsia="en-US"/>
      </w:rPr>
      <w:tab/>
    </w:r>
    <w:r>
      <w:rPr>
        <w:rFonts w:ascii="Agency FB" w:eastAsia="Calibri" w:hAnsi="Agency FB"/>
        <w:color w:val="E36C0A"/>
        <w:lang w:eastAsia="en-US"/>
      </w:rPr>
      <w:t xml:space="preserve">Correo: </w:t>
    </w:r>
    <w:hyperlink r:id="rId2" w:history="1">
      <w:r w:rsidRPr="00AB1FD2">
        <w:rPr>
          <w:rFonts w:ascii="Agency FB" w:eastAsia="Calibri" w:hAnsi="Agency FB"/>
          <w:color w:val="E36C0A"/>
          <w:lang w:eastAsia="en-US"/>
        </w:rPr>
        <w:t>revistacalidad@uned.ac.cr</w:t>
      </w:r>
    </w:hyperlink>
    <w:r w:rsidRPr="00AB1FD2">
      <w:rPr>
        <w:rFonts w:ascii="Agency FB" w:eastAsia="Calibri" w:hAnsi="Agency FB"/>
        <w:color w:val="E36C0A"/>
        <w:lang w:eastAsia="en-US"/>
      </w:rPr>
      <w:tab/>
    </w:r>
  </w:p>
  <w:p w14:paraId="503BCC2F" w14:textId="77777777" w:rsidR="0040395D" w:rsidRDefault="0040395D" w:rsidP="0040395D">
    <w:pPr>
      <w:pStyle w:val="Default"/>
      <w:jc w:val="center"/>
      <w:rPr>
        <w:rFonts w:ascii="Liberation Serif" w:hAnsi="Liberation Serif"/>
        <w:i/>
        <w:color w:val="E36C0A"/>
        <w:lang w:val="fr-FR"/>
      </w:rPr>
    </w:pPr>
    <w:r w:rsidRPr="0046320A">
      <w:rPr>
        <w:rFonts w:ascii="Liberation Serif" w:hAnsi="Liberation Serif"/>
        <w:i/>
        <w:color w:val="E36C0A"/>
      </w:rPr>
      <w:t xml:space="preserve">                                                                            </w:t>
    </w:r>
    <w:r w:rsidRPr="00820869">
      <w:rPr>
        <w:rFonts w:ascii="Liberation Serif" w:hAnsi="Liberation Serif"/>
        <w:i/>
        <w:color w:val="E36C0A"/>
        <w:lang w:val="fr-FR"/>
      </w:rPr>
      <w:t xml:space="preserve">DOI : </w:t>
    </w:r>
    <w:hyperlink r:id="rId3" w:history="1">
      <w:r w:rsidRPr="009C67DA">
        <w:rPr>
          <w:rStyle w:val="Hyperlink"/>
          <w:rFonts w:ascii="Liberation Serif" w:hAnsi="Liberation Serif"/>
          <w:i/>
          <w:lang w:val="fr-FR"/>
        </w:rPr>
        <w:t>http://dx.doi.org/10.22458/caes.v9i1.1935</w:t>
      </w:r>
    </w:hyperlink>
  </w:p>
  <w:p w14:paraId="1D7694D0" w14:textId="40571ABD" w:rsidR="0040395D" w:rsidRDefault="0040395D">
    <w:pPr>
      <w:pStyle w:val="Header"/>
      <w:rPr>
        <w:rFonts w:ascii="Agency FB" w:hAnsi="Agency FB"/>
        <w:color w:val="C00000"/>
        <w:sz w:val="20"/>
        <w:szCs w:val="20"/>
        <w:lang w:val="fr-FR"/>
      </w:rPr>
    </w:pPr>
    <w:r w:rsidRPr="005C3F94">
      <w:rPr>
        <w:rFonts w:ascii="Agency FB" w:hAnsi="Agency FB"/>
        <w:color w:val="C00000"/>
        <w:sz w:val="20"/>
        <w:szCs w:val="20"/>
        <w:lang w:val="fr-FR"/>
      </w:rPr>
      <w:t>_______________________________________________________________________________</w:t>
    </w:r>
    <w:r>
      <w:rPr>
        <w:rFonts w:ascii="Agency FB" w:hAnsi="Agency FB"/>
        <w:color w:val="C00000"/>
        <w:sz w:val="20"/>
        <w:szCs w:val="20"/>
        <w:lang w:val="fr-FR"/>
      </w:rPr>
      <w:t>____________________</w:t>
    </w:r>
    <w:r w:rsidRPr="005C3F94">
      <w:rPr>
        <w:rFonts w:ascii="Agency FB" w:hAnsi="Agency FB"/>
        <w:color w:val="C00000"/>
        <w:sz w:val="20"/>
        <w:szCs w:val="20"/>
        <w:lang w:val="fr-FR"/>
      </w:rPr>
      <w:t>___________________________</w:t>
    </w:r>
    <w:r>
      <w:rPr>
        <w:rFonts w:ascii="Agency FB" w:hAnsi="Agency FB"/>
        <w:color w:val="C00000"/>
        <w:sz w:val="20"/>
        <w:szCs w:val="20"/>
        <w:lang w:val="fr-FR"/>
      </w:rPr>
      <w:t>___________</w:t>
    </w:r>
  </w:p>
  <w:p w14:paraId="6A22268C" w14:textId="77777777" w:rsidR="00013375" w:rsidRDefault="000133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C69"/>
    <w:multiLevelType w:val="hybridMultilevel"/>
    <w:tmpl w:val="384AE5CA"/>
    <w:lvl w:ilvl="0" w:tplc="1C6CC812">
      <w:start w:val="1"/>
      <w:numFmt w:val="bullet"/>
      <w:lvlText w:val=""/>
      <w:lvlJc w:val="left"/>
      <w:pPr>
        <w:tabs>
          <w:tab w:val="num" w:pos="720"/>
        </w:tabs>
        <w:ind w:left="720" w:hanging="360"/>
      </w:pPr>
      <w:rPr>
        <w:rFonts w:ascii="Wingdings 2" w:hAnsi="Wingdings 2" w:hint="default"/>
      </w:rPr>
    </w:lvl>
    <w:lvl w:ilvl="1" w:tplc="12B8952E">
      <w:start w:val="1032"/>
      <w:numFmt w:val="bullet"/>
      <w:lvlText w:val=""/>
      <w:lvlJc w:val="left"/>
      <w:pPr>
        <w:tabs>
          <w:tab w:val="num" w:pos="1440"/>
        </w:tabs>
        <w:ind w:left="1440" w:hanging="360"/>
      </w:pPr>
      <w:rPr>
        <w:rFonts w:ascii="Wingdings 2" w:hAnsi="Wingdings 2" w:hint="default"/>
      </w:rPr>
    </w:lvl>
    <w:lvl w:ilvl="2" w:tplc="A9303904" w:tentative="1">
      <w:start w:val="1"/>
      <w:numFmt w:val="bullet"/>
      <w:lvlText w:val=""/>
      <w:lvlJc w:val="left"/>
      <w:pPr>
        <w:tabs>
          <w:tab w:val="num" w:pos="2160"/>
        </w:tabs>
        <w:ind w:left="2160" w:hanging="360"/>
      </w:pPr>
      <w:rPr>
        <w:rFonts w:ascii="Wingdings 2" w:hAnsi="Wingdings 2" w:hint="default"/>
      </w:rPr>
    </w:lvl>
    <w:lvl w:ilvl="3" w:tplc="D9F2AEAC" w:tentative="1">
      <w:start w:val="1"/>
      <w:numFmt w:val="bullet"/>
      <w:lvlText w:val=""/>
      <w:lvlJc w:val="left"/>
      <w:pPr>
        <w:tabs>
          <w:tab w:val="num" w:pos="2880"/>
        </w:tabs>
        <w:ind w:left="2880" w:hanging="360"/>
      </w:pPr>
      <w:rPr>
        <w:rFonts w:ascii="Wingdings 2" w:hAnsi="Wingdings 2" w:hint="default"/>
      </w:rPr>
    </w:lvl>
    <w:lvl w:ilvl="4" w:tplc="7C040B7A" w:tentative="1">
      <w:start w:val="1"/>
      <w:numFmt w:val="bullet"/>
      <w:lvlText w:val=""/>
      <w:lvlJc w:val="left"/>
      <w:pPr>
        <w:tabs>
          <w:tab w:val="num" w:pos="3600"/>
        </w:tabs>
        <w:ind w:left="3600" w:hanging="360"/>
      </w:pPr>
      <w:rPr>
        <w:rFonts w:ascii="Wingdings 2" w:hAnsi="Wingdings 2" w:hint="default"/>
      </w:rPr>
    </w:lvl>
    <w:lvl w:ilvl="5" w:tplc="894CA8C4" w:tentative="1">
      <w:start w:val="1"/>
      <w:numFmt w:val="bullet"/>
      <w:lvlText w:val=""/>
      <w:lvlJc w:val="left"/>
      <w:pPr>
        <w:tabs>
          <w:tab w:val="num" w:pos="4320"/>
        </w:tabs>
        <w:ind w:left="4320" w:hanging="360"/>
      </w:pPr>
      <w:rPr>
        <w:rFonts w:ascii="Wingdings 2" w:hAnsi="Wingdings 2" w:hint="default"/>
      </w:rPr>
    </w:lvl>
    <w:lvl w:ilvl="6" w:tplc="0B5282FC" w:tentative="1">
      <w:start w:val="1"/>
      <w:numFmt w:val="bullet"/>
      <w:lvlText w:val=""/>
      <w:lvlJc w:val="left"/>
      <w:pPr>
        <w:tabs>
          <w:tab w:val="num" w:pos="5040"/>
        </w:tabs>
        <w:ind w:left="5040" w:hanging="360"/>
      </w:pPr>
      <w:rPr>
        <w:rFonts w:ascii="Wingdings 2" w:hAnsi="Wingdings 2" w:hint="default"/>
      </w:rPr>
    </w:lvl>
    <w:lvl w:ilvl="7" w:tplc="71600052" w:tentative="1">
      <w:start w:val="1"/>
      <w:numFmt w:val="bullet"/>
      <w:lvlText w:val=""/>
      <w:lvlJc w:val="left"/>
      <w:pPr>
        <w:tabs>
          <w:tab w:val="num" w:pos="5760"/>
        </w:tabs>
        <w:ind w:left="5760" w:hanging="360"/>
      </w:pPr>
      <w:rPr>
        <w:rFonts w:ascii="Wingdings 2" w:hAnsi="Wingdings 2" w:hint="default"/>
      </w:rPr>
    </w:lvl>
    <w:lvl w:ilvl="8" w:tplc="CBF2B510" w:tentative="1">
      <w:start w:val="1"/>
      <w:numFmt w:val="bullet"/>
      <w:lvlText w:val=""/>
      <w:lvlJc w:val="left"/>
      <w:pPr>
        <w:tabs>
          <w:tab w:val="num" w:pos="6480"/>
        </w:tabs>
        <w:ind w:left="6480" w:hanging="360"/>
      </w:pPr>
      <w:rPr>
        <w:rFonts w:ascii="Wingdings 2" w:hAnsi="Wingdings 2" w:hint="default"/>
      </w:rPr>
    </w:lvl>
  </w:abstractNum>
  <w:abstractNum w:abstractNumId="1">
    <w:nsid w:val="03684B4A"/>
    <w:multiLevelType w:val="multilevel"/>
    <w:tmpl w:val="1386575E"/>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3E80612"/>
    <w:multiLevelType w:val="hybridMultilevel"/>
    <w:tmpl w:val="3258D2F2"/>
    <w:lvl w:ilvl="0" w:tplc="08BEDDD8">
      <w:start w:val="1"/>
      <w:numFmt w:val="bullet"/>
      <w:lvlText w:val=""/>
      <w:lvlJc w:val="left"/>
      <w:pPr>
        <w:tabs>
          <w:tab w:val="num" w:pos="720"/>
        </w:tabs>
        <w:ind w:left="720" w:hanging="360"/>
      </w:pPr>
      <w:rPr>
        <w:rFonts w:ascii="Wingdings 2" w:hAnsi="Wingdings 2" w:hint="default"/>
      </w:rPr>
    </w:lvl>
    <w:lvl w:ilvl="1" w:tplc="25C67206" w:tentative="1">
      <w:start w:val="1"/>
      <w:numFmt w:val="bullet"/>
      <w:lvlText w:val=""/>
      <w:lvlJc w:val="left"/>
      <w:pPr>
        <w:tabs>
          <w:tab w:val="num" w:pos="1440"/>
        </w:tabs>
        <w:ind w:left="1440" w:hanging="360"/>
      </w:pPr>
      <w:rPr>
        <w:rFonts w:ascii="Wingdings 2" w:hAnsi="Wingdings 2" w:hint="default"/>
      </w:rPr>
    </w:lvl>
    <w:lvl w:ilvl="2" w:tplc="ADF40EBE" w:tentative="1">
      <w:start w:val="1"/>
      <w:numFmt w:val="bullet"/>
      <w:lvlText w:val=""/>
      <w:lvlJc w:val="left"/>
      <w:pPr>
        <w:tabs>
          <w:tab w:val="num" w:pos="2160"/>
        </w:tabs>
        <w:ind w:left="2160" w:hanging="360"/>
      </w:pPr>
      <w:rPr>
        <w:rFonts w:ascii="Wingdings 2" w:hAnsi="Wingdings 2" w:hint="default"/>
      </w:rPr>
    </w:lvl>
    <w:lvl w:ilvl="3" w:tplc="09241162" w:tentative="1">
      <w:start w:val="1"/>
      <w:numFmt w:val="bullet"/>
      <w:lvlText w:val=""/>
      <w:lvlJc w:val="left"/>
      <w:pPr>
        <w:tabs>
          <w:tab w:val="num" w:pos="2880"/>
        </w:tabs>
        <w:ind w:left="2880" w:hanging="360"/>
      </w:pPr>
      <w:rPr>
        <w:rFonts w:ascii="Wingdings 2" w:hAnsi="Wingdings 2" w:hint="default"/>
      </w:rPr>
    </w:lvl>
    <w:lvl w:ilvl="4" w:tplc="1B969A04" w:tentative="1">
      <w:start w:val="1"/>
      <w:numFmt w:val="bullet"/>
      <w:lvlText w:val=""/>
      <w:lvlJc w:val="left"/>
      <w:pPr>
        <w:tabs>
          <w:tab w:val="num" w:pos="3600"/>
        </w:tabs>
        <w:ind w:left="3600" w:hanging="360"/>
      </w:pPr>
      <w:rPr>
        <w:rFonts w:ascii="Wingdings 2" w:hAnsi="Wingdings 2" w:hint="default"/>
      </w:rPr>
    </w:lvl>
    <w:lvl w:ilvl="5" w:tplc="2FC633BA" w:tentative="1">
      <w:start w:val="1"/>
      <w:numFmt w:val="bullet"/>
      <w:lvlText w:val=""/>
      <w:lvlJc w:val="left"/>
      <w:pPr>
        <w:tabs>
          <w:tab w:val="num" w:pos="4320"/>
        </w:tabs>
        <w:ind w:left="4320" w:hanging="360"/>
      </w:pPr>
      <w:rPr>
        <w:rFonts w:ascii="Wingdings 2" w:hAnsi="Wingdings 2" w:hint="default"/>
      </w:rPr>
    </w:lvl>
    <w:lvl w:ilvl="6" w:tplc="C1EAD078" w:tentative="1">
      <w:start w:val="1"/>
      <w:numFmt w:val="bullet"/>
      <w:lvlText w:val=""/>
      <w:lvlJc w:val="left"/>
      <w:pPr>
        <w:tabs>
          <w:tab w:val="num" w:pos="5040"/>
        </w:tabs>
        <w:ind w:left="5040" w:hanging="360"/>
      </w:pPr>
      <w:rPr>
        <w:rFonts w:ascii="Wingdings 2" w:hAnsi="Wingdings 2" w:hint="default"/>
      </w:rPr>
    </w:lvl>
    <w:lvl w:ilvl="7" w:tplc="46743212" w:tentative="1">
      <w:start w:val="1"/>
      <w:numFmt w:val="bullet"/>
      <w:lvlText w:val=""/>
      <w:lvlJc w:val="left"/>
      <w:pPr>
        <w:tabs>
          <w:tab w:val="num" w:pos="5760"/>
        </w:tabs>
        <w:ind w:left="5760" w:hanging="360"/>
      </w:pPr>
      <w:rPr>
        <w:rFonts w:ascii="Wingdings 2" w:hAnsi="Wingdings 2" w:hint="default"/>
      </w:rPr>
    </w:lvl>
    <w:lvl w:ilvl="8" w:tplc="58B8E3AA" w:tentative="1">
      <w:start w:val="1"/>
      <w:numFmt w:val="bullet"/>
      <w:lvlText w:val=""/>
      <w:lvlJc w:val="left"/>
      <w:pPr>
        <w:tabs>
          <w:tab w:val="num" w:pos="6480"/>
        </w:tabs>
        <w:ind w:left="6480" w:hanging="360"/>
      </w:pPr>
      <w:rPr>
        <w:rFonts w:ascii="Wingdings 2" w:hAnsi="Wingdings 2" w:hint="default"/>
      </w:rPr>
    </w:lvl>
  </w:abstractNum>
  <w:abstractNum w:abstractNumId="3">
    <w:nsid w:val="0C4315B5"/>
    <w:multiLevelType w:val="hybridMultilevel"/>
    <w:tmpl w:val="8410C55C"/>
    <w:lvl w:ilvl="0" w:tplc="E6726160">
      <w:start w:val="1"/>
      <w:numFmt w:val="bullet"/>
      <w:lvlText w:val=""/>
      <w:lvlJc w:val="left"/>
      <w:pPr>
        <w:ind w:left="360" w:hanging="360"/>
      </w:pPr>
      <w:rPr>
        <w:rFonts w:ascii="Symbol" w:hAnsi="Symbol" w:hint="default"/>
        <w:color w:val="FF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D551B78"/>
    <w:multiLevelType w:val="multilevel"/>
    <w:tmpl w:val="8AEC0D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E2B4859"/>
    <w:multiLevelType w:val="hybridMultilevel"/>
    <w:tmpl w:val="6334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AA27A7"/>
    <w:multiLevelType w:val="hybridMultilevel"/>
    <w:tmpl w:val="F1ACE786"/>
    <w:lvl w:ilvl="0" w:tplc="813C3AF2">
      <w:start w:val="1"/>
      <w:numFmt w:val="bullet"/>
      <w:lvlText w:val=""/>
      <w:lvlJc w:val="left"/>
      <w:pPr>
        <w:tabs>
          <w:tab w:val="num" w:pos="720"/>
        </w:tabs>
        <w:ind w:left="720" w:hanging="360"/>
      </w:pPr>
      <w:rPr>
        <w:rFonts w:ascii="Wingdings 2" w:hAnsi="Wingdings 2" w:hint="default"/>
      </w:rPr>
    </w:lvl>
    <w:lvl w:ilvl="1" w:tplc="B2B69458">
      <w:start w:val="1152"/>
      <w:numFmt w:val="bullet"/>
      <w:lvlText w:val=""/>
      <w:lvlJc w:val="left"/>
      <w:pPr>
        <w:tabs>
          <w:tab w:val="num" w:pos="1440"/>
        </w:tabs>
        <w:ind w:left="1440" w:hanging="360"/>
      </w:pPr>
      <w:rPr>
        <w:rFonts w:ascii="Wingdings 2" w:hAnsi="Wingdings 2" w:hint="default"/>
      </w:rPr>
    </w:lvl>
    <w:lvl w:ilvl="2" w:tplc="6F8CDDB4" w:tentative="1">
      <w:start w:val="1"/>
      <w:numFmt w:val="bullet"/>
      <w:lvlText w:val=""/>
      <w:lvlJc w:val="left"/>
      <w:pPr>
        <w:tabs>
          <w:tab w:val="num" w:pos="2160"/>
        </w:tabs>
        <w:ind w:left="2160" w:hanging="360"/>
      </w:pPr>
      <w:rPr>
        <w:rFonts w:ascii="Wingdings 2" w:hAnsi="Wingdings 2" w:hint="default"/>
      </w:rPr>
    </w:lvl>
    <w:lvl w:ilvl="3" w:tplc="FA566C82" w:tentative="1">
      <w:start w:val="1"/>
      <w:numFmt w:val="bullet"/>
      <w:lvlText w:val=""/>
      <w:lvlJc w:val="left"/>
      <w:pPr>
        <w:tabs>
          <w:tab w:val="num" w:pos="2880"/>
        </w:tabs>
        <w:ind w:left="2880" w:hanging="360"/>
      </w:pPr>
      <w:rPr>
        <w:rFonts w:ascii="Wingdings 2" w:hAnsi="Wingdings 2" w:hint="default"/>
      </w:rPr>
    </w:lvl>
    <w:lvl w:ilvl="4" w:tplc="29FCFAE0" w:tentative="1">
      <w:start w:val="1"/>
      <w:numFmt w:val="bullet"/>
      <w:lvlText w:val=""/>
      <w:lvlJc w:val="left"/>
      <w:pPr>
        <w:tabs>
          <w:tab w:val="num" w:pos="3600"/>
        </w:tabs>
        <w:ind w:left="3600" w:hanging="360"/>
      </w:pPr>
      <w:rPr>
        <w:rFonts w:ascii="Wingdings 2" w:hAnsi="Wingdings 2" w:hint="default"/>
      </w:rPr>
    </w:lvl>
    <w:lvl w:ilvl="5" w:tplc="276A6BCA" w:tentative="1">
      <w:start w:val="1"/>
      <w:numFmt w:val="bullet"/>
      <w:lvlText w:val=""/>
      <w:lvlJc w:val="left"/>
      <w:pPr>
        <w:tabs>
          <w:tab w:val="num" w:pos="4320"/>
        </w:tabs>
        <w:ind w:left="4320" w:hanging="360"/>
      </w:pPr>
      <w:rPr>
        <w:rFonts w:ascii="Wingdings 2" w:hAnsi="Wingdings 2" w:hint="default"/>
      </w:rPr>
    </w:lvl>
    <w:lvl w:ilvl="6" w:tplc="AD0E5EC4" w:tentative="1">
      <w:start w:val="1"/>
      <w:numFmt w:val="bullet"/>
      <w:lvlText w:val=""/>
      <w:lvlJc w:val="left"/>
      <w:pPr>
        <w:tabs>
          <w:tab w:val="num" w:pos="5040"/>
        </w:tabs>
        <w:ind w:left="5040" w:hanging="360"/>
      </w:pPr>
      <w:rPr>
        <w:rFonts w:ascii="Wingdings 2" w:hAnsi="Wingdings 2" w:hint="default"/>
      </w:rPr>
    </w:lvl>
    <w:lvl w:ilvl="7" w:tplc="F232F0B6" w:tentative="1">
      <w:start w:val="1"/>
      <w:numFmt w:val="bullet"/>
      <w:lvlText w:val=""/>
      <w:lvlJc w:val="left"/>
      <w:pPr>
        <w:tabs>
          <w:tab w:val="num" w:pos="5760"/>
        </w:tabs>
        <w:ind w:left="5760" w:hanging="360"/>
      </w:pPr>
      <w:rPr>
        <w:rFonts w:ascii="Wingdings 2" w:hAnsi="Wingdings 2" w:hint="default"/>
      </w:rPr>
    </w:lvl>
    <w:lvl w:ilvl="8" w:tplc="FC003FE6" w:tentative="1">
      <w:start w:val="1"/>
      <w:numFmt w:val="bullet"/>
      <w:lvlText w:val=""/>
      <w:lvlJc w:val="left"/>
      <w:pPr>
        <w:tabs>
          <w:tab w:val="num" w:pos="6480"/>
        </w:tabs>
        <w:ind w:left="6480" w:hanging="360"/>
      </w:pPr>
      <w:rPr>
        <w:rFonts w:ascii="Wingdings 2" w:hAnsi="Wingdings 2" w:hint="default"/>
      </w:rPr>
    </w:lvl>
  </w:abstractNum>
  <w:abstractNum w:abstractNumId="7">
    <w:nsid w:val="12C96F73"/>
    <w:multiLevelType w:val="hybridMultilevel"/>
    <w:tmpl w:val="DC96F152"/>
    <w:lvl w:ilvl="0" w:tplc="84B6BCD0">
      <w:start w:val="1"/>
      <w:numFmt w:val="bullet"/>
      <w:lvlText w:val=""/>
      <w:lvlJc w:val="left"/>
      <w:pPr>
        <w:tabs>
          <w:tab w:val="num" w:pos="720"/>
        </w:tabs>
        <w:ind w:left="720" w:hanging="360"/>
      </w:pPr>
      <w:rPr>
        <w:rFonts w:ascii="Wingdings 2" w:hAnsi="Wingdings 2" w:hint="default"/>
      </w:rPr>
    </w:lvl>
    <w:lvl w:ilvl="1" w:tplc="11646FA4">
      <w:start w:val="1136"/>
      <w:numFmt w:val="bullet"/>
      <w:lvlText w:val=""/>
      <w:lvlJc w:val="left"/>
      <w:pPr>
        <w:tabs>
          <w:tab w:val="num" w:pos="1440"/>
        </w:tabs>
        <w:ind w:left="1440" w:hanging="360"/>
      </w:pPr>
      <w:rPr>
        <w:rFonts w:ascii="Wingdings 2" w:hAnsi="Wingdings 2" w:hint="default"/>
      </w:rPr>
    </w:lvl>
    <w:lvl w:ilvl="2" w:tplc="6CB001D0" w:tentative="1">
      <w:start w:val="1"/>
      <w:numFmt w:val="bullet"/>
      <w:lvlText w:val=""/>
      <w:lvlJc w:val="left"/>
      <w:pPr>
        <w:tabs>
          <w:tab w:val="num" w:pos="2160"/>
        </w:tabs>
        <w:ind w:left="2160" w:hanging="360"/>
      </w:pPr>
      <w:rPr>
        <w:rFonts w:ascii="Wingdings 2" w:hAnsi="Wingdings 2" w:hint="default"/>
      </w:rPr>
    </w:lvl>
    <w:lvl w:ilvl="3" w:tplc="E4A40130" w:tentative="1">
      <w:start w:val="1"/>
      <w:numFmt w:val="bullet"/>
      <w:lvlText w:val=""/>
      <w:lvlJc w:val="left"/>
      <w:pPr>
        <w:tabs>
          <w:tab w:val="num" w:pos="2880"/>
        </w:tabs>
        <w:ind w:left="2880" w:hanging="360"/>
      </w:pPr>
      <w:rPr>
        <w:rFonts w:ascii="Wingdings 2" w:hAnsi="Wingdings 2" w:hint="default"/>
      </w:rPr>
    </w:lvl>
    <w:lvl w:ilvl="4" w:tplc="0C5A4B6E" w:tentative="1">
      <w:start w:val="1"/>
      <w:numFmt w:val="bullet"/>
      <w:lvlText w:val=""/>
      <w:lvlJc w:val="left"/>
      <w:pPr>
        <w:tabs>
          <w:tab w:val="num" w:pos="3600"/>
        </w:tabs>
        <w:ind w:left="3600" w:hanging="360"/>
      </w:pPr>
      <w:rPr>
        <w:rFonts w:ascii="Wingdings 2" w:hAnsi="Wingdings 2" w:hint="default"/>
      </w:rPr>
    </w:lvl>
    <w:lvl w:ilvl="5" w:tplc="361ACF06" w:tentative="1">
      <w:start w:val="1"/>
      <w:numFmt w:val="bullet"/>
      <w:lvlText w:val=""/>
      <w:lvlJc w:val="left"/>
      <w:pPr>
        <w:tabs>
          <w:tab w:val="num" w:pos="4320"/>
        </w:tabs>
        <w:ind w:left="4320" w:hanging="360"/>
      </w:pPr>
      <w:rPr>
        <w:rFonts w:ascii="Wingdings 2" w:hAnsi="Wingdings 2" w:hint="default"/>
      </w:rPr>
    </w:lvl>
    <w:lvl w:ilvl="6" w:tplc="BA0C1214" w:tentative="1">
      <w:start w:val="1"/>
      <w:numFmt w:val="bullet"/>
      <w:lvlText w:val=""/>
      <w:lvlJc w:val="left"/>
      <w:pPr>
        <w:tabs>
          <w:tab w:val="num" w:pos="5040"/>
        </w:tabs>
        <w:ind w:left="5040" w:hanging="360"/>
      </w:pPr>
      <w:rPr>
        <w:rFonts w:ascii="Wingdings 2" w:hAnsi="Wingdings 2" w:hint="default"/>
      </w:rPr>
    </w:lvl>
    <w:lvl w:ilvl="7" w:tplc="DDDE3896" w:tentative="1">
      <w:start w:val="1"/>
      <w:numFmt w:val="bullet"/>
      <w:lvlText w:val=""/>
      <w:lvlJc w:val="left"/>
      <w:pPr>
        <w:tabs>
          <w:tab w:val="num" w:pos="5760"/>
        </w:tabs>
        <w:ind w:left="5760" w:hanging="360"/>
      </w:pPr>
      <w:rPr>
        <w:rFonts w:ascii="Wingdings 2" w:hAnsi="Wingdings 2" w:hint="default"/>
      </w:rPr>
    </w:lvl>
    <w:lvl w:ilvl="8" w:tplc="3E34C240" w:tentative="1">
      <w:start w:val="1"/>
      <w:numFmt w:val="bullet"/>
      <w:lvlText w:val=""/>
      <w:lvlJc w:val="left"/>
      <w:pPr>
        <w:tabs>
          <w:tab w:val="num" w:pos="6480"/>
        </w:tabs>
        <w:ind w:left="6480" w:hanging="360"/>
      </w:pPr>
      <w:rPr>
        <w:rFonts w:ascii="Wingdings 2" w:hAnsi="Wingdings 2" w:hint="default"/>
      </w:rPr>
    </w:lvl>
  </w:abstractNum>
  <w:abstractNum w:abstractNumId="8">
    <w:nsid w:val="17DA4413"/>
    <w:multiLevelType w:val="hybridMultilevel"/>
    <w:tmpl w:val="C2E0A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5F2A5B"/>
    <w:multiLevelType w:val="hybridMultilevel"/>
    <w:tmpl w:val="43D48AE2"/>
    <w:lvl w:ilvl="0" w:tplc="140A0017">
      <w:start w:val="1"/>
      <w:numFmt w:val="lowerLetter"/>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10">
    <w:nsid w:val="18605ED1"/>
    <w:multiLevelType w:val="hybridMultilevel"/>
    <w:tmpl w:val="8780DECA"/>
    <w:lvl w:ilvl="0" w:tplc="A498CE8A">
      <w:start w:val="1"/>
      <w:numFmt w:val="bullet"/>
      <w:lvlText w:val=""/>
      <w:lvlJc w:val="left"/>
      <w:pPr>
        <w:tabs>
          <w:tab w:val="num" w:pos="720"/>
        </w:tabs>
        <w:ind w:left="720" w:hanging="360"/>
      </w:pPr>
      <w:rPr>
        <w:rFonts w:ascii="Wingdings 2" w:hAnsi="Wingdings 2" w:hint="default"/>
      </w:rPr>
    </w:lvl>
    <w:lvl w:ilvl="1" w:tplc="3D403122" w:tentative="1">
      <w:start w:val="1"/>
      <w:numFmt w:val="bullet"/>
      <w:lvlText w:val=""/>
      <w:lvlJc w:val="left"/>
      <w:pPr>
        <w:tabs>
          <w:tab w:val="num" w:pos="1440"/>
        </w:tabs>
        <w:ind w:left="1440" w:hanging="360"/>
      </w:pPr>
      <w:rPr>
        <w:rFonts w:ascii="Wingdings 2" w:hAnsi="Wingdings 2" w:hint="default"/>
      </w:rPr>
    </w:lvl>
    <w:lvl w:ilvl="2" w:tplc="662C3F4C" w:tentative="1">
      <w:start w:val="1"/>
      <w:numFmt w:val="bullet"/>
      <w:lvlText w:val=""/>
      <w:lvlJc w:val="left"/>
      <w:pPr>
        <w:tabs>
          <w:tab w:val="num" w:pos="2160"/>
        </w:tabs>
        <w:ind w:left="2160" w:hanging="360"/>
      </w:pPr>
      <w:rPr>
        <w:rFonts w:ascii="Wingdings 2" w:hAnsi="Wingdings 2" w:hint="default"/>
      </w:rPr>
    </w:lvl>
    <w:lvl w:ilvl="3" w:tplc="968C04A8" w:tentative="1">
      <w:start w:val="1"/>
      <w:numFmt w:val="bullet"/>
      <w:lvlText w:val=""/>
      <w:lvlJc w:val="left"/>
      <w:pPr>
        <w:tabs>
          <w:tab w:val="num" w:pos="2880"/>
        </w:tabs>
        <w:ind w:left="2880" w:hanging="360"/>
      </w:pPr>
      <w:rPr>
        <w:rFonts w:ascii="Wingdings 2" w:hAnsi="Wingdings 2" w:hint="default"/>
      </w:rPr>
    </w:lvl>
    <w:lvl w:ilvl="4" w:tplc="1F847DCE" w:tentative="1">
      <w:start w:val="1"/>
      <w:numFmt w:val="bullet"/>
      <w:lvlText w:val=""/>
      <w:lvlJc w:val="left"/>
      <w:pPr>
        <w:tabs>
          <w:tab w:val="num" w:pos="3600"/>
        </w:tabs>
        <w:ind w:left="3600" w:hanging="360"/>
      </w:pPr>
      <w:rPr>
        <w:rFonts w:ascii="Wingdings 2" w:hAnsi="Wingdings 2" w:hint="default"/>
      </w:rPr>
    </w:lvl>
    <w:lvl w:ilvl="5" w:tplc="B95C8342" w:tentative="1">
      <w:start w:val="1"/>
      <w:numFmt w:val="bullet"/>
      <w:lvlText w:val=""/>
      <w:lvlJc w:val="left"/>
      <w:pPr>
        <w:tabs>
          <w:tab w:val="num" w:pos="4320"/>
        </w:tabs>
        <w:ind w:left="4320" w:hanging="360"/>
      </w:pPr>
      <w:rPr>
        <w:rFonts w:ascii="Wingdings 2" w:hAnsi="Wingdings 2" w:hint="default"/>
      </w:rPr>
    </w:lvl>
    <w:lvl w:ilvl="6" w:tplc="0AEEC682" w:tentative="1">
      <w:start w:val="1"/>
      <w:numFmt w:val="bullet"/>
      <w:lvlText w:val=""/>
      <w:lvlJc w:val="left"/>
      <w:pPr>
        <w:tabs>
          <w:tab w:val="num" w:pos="5040"/>
        </w:tabs>
        <w:ind w:left="5040" w:hanging="360"/>
      </w:pPr>
      <w:rPr>
        <w:rFonts w:ascii="Wingdings 2" w:hAnsi="Wingdings 2" w:hint="default"/>
      </w:rPr>
    </w:lvl>
    <w:lvl w:ilvl="7" w:tplc="0BAAEDB8" w:tentative="1">
      <w:start w:val="1"/>
      <w:numFmt w:val="bullet"/>
      <w:lvlText w:val=""/>
      <w:lvlJc w:val="left"/>
      <w:pPr>
        <w:tabs>
          <w:tab w:val="num" w:pos="5760"/>
        </w:tabs>
        <w:ind w:left="5760" w:hanging="360"/>
      </w:pPr>
      <w:rPr>
        <w:rFonts w:ascii="Wingdings 2" w:hAnsi="Wingdings 2" w:hint="default"/>
      </w:rPr>
    </w:lvl>
    <w:lvl w:ilvl="8" w:tplc="5A84F66A" w:tentative="1">
      <w:start w:val="1"/>
      <w:numFmt w:val="bullet"/>
      <w:lvlText w:val=""/>
      <w:lvlJc w:val="left"/>
      <w:pPr>
        <w:tabs>
          <w:tab w:val="num" w:pos="6480"/>
        </w:tabs>
        <w:ind w:left="6480" w:hanging="360"/>
      </w:pPr>
      <w:rPr>
        <w:rFonts w:ascii="Wingdings 2" w:hAnsi="Wingdings 2" w:hint="default"/>
      </w:rPr>
    </w:lvl>
  </w:abstractNum>
  <w:abstractNum w:abstractNumId="11">
    <w:nsid w:val="195D4305"/>
    <w:multiLevelType w:val="hybridMultilevel"/>
    <w:tmpl w:val="D43EDE26"/>
    <w:lvl w:ilvl="0" w:tplc="174285C6">
      <w:start w:val="1"/>
      <w:numFmt w:val="bullet"/>
      <w:lvlText w:val=""/>
      <w:lvlJc w:val="left"/>
      <w:pPr>
        <w:tabs>
          <w:tab w:val="num" w:pos="720"/>
        </w:tabs>
        <w:ind w:left="720" w:hanging="360"/>
      </w:pPr>
      <w:rPr>
        <w:rFonts w:ascii="Wingdings 2" w:hAnsi="Wingdings 2" w:hint="default"/>
      </w:rPr>
    </w:lvl>
    <w:lvl w:ilvl="1" w:tplc="A72A7CC8" w:tentative="1">
      <w:start w:val="1"/>
      <w:numFmt w:val="bullet"/>
      <w:lvlText w:val=""/>
      <w:lvlJc w:val="left"/>
      <w:pPr>
        <w:tabs>
          <w:tab w:val="num" w:pos="1440"/>
        </w:tabs>
        <w:ind w:left="1440" w:hanging="360"/>
      </w:pPr>
      <w:rPr>
        <w:rFonts w:ascii="Wingdings 2" w:hAnsi="Wingdings 2" w:hint="default"/>
      </w:rPr>
    </w:lvl>
    <w:lvl w:ilvl="2" w:tplc="881C080C" w:tentative="1">
      <w:start w:val="1"/>
      <w:numFmt w:val="bullet"/>
      <w:lvlText w:val=""/>
      <w:lvlJc w:val="left"/>
      <w:pPr>
        <w:tabs>
          <w:tab w:val="num" w:pos="2160"/>
        </w:tabs>
        <w:ind w:left="2160" w:hanging="360"/>
      </w:pPr>
      <w:rPr>
        <w:rFonts w:ascii="Wingdings 2" w:hAnsi="Wingdings 2" w:hint="default"/>
      </w:rPr>
    </w:lvl>
    <w:lvl w:ilvl="3" w:tplc="F63C0278" w:tentative="1">
      <w:start w:val="1"/>
      <w:numFmt w:val="bullet"/>
      <w:lvlText w:val=""/>
      <w:lvlJc w:val="left"/>
      <w:pPr>
        <w:tabs>
          <w:tab w:val="num" w:pos="2880"/>
        </w:tabs>
        <w:ind w:left="2880" w:hanging="360"/>
      </w:pPr>
      <w:rPr>
        <w:rFonts w:ascii="Wingdings 2" w:hAnsi="Wingdings 2" w:hint="default"/>
      </w:rPr>
    </w:lvl>
    <w:lvl w:ilvl="4" w:tplc="1C1233F8" w:tentative="1">
      <w:start w:val="1"/>
      <w:numFmt w:val="bullet"/>
      <w:lvlText w:val=""/>
      <w:lvlJc w:val="left"/>
      <w:pPr>
        <w:tabs>
          <w:tab w:val="num" w:pos="3600"/>
        </w:tabs>
        <w:ind w:left="3600" w:hanging="360"/>
      </w:pPr>
      <w:rPr>
        <w:rFonts w:ascii="Wingdings 2" w:hAnsi="Wingdings 2" w:hint="default"/>
      </w:rPr>
    </w:lvl>
    <w:lvl w:ilvl="5" w:tplc="2430C212" w:tentative="1">
      <w:start w:val="1"/>
      <w:numFmt w:val="bullet"/>
      <w:lvlText w:val=""/>
      <w:lvlJc w:val="left"/>
      <w:pPr>
        <w:tabs>
          <w:tab w:val="num" w:pos="4320"/>
        </w:tabs>
        <w:ind w:left="4320" w:hanging="360"/>
      </w:pPr>
      <w:rPr>
        <w:rFonts w:ascii="Wingdings 2" w:hAnsi="Wingdings 2" w:hint="default"/>
      </w:rPr>
    </w:lvl>
    <w:lvl w:ilvl="6" w:tplc="D53036D6" w:tentative="1">
      <w:start w:val="1"/>
      <w:numFmt w:val="bullet"/>
      <w:lvlText w:val=""/>
      <w:lvlJc w:val="left"/>
      <w:pPr>
        <w:tabs>
          <w:tab w:val="num" w:pos="5040"/>
        </w:tabs>
        <w:ind w:left="5040" w:hanging="360"/>
      </w:pPr>
      <w:rPr>
        <w:rFonts w:ascii="Wingdings 2" w:hAnsi="Wingdings 2" w:hint="default"/>
      </w:rPr>
    </w:lvl>
    <w:lvl w:ilvl="7" w:tplc="3E243FD6" w:tentative="1">
      <w:start w:val="1"/>
      <w:numFmt w:val="bullet"/>
      <w:lvlText w:val=""/>
      <w:lvlJc w:val="left"/>
      <w:pPr>
        <w:tabs>
          <w:tab w:val="num" w:pos="5760"/>
        </w:tabs>
        <w:ind w:left="5760" w:hanging="360"/>
      </w:pPr>
      <w:rPr>
        <w:rFonts w:ascii="Wingdings 2" w:hAnsi="Wingdings 2" w:hint="default"/>
      </w:rPr>
    </w:lvl>
    <w:lvl w:ilvl="8" w:tplc="88C0A2BC" w:tentative="1">
      <w:start w:val="1"/>
      <w:numFmt w:val="bullet"/>
      <w:lvlText w:val=""/>
      <w:lvlJc w:val="left"/>
      <w:pPr>
        <w:tabs>
          <w:tab w:val="num" w:pos="6480"/>
        </w:tabs>
        <w:ind w:left="6480" w:hanging="360"/>
      </w:pPr>
      <w:rPr>
        <w:rFonts w:ascii="Wingdings 2" w:hAnsi="Wingdings 2" w:hint="default"/>
      </w:rPr>
    </w:lvl>
  </w:abstractNum>
  <w:abstractNum w:abstractNumId="12">
    <w:nsid w:val="1B791E0E"/>
    <w:multiLevelType w:val="hybridMultilevel"/>
    <w:tmpl w:val="3558D70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1BA07680"/>
    <w:multiLevelType w:val="hybridMultilevel"/>
    <w:tmpl w:val="43D48AE2"/>
    <w:lvl w:ilvl="0" w:tplc="140A0017">
      <w:start w:val="1"/>
      <w:numFmt w:val="lowerLetter"/>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14">
    <w:nsid w:val="1C4361A1"/>
    <w:multiLevelType w:val="hybridMultilevel"/>
    <w:tmpl w:val="7C007F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1EFC62FB"/>
    <w:multiLevelType w:val="hybridMultilevel"/>
    <w:tmpl w:val="C4EAE3BA"/>
    <w:lvl w:ilvl="0" w:tplc="140A0017">
      <w:start w:val="1"/>
      <w:numFmt w:val="lowerLetter"/>
      <w:lvlText w:val="%1)"/>
      <w:lvlJc w:val="left"/>
      <w:pPr>
        <w:ind w:left="578" w:hanging="360"/>
      </w:pPr>
      <w:rPr>
        <w:rFonts w:hint="default"/>
      </w:rPr>
    </w:lvl>
    <w:lvl w:ilvl="1" w:tplc="140A0019" w:tentative="1">
      <w:start w:val="1"/>
      <w:numFmt w:val="lowerLetter"/>
      <w:lvlText w:val="%2."/>
      <w:lvlJc w:val="left"/>
      <w:pPr>
        <w:ind w:left="1298" w:hanging="360"/>
      </w:pPr>
    </w:lvl>
    <w:lvl w:ilvl="2" w:tplc="140A001B" w:tentative="1">
      <w:start w:val="1"/>
      <w:numFmt w:val="lowerRoman"/>
      <w:lvlText w:val="%3."/>
      <w:lvlJc w:val="right"/>
      <w:pPr>
        <w:ind w:left="2018" w:hanging="180"/>
      </w:pPr>
    </w:lvl>
    <w:lvl w:ilvl="3" w:tplc="140A000F" w:tentative="1">
      <w:start w:val="1"/>
      <w:numFmt w:val="decimal"/>
      <w:lvlText w:val="%4."/>
      <w:lvlJc w:val="left"/>
      <w:pPr>
        <w:ind w:left="2738" w:hanging="360"/>
      </w:pPr>
    </w:lvl>
    <w:lvl w:ilvl="4" w:tplc="140A0019" w:tentative="1">
      <w:start w:val="1"/>
      <w:numFmt w:val="lowerLetter"/>
      <w:lvlText w:val="%5."/>
      <w:lvlJc w:val="left"/>
      <w:pPr>
        <w:ind w:left="3458" w:hanging="360"/>
      </w:pPr>
    </w:lvl>
    <w:lvl w:ilvl="5" w:tplc="140A001B" w:tentative="1">
      <w:start w:val="1"/>
      <w:numFmt w:val="lowerRoman"/>
      <w:lvlText w:val="%6."/>
      <w:lvlJc w:val="right"/>
      <w:pPr>
        <w:ind w:left="4178" w:hanging="180"/>
      </w:pPr>
    </w:lvl>
    <w:lvl w:ilvl="6" w:tplc="140A000F" w:tentative="1">
      <w:start w:val="1"/>
      <w:numFmt w:val="decimal"/>
      <w:lvlText w:val="%7."/>
      <w:lvlJc w:val="left"/>
      <w:pPr>
        <w:ind w:left="4898" w:hanging="360"/>
      </w:pPr>
    </w:lvl>
    <w:lvl w:ilvl="7" w:tplc="140A0019" w:tentative="1">
      <w:start w:val="1"/>
      <w:numFmt w:val="lowerLetter"/>
      <w:lvlText w:val="%8."/>
      <w:lvlJc w:val="left"/>
      <w:pPr>
        <w:ind w:left="5618" w:hanging="360"/>
      </w:pPr>
    </w:lvl>
    <w:lvl w:ilvl="8" w:tplc="140A001B" w:tentative="1">
      <w:start w:val="1"/>
      <w:numFmt w:val="lowerRoman"/>
      <w:lvlText w:val="%9."/>
      <w:lvlJc w:val="right"/>
      <w:pPr>
        <w:ind w:left="6338" w:hanging="180"/>
      </w:pPr>
    </w:lvl>
  </w:abstractNum>
  <w:abstractNum w:abstractNumId="16">
    <w:nsid w:val="20B33AE2"/>
    <w:multiLevelType w:val="hybridMultilevel"/>
    <w:tmpl w:val="B4629A1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21D46C95"/>
    <w:multiLevelType w:val="hybridMultilevel"/>
    <w:tmpl w:val="DBC49D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2E43FC2"/>
    <w:multiLevelType w:val="hybridMultilevel"/>
    <w:tmpl w:val="CEB45C3E"/>
    <w:lvl w:ilvl="0" w:tplc="F4505CC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23052AF0"/>
    <w:multiLevelType w:val="hybridMultilevel"/>
    <w:tmpl w:val="D4B267A8"/>
    <w:lvl w:ilvl="0" w:tplc="140A000F">
      <w:start w:val="1"/>
      <w:numFmt w:val="decimal"/>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20">
    <w:nsid w:val="232B5D25"/>
    <w:multiLevelType w:val="multilevel"/>
    <w:tmpl w:val="6316B052"/>
    <w:lvl w:ilvl="0">
      <w:start w:val="1"/>
      <w:numFmt w:val="decimal"/>
      <w:lvlText w:val="%1."/>
      <w:lvlJc w:val="left"/>
      <w:pPr>
        <w:ind w:left="360" w:hanging="360"/>
      </w:pPr>
      <w:rPr>
        <w:rFonts w:hint="default"/>
        <w:b w:val="0"/>
      </w:rPr>
    </w:lvl>
    <w:lvl w:ilvl="1">
      <w:start w:val="1"/>
      <w:numFmt w:val="decimal"/>
      <w:isLgl/>
      <w:lvlText w:val="%1.%2"/>
      <w:lvlJc w:val="left"/>
      <w:pPr>
        <w:ind w:left="108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21">
    <w:nsid w:val="25C6462C"/>
    <w:multiLevelType w:val="hybridMultilevel"/>
    <w:tmpl w:val="0B1800FC"/>
    <w:lvl w:ilvl="0" w:tplc="14763894">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2AD27217"/>
    <w:multiLevelType w:val="hybridMultilevel"/>
    <w:tmpl w:val="572A6E0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2C9A3CEE"/>
    <w:multiLevelType w:val="hybridMultilevel"/>
    <w:tmpl w:val="5554F53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2F7029A9"/>
    <w:multiLevelType w:val="hybridMultilevel"/>
    <w:tmpl w:val="C46E4D76"/>
    <w:lvl w:ilvl="0" w:tplc="0C0A0015">
      <w:start w:val="15"/>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2E362C7"/>
    <w:multiLevelType w:val="hybridMultilevel"/>
    <w:tmpl w:val="847E68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nsid w:val="33823B4C"/>
    <w:multiLevelType w:val="multilevel"/>
    <w:tmpl w:val="2CEE3142"/>
    <w:lvl w:ilvl="0">
      <w:start w:val="2"/>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7">
    <w:nsid w:val="34513AD9"/>
    <w:multiLevelType w:val="hybridMultilevel"/>
    <w:tmpl w:val="ABCC6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4245C83"/>
    <w:multiLevelType w:val="hybridMultilevel"/>
    <w:tmpl w:val="B3F431BE"/>
    <w:lvl w:ilvl="0" w:tplc="C2804188">
      <w:start w:val="1"/>
      <w:numFmt w:val="bullet"/>
      <w:lvlText w:val=""/>
      <w:lvlJc w:val="left"/>
      <w:pPr>
        <w:tabs>
          <w:tab w:val="num" w:pos="720"/>
        </w:tabs>
        <w:ind w:left="720" w:hanging="360"/>
      </w:pPr>
      <w:rPr>
        <w:rFonts w:ascii="Wingdings 2" w:hAnsi="Wingdings 2" w:hint="default"/>
      </w:rPr>
    </w:lvl>
    <w:lvl w:ilvl="1" w:tplc="94225A06" w:tentative="1">
      <w:start w:val="1"/>
      <w:numFmt w:val="bullet"/>
      <w:lvlText w:val=""/>
      <w:lvlJc w:val="left"/>
      <w:pPr>
        <w:tabs>
          <w:tab w:val="num" w:pos="1440"/>
        </w:tabs>
        <w:ind w:left="1440" w:hanging="360"/>
      </w:pPr>
      <w:rPr>
        <w:rFonts w:ascii="Wingdings 2" w:hAnsi="Wingdings 2" w:hint="default"/>
      </w:rPr>
    </w:lvl>
    <w:lvl w:ilvl="2" w:tplc="29F85516" w:tentative="1">
      <w:start w:val="1"/>
      <w:numFmt w:val="bullet"/>
      <w:lvlText w:val=""/>
      <w:lvlJc w:val="left"/>
      <w:pPr>
        <w:tabs>
          <w:tab w:val="num" w:pos="2160"/>
        </w:tabs>
        <w:ind w:left="2160" w:hanging="360"/>
      </w:pPr>
      <w:rPr>
        <w:rFonts w:ascii="Wingdings 2" w:hAnsi="Wingdings 2" w:hint="default"/>
      </w:rPr>
    </w:lvl>
    <w:lvl w:ilvl="3" w:tplc="B76C4366" w:tentative="1">
      <w:start w:val="1"/>
      <w:numFmt w:val="bullet"/>
      <w:lvlText w:val=""/>
      <w:lvlJc w:val="left"/>
      <w:pPr>
        <w:tabs>
          <w:tab w:val="num" w:pos="2880"/>
        </w:tabs>
        <w:ind w:left="2880" w:hanging="360"/>
      </w:pPr>
      <w:rPr>
        <w:rFonts w:ascii="Wingdings 2" w:hAnsi="Wingdings 2" w:hint="default"/>
      </w:rPr>
    </w:lvl>
    <w:lvl w:ilvl="4" w:tplc="18968EC8" w:tentative="1">
      <w:start w:val="1"/>
      <w:numFmt w:val="bullet"/>
      <w:lvlText w:val=""/>
      <w:lvlJc w:val="left"/>
      <w:pPr>
        <w:tabs>
          <w:tab w:val="num" w:pos="3600"/>
        </w:tabs>
        <w:ind w:left="3600" w:hanging="360"/>
      </w:pPr>
      <w:rPr>
        <w:rFonts w:ascii="Wingdings 2" w:hAnsi="Wingdings 2" w:hint="default"/>
      </w:rPr>
    </w:lvl>
    <w:lvl w:ilvl="5" w:tplc="23EEC246" w:tentative="1">
      <w:start w:val="1"/>
      <w:numFmt w:val="bullet"/>
      <w:lvlText w:val=""/>
      <w:lvlJc w:val="left"/>
      <w:pPr>
        <w:tabs>
          <w:tab w:val="num" w:pos="4320"/>
        </w:tabs>
        <w:ind w:left="4320" w:hanging="360"/>
      </w:pPr>
      <w:rPr>
        <w:rFonts w:ascii="Wingdings 2" w:hAnsi="Wingdings 2" w:hint="default"/>
      </w:rPr>
    </w:lvl>
    <w:lvl w:ilvl="6" w:tplc="769017EC" w:tentative="1">
      <w:start w:val="1"/>
      <w:numFmt w:val="bullet"/>
      <w:lvlText w:val=""/>
      <w:lvlJc w:val="left"/>
      <w:pPr>
        <w:tabs>
          <w:tab w:val="num" w:pos="5040"/>
        </w:tabs>
        <w:ind w:left="5040" w:hanging="360"/>
      </w:pPr>
      <w:rPr>
        <w:rFonts w:ascii="Wingdings 2" w:hAnsi="Wingdings 2" w:hint="default"/>
      </w:rPr>
    </w:lvl>
    <w:lvl w:ilvl="7" w:tplc="1ECCE048" w:tentative="1">
      <w:start w:val="1"/>
      <w:numFmt w:val="bullet"/>
      <w:lvlText w:val=""/>
      <w:lvlJc w:val="left"/>
      <w:pPr>
        <w:tabs>
          <w:tab w:val="num" w:pos="5760"/>
        </w:tabs>
        <w:ind w:left="5760" w:hanging="360"/>
      </w:pPr>
      <w:rPr>
        <w:rFonts w:ascii="Wingdings 2" w:hAnsi="Wingdings 2" w:hint="default"/>
      </w:rPr>
    </w:lvl>
    <w:lvl w:ilvl="8" w:tplc="D180AAB2" w:tentative="1">
      <w:start w:val="1"/>
      <w:numFmt w:val="bullet"/>
      <w:lvlText w:val=""/>
      <w:lvlJc w:val="left"/>
      <w:pPr>
        <w:tabs>
          <w:tab w:val="num" w:pos="6480"/>
        </w:tabs>
        <w:ind w:left="6480" w:hanging="360"/>
      </w:pPr>
      <w:rPr>
        <w:rFonts w:ascii="Wingdings 2" w:hAnsi="Wingdings 2" w:hint="default"/>
      </w:rPr>
    </w:lvl>
  </w:abstractNum>
  <w:abstractNum w:abstractNumId="29">
    <w:nsid w:val="4C5C3847"/>
    <w:multiLevelType w:val="hybridMultilevel"/>
    <w:tmpl w:val="5B2C325C"/>
    <w:lvl w:ilvl="0" w:tplc="850CA52A">
      <w:start w:val="1"/>
      <w:numFmt w:val="upperLetter"/>
      <w:lvlText w:val="%1."/>
      <w:lvlJc w:val="left"/>
      <w:pPr>
        <w:ind w:left="720" w:hanging="360"/>
      </w:pPr>
      <w:rPr>
        <w:rFonts w:ascii="Eras Demi ITC" w:hAnsi="Eras Demi ITC" w:hint="default"/>
        <w:color w:val="525252" w:themeColor="accent3" w:themeShade="80"/>
        <w:sz w:val="32"/>
        <w:szCs w:val="3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62CE5120"/>
    <w:multiLevelType w:val="hybridMultilevel"/>
    <w:tmpl w:val="0EDA2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D457D8"/>
    <w:multiLevelType w:val="hybridMultilevel"/>
    <w:tmpl w:val="B40A77C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67986DB0"/>
    <w:multiLevelType w:val="hybridMultilevel"/>
    <w:tmpl w:val="39ECA288"/>
    <w:lvl w:ilvl="0" w:tplc="6694CDFE">
      <w:start w:val="1"/>
      <w:numFmt w:val="upperRoman"/>
      <w:lvlText w:val="%1."/>
      <w:lvlJc w:val="left"/>
      <w:pPr>
        <w:ind w:left="780" w:hanging="78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3">
    <w:nsid w:val="67CA737C"/>
    <w:multiLevelType w:val="hybridMultilevel"/>
    <w:tmpl w:val="48A8A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97616BC"/>
    <w:multiLevelType w:val="hybridMultilevel"/>
    <w:tmpl w:val="CB088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B696AF7"/>
    <w:multiLevelType w:val="hybridMultilevel"/>
    <w:tmpl w:val="03786C9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910229E"/>
    <w:multiLevelType w:val="hybridMultilevel"/>
    <w:tmpl w:val="ED2C5D52"/>
    <w:lvl w:ilvl="0" w:tplc="DA581820">
      <w:start w:val="15"/>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F390B8C"/>
    <w:multiLevelType w:val="multilevel"/>
    <w:tmpl w:val="61EE7660"/>
    <w:lvl w:ilvl="0">
      <w:start w:val="1"/>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11"/>
  </w:num>
  <w:num w:numId="2">
    <w:abstractNumId w:val="28"/>
  </w:num>
  <w:num w:numId="3">
    <w:abstractNumId w:val="2"/>
  </w:num>
  <w:num w:numId="4">
    <w:abstractNumId w:val="0"/>
  </w:num>
  <w:num w:numId="5">
    <w:abstractNumId w:val="6"/>
  </w:num>
  <w:num w:numId="6">
    <w:abstractNumId w:val="7"/>
  </w:num>
  <w:num w:numId="7">
    <w:abstractNumId w:val="10"/>
  </w:num>
  <w:num w:numId="8">
    <w:abstractNumId w:val="18"/>
  </w:num>
  <w:num w:numId="9">
    <w:abstractNumId w:val="9"/>
  </w:num>
  <w:num w:numId="10">
    <w:abstractNumId w:val="19"/>
  </w:num>
  <w:num w:numId="11">
    <w:abstractNumId w:val="32"/>
  </w:num>
  <w:num w:numId="12">
    <w:abstractNumId w:val="13"/>
  </w:num>
  <w:num w:numId="13">
    <w:abstractNumId w:val="20"/>
  </w:num>
  <w:num w:numId="14">
    <w:abstractNumId w:val="4"/>
  </w:num>
  <w:num w:numId="15">
    <w:abstractNumId w:val="37"/>
  </w:num>
  <w:num w:numId="16">
    <w:abstractNumId w:val="26"/>
  </w:num>
  <w:num w:numId="17">
    <w:abstractNumId w:val="1"/>
  </w:num>
  <w:num w:numId="18">
    <w:abstractNumId w:val="14"/>
  </w:num>
  <w:num w:numId="19">
    <w:abstractNumId w:val="31"/>
  </w:num>
  <w:num w:numId="20">
    <w:abstractNumId w:val="16"/>
  </w:num>
  <w:num w:numId="21">
    <w:abstractNumId w:val="29"/>
  </w:num>
  <w:num w:numId="22">
    <w:abstractNumId w:val="12"/>
  </w:num>
  <w:num w:numId="23">
    <w:abstractNumId w:val="23"/>
  </w:num>
  <w:num w:numId="24">
    <w:abstractNumId w:val="21"/>
  </w:num>
  <w:num w:numId="25">
    <w:abstractNumId w:val="25"/>
  </w:num>
  <w:num w:numId="26">
    <w:abstractNumId w:val="3"/>
  </w:num>
  <w:num w:numId="27">
    <w:abstractNumId w:val="35"/>
  </w:num>
  <w:num w:numId="28">
    <w:abstractNumId w:val="34"/>
  </w:num>
  <w:num w:numId="29">
    <w:abstractNumId w:val="24"/>
  </w:num>
  <w:num w:numId="30">
    <w:abstractNumId w:val="36"/>
  </w:num>
  <w:num w:numId="31">
    <w:abstractNumId w:val="17"/>
  </w:num>
  <w:num w:numId="32">
    <w:abstractNumId w:val="27"/>
  </w:num>
  <w:num w:numId="33">
    <w:abstractNumId w:val="33"/>
  </w:num>
  <w:num w:numId="34">
    <w:abstractNumId w:val="22"/>
  </w:num>
  <w:num w:numId="35">
    <w:abstractNumId w:val="15"/>
  </w:num>
  <w:num w:numId="36">
    <w:abstractNumId w:val="5"/>
  </w:num>
  <w:num w:numId="37">
    <w:abstractNumId w:val="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B5"/>
    <w:rsid w:val="00005C29"/>
    <w:rsid w:val="000063AC"/>
    <w:rsid w:val="00011564"/>
    <w:rsid w:val="00013375"/>
    <w:rsid w:val="000144A1"/>
    <w:rsid w:val="000310F0"/>
    <w:rsid w:val="00033283"/>
    <w:rsid w:val="00042E70"/>
    <w:rsid w:val="00061CB1"/>
    <w:rsid w:val="00084613"/>
    <w:rsid w:val="0009049A"/>
    <w:rsid w:val="0009655C"/>
    <w:rsid w:val="000979B4"/>
    <w:rsid w:val="000A6620"/>
    <w:rsid w:val="000B0490"/>
    <w:rsid w:val="000B1883"/>
    <w:rsid w:val="000C4DBD"/>
    <w:rsid w:val="000D0DA3"/>
    <w:rsid w:val="000D5DE2"/>
    <w:rsid w:val="000D6A50"/>
    <w:rsid w:val="000F2D72"/>
    <w:rsid w:val="000F51A5"/>
    <w:rsid w:val="000F532A"/>
    <w:rsid w:val="00106EA2"/>
    <w:rsid w:val="00114A25"/>
    <w:rsid w:val="00140A3C"/>
    <w:rsid w:val="00147773"/>
    <w:rsid w:val="00153E15"/>
    <w:rsid w:val="00174D66"/>
    <w:rsid w:val="00183333"/>
    <w:rsid w:val="00190B7E"/>
    <w:rsid w:val="001930BA"/>
    <w:rsid w:val="00196809"/>
    <w:rsid w:val="00197ACD"/>
    <w:rsid w:val="001B3BFC"/>
    <w:rsid w:val="001C0491"/>
    <w:rsid w:val="001E7087"/>
    <w:rsid w:val="001F00EB"/>
    <w:rsid w:val="001F3482"/>
    <w:rsid w:val="001F3989"/>
    <w:rsid w:val="002148FD"/>
    <w:rsid w:val="002158DE"/>
    <w:rsid w:val="00235947"/>
    <w:rsid w:val="002421D2"/>
    <w:rsid w:val="002533F0"/>
    <w:rsid w:val="00262EFB"/>
    <w:rsid w:val="00276A83"/>
    <w:rsid w:val="00277091"/>
    <w:rsid w:val="00290568"/>
    <w:rsid w:val="002B42AA"/>
    <w:rsid w:val="002B6B29"/>
    <w:rsid w:val="002D000F"/>
    <w:rsid w:val="002D3E8E"/>
    <w:rsid w:val="002E0CB2"/>
    <w:rsid w:val="002E4E80"/>
    <w:rsid w:val="002F02FC"/>
    <w:rsid w:val="002F3263"/>
    <w:rsid w:val="00301FE2"/>
    <w:rsid w:val="00317544"/>
    <w:rsid w:val="00317B7D"/>
    <w:rsid w:val="00324CA1"/>
    <w:rsid w:val="00335668"/>
    <w:rsid w:val="003357C1"/>
    <w:rsid w:val="00336686"/>
    <w:rsid w:val="00353B21"/>
    <w:rsid w:val="00361F8E"/>
    <w:rsid w:val="003745C8"/>
    <w:rsid w:val="00387D55"/>
    <w:rsid w:val="00397CB5"/>
    <w:rsid w:val="003B439E"/>
    <w:rsid w:val="003D7489"/>
    <w:rsid w:val="003E18DE"/>
    <w:rsid w:val="003E1E0B"/>
    <w:rsid w:val="003E7AF1"/>
    <w:rsid w:val="0040395D"/>
    <w:rsid w:val="00412534"/>
    <w:rsid w:val="00413159"/>
    <w:rsid w:val="00413425"/>
    <w:rsid w:val="00424E62"/>
    <w:rsid w:val="004259DD"/>
    <w:rsid w:val="004277D8"/>
    <w:rsid w:val="00446AF9"/>
    <w:rsid w:val="00455B20"/>
    <w:rsid w:val="0046320A"/>
    <w:rsid w:val="00473199"/>
    <w:rsid w:val="00473FEF"/>
    <w:rsid w:val="00492C4C"/>
    <w:rsid w:val="00495213"/>
    <w:rsid w:val="0049776A"/>
    <w:rsid w:val="004A4C74"/>
    <w:rsid w:val="004C0C53"/>
    <w:rsid w:val="004D1889"/>
    <w:rsid w:val="00503FBB"/>
    <w:rsid w:val="00504CD7"/>
    <w:rsid w:val="00507315"/>
    <w:rsid w:val="005275DA"/>
    <w:rsid w:val="005406C4"/>
    <w:rsid w:val="00546CC4"/>
    <w:rsid w:val="00557145"/>
    <w:rsid w:val="00562AF7"/>
    <w:rsid w:val="005640A6"/>
    <w:rsid w:val="00565083"/>
    <w:rsid w:val="00574080"/>
    <w:rsid w:val="005928D4"/>
    <w:rsid w:val="005A4B6A"/>
    <w:rsid w:val="005A6BE4"/>
    <w:rsid w:val="005B4D35"/>
    <w:rsid w:val="005D2739"/>
    <w:rsid w:val="005F66F0"/>
    <w:rsid w:val="00605354"/>
    <w:rsid w:val="00607048"/>
    <w:rsid w:val="00610F61"/>
    <w:rsid w:val="00612BBB"/>
    <w:rsid w:val="00613881"/>
    <w:rsid w:val="00647812"/>
    <w:rsid w:val="00650FBE"/>
    <w:rsid w:val="00664E01"/>
    <w:rsid w:val="00687009"/>
    <w:rsid w:val="00694370"/>
    <w:rsid w:val="006A318E"/>
    <w:rsid w:val="006C519F"/>
    <w:rsid w:val="006C7BFB"/>
    <w:rsid w:val="006D18DA"/>
    <w:rsid w:val="006D62B4"/>
    <w:rsid w:val="006D7151"/>
    <w:rsid w:val="006F0137"/>
    <w:rsid w:val="00707E48"/>
    <w:rsid w:val="00712B01"/>
    <w:rsid w:val="00716878"/>
    <w:rsid w:val="00730C1E"/>
    <w:rsid w:val="00744FAC"/>
    <w:rsid w:val="00745E5D"/>
    <w:rsid w:val="00755BA6"/>
    <w:rsid w:val="00771E98"/>
    <w:rsid w:val="00781FF5"/>
    <w:rsid w:val="0079016A"/>
    <w:rsid w:val="007A049C"/>
    <w:rsid w:val="007B3A82"/>
    <w:rsid w:val="007F73AF"/>
    <w:rsid w:val="00805E32"/>
    <w:rsid w:val="00810456"/>
    <w:rsid w:val="0081580B"/>
    <w:rsid w:val="008166BB"/>
    <w:rsid w:val="008471CC"/>
    <w:rsid w:val="00886FD7"/>
    <w:rsid w:val="00891784"/>
    <w:rsid w:val="00892901"/>
    <w:rsid w:val="0089376A"/>
    <w:rsid w:val="00896AE1"/>
    <w:rsid w:val="008B00FF"/>
    <w:rsid w:val="008B6EF9"/>
    <w:rsid w:val="008C56A5"/>
    <w:rsid w:val="008D1E9E"/>
    <w:rsid w:val="008D7AD5"/>
    <w:rsid w:val="008E5392"/>
    <w:rsid w:val="008F55DF"/>
    <w:rsid w:val="009207E7"/>
    <w:rsid w:val="00923C65"/>
    <w:rsid w:val="00925061"/>
    <w:rsid w:val="00933F22"/>
    <w:rsid w:val="00944B81"/>
    <w:rsid w:val="009630C2"/>
    <w:rsid w:val="00973706"/>
    <w:rsid w:val="009773CC"/>
    <w:rsid w:val="00980CB7"/>
    <w:rsid w:val="00983CCE"/>
    <w:rsid w:val="009857F9"/>
    <w:rsid w:val="00992934"/>
    <w:rsid w:val="009939AA"/>
    <w:rsid w:val="009B6B1D"/>
    <w:rsid w:val="009C16E6"/>
    <w:rsid w:val="009D0F19"/>
    <w:rsid w:val="009D39B5"/>
    <w:rsid w:val="009F4410"/>
    <w:rsid w:val="009F7C65"/>
    <w:rsid w:val="00A0409D"/>
    <w:rsid w:val="00A0733E"/>
    <w:rsid w:val="00A12165"/>
    <w:rsid w:val="00A144E6"/>
    <w:rsid w:val="00A16CBD"/>
    <w:rsid w:val="00A25A6B"/>
    <w:rsid w:val="00A33C08"/>
    <w:rsid w:val="00A35FEE"/>
    <w:rsid w:val="00A419A1"/>
    <w:rsid w:val="00A76F57"/>
    <w:rsid w:val="00A870C2"/>
    <w:rsid w:val="00AA54D5"/>
    <w:rsid w:val="00AB285D"/>
    <w:rsid w:val="00AC4E2D"/>
    <w:rsid w:val="00AD3758"/>
    <w:rsid w:val="00AE76C9"/>
    <w:rsid w:val="00AF0750"/>
    <w:rsid w:val="00B061E7"/>
    <w:rsid w:val="00B164CA"/>
    <w:rsid w:val="00B22DBC"/>
    <w:rsid w:val="00B2535F"/>
    <w:rsid w:val="00B276FC"/>
    <w:rsid w:val="00B43D8D"/>
    <w:rsid w:val="00B46B6E"/>
    <w:rsid w:val="00B52A16"/>
    <w:rsid w:val="00B547EF"/>
    <w:rsid w:val="00B613E7"/>
    <w:rsid w:val="00B82ECA"/>
    <w:rsid w:val="00B96E3C"/>
    <w:rsid w:val="00BC3C53"/>
    <w:rsid w:val="00BD45C1"/>
    <w:rsid w:val="00BD55A9"/>
    <w:rsid w:val="00BE5558"/>
    <w:rsid w:val="00BF2393"/>
    <w:rsid w:val="00BF74B8"/>
    <w:rsid w:val="00BF7C0D"/>
    <w:rsid w:val="00C10B7A"/>
    <w:rsid w:val="00C10F41"/>
    <w:rsid w:val="00C65B62"/>
    <w:rsid w:val="00C71D94"/>
    <w:rsid w:val="00C87613"/>
    <w:rsid w:val="00C924E9"/>
    <w:rsid w:val="00CC042F"/>
    <w:rsid w:val="00CD4F0C"/>
    <w:rsid w:val="00CD4F79"/>
    <w:rsid w:val="00CD7A79"/>
    <w:rsid w:val="00CD7B62"/>
    <w:rsid w:val="00CE0F13"/>
    <w:rsid w:val="00CE4990"/>
    <w:rsid w:val="00D257D6"/>
    <w:rsid w:val="00D27911"/>
    <w:rsid w:val="00D30E3F"/>
    <w:rsid w:val="00D51F96"/>
    <w:rsid w:val="00D622F7"/>
    <w:rsid w:val="00D62978"/>
    <w:rsid w:val="00D7128F"/>
    <w:rsid w:val="00DA4333"/>
    <w:rsid w:val="00DB3FED"/>
    <w:rsid w:val="00DB76CE"/>
    <w:rsid w:val="00DC5CB9"/>
    <w:rsid w:val="00DD1E63"/>
    <w:rsid w:val="00DD2FF7"/>
    <w:rsid w:val="00DE31D6"/>
    <w:rsid w:val="00DE565E"/>
    <w:rsid w:val="00DF28CF"/>
    <w:rsid w:val="00DF47F1"/>
    <w:rsid w:val="00E04046"/>
    <w:rsid w:val="00E17AED"/>
    <w:rsid w:val="00E260C1"/>
    <w:rsid w:val="00E32E26"/>
    <w:rsid w:val="00E37B4F"/>
    <w:rsid w:val="00E624D5"/>
    <w:rsid w:val="00E70364"/>
    <w:rsid w:val="00E76693"/>
    <w:rsid w:val="00E970E6"/>
    <w:rsid w:val="00EA1B11"/>
    <w:rsid w:val="00EB7356"/>
    <w:rsid w:val="00EC5231"/>
    <w:rsid w:val="00EF190E"/>
    <w:rsid w:val="00EF3261"/>
    <w:rsid w:val="00F0795F"/>
    <w:rsid w:val="00F133A5"/>
    <w:rsid w:val="00F1617D"/>
    <w:rsid w:val="00F510A1"/>
    <w:rsid w:val="00F5319A"/>
    <w:rsid w:val="00F6106C"/>
    <w:rsid w:val="00F8159F"/>
    <w:rsid w:val="00F85826"/>
    <w:rsid w:val="00FA1518"/>
    <w:rsid w:val="00FB6EFF"/>
    <w:rsid w:val="00FC79DE"/>
    <w:rsid w:val="00FD57E9"/>
    <w:rsid w:val="00FD5B16"/>
    <w:rsid w:val="00FE0F68"/>
    <w:rsid w:val="00FE12B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A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39B5"/>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D39B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es-CR"/>
    </w:rPr>
  </w:style>
  <w:style w:type="paragraph" w:styleId="Heading3">
    <w:name w:val="heading 3"/>
    <w:basedOn w:val="Normal"/>
    <w:next w:val="Normal"/>
    <w:link w:val="Heading3Char"/>
    <w:uiPriority w:val="9"/>
    <w:semiHidden/>
    <w:unhideWhenUsed/>
    <w:qFormat/>
    <w:rsid w:val="009D39B5"/>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eastAsia="es-CR"/>
    </w:rPr>
  </w:style>
  <w:style w:type="paragraph" w:styleId="Heading4">
    <w:name w:val="heading 4"/>
    <w:basedOn w:val="Normal"/>
    <w:next w:val="Normal"/>
    <w:link w:val="Heading4Char"/>
    <w:uiPriority w:val="9"/>
    <w:semiHidden/>
    <w:unhideWhenUsed/>
    <w:qFormat/>
    <w:rsid w:val="007B3A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9D39B5"/>
    <w:pPr>
      <w:spacing w:before="100" w:beforeAutospacing="1" w:after="100" w:afterAutospacing="1" w:line="240" w:lineRule="auto"/>
      <w:outlineLvl w:val="4"/>
    </w:pPr>
    <w:rPr>
      <w:rFonts w:ascii="Times New Roman" w:eastAsia="Times New Roman" w:hAnsi="Times New Roman" w:cs="Times New Roman"/>
      <w:b/>
      <w:bCs/>
      <w:sz w:val="20"/>
      <w:szCs w:val="20"/>
      <w:lang w:eastAsia="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9B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D39B5"/>
    <w:rPr>
      <w:rFonts w:asciiTheme="majorHAnsi" w:eastAsiaTheme="majorEastAsia" w:hAnsiTheme="majorHAnsi" w:cstheme="majorBidi"/>
      <w:b/>
      <w:bCs/>
      <w:color w:val="4472C4" w:themeColor="accent1"/>
      <w:sz w:val="26"/>
      <w:szCs w:val="26"/>
      <w:lang w:eastAsia="es-CR"/>
    </w:rPr>
  </w:style>
  <w:style w:type="character" w:customStyle="1" w:styleId="Heading3Char">
    <w:name w:val="Heading 3 Char"/>
    <w:basedOn w:val="DefaultParagraphFont"/>
    <w:link w:val="Heading3"/>
    <w:uiPriority w:val="9"/>
    <w:semiHidden/>
    <w:rsid w:val="009D39B5"/>
    <w:rPr>
      <w:rFonts w:asciiTheme="majorHAnsi" w:eastAsiaTheme="majorEastAsia" w:hAnsiTheme="majorHAnsi" w:cstheme="majorBidi"/>
      <w:color w:val="1F3763" w:themeColor="accent1" w:themeShade="7F"/>
      <w:sz w:val="24"/>
      <w:szCs w:val="24"/>
      <w:lang w:eastAsia="es-CR"/>
    </w:rPr>
  </w:style>
  <w:style w:type="character" w:customStyle="1" w:styleId="Heading5Char">
    <w:name w:val="Heading 5 Char"/>
    <w:basedOn w:val="DefaultParagraphFont"/>
    <w:link w:val="Heading5"/>
    <w:uiPriority w:val="9"/>
    <w:rsid w:val="009D39B5"/>
    <w:rPr>
      <w:rFonts w:ascii="Times New Roman" w:eastAsia="Times New Roman" w:hAnsi="Times New Roman" w:cs="Times New Roman"/>
      <w:b/>
      <w:bCs/>
      <w:sz w:val="20"/>
      <w:szCs w:val="20"/>
      <w:lang w:eastAsia="es-CR"/>
    </w:rPr>
  </w:style>
  <w:style w:type="paragraph" w:styleId="Header">
    <w:name w:val="header"/>
    <w:basedOn w:val="Normal"/>
    <w:link w:val="HeaderChar"/>
    <w:uiPriority w:val="99"/>
    <w:unhideWhenUsed/>
    <w:rsid w:val="009D39B5"/>
    <w:pPr>
      <w:tabs>
        <w:tab w:val="center" w:pos="4419"/>
        <w:tab w:val="right" w:pos="8838"/>
      </w:tabs>
      <w:spacing w:after="0" w:line="240" w:lineRule="auto"/>
    </w:pPr>
    <w:rPr>
      <w:rFonts w:eastAsiaTheme="minorEastAsia"/>
      <w:lang w:eastAsia="es-CR"/>
    </w:rPr>
  </w:style>
  <w:style w:type="character" w:customStyle="1" w:styleId="HeaderChar">
    <w:name w:val="Header Char"/>
    <w:basedOn w:val="DefaultParagraphFont"/>
    <w:link w:val="Header"/>
    <w:uiPriority w:val="99"/>
    <w:rsid w:val="009D39B5"/>
    <w:rPr>
      <w:rFonts w:eastAsiaTheme="minorEastAsia"/>
      <w:lang w:eastAsia="es-CR"/>
    </w:rPr>
  </w:style>
  <w:style w:type="paragraph" w:styleId="Footer">
    <w:name w:val="footer"/>
    <w:basedOn w:val="Normal"/>
    <w:link w:val="FooterChar"/>
    <w:uiPriority w:val="99"/>
    <w:unhideWhenUsed/>
    <w:rsid w:val="009D39B5"/>
    <w:pPr>
      <w:tabs>
        <w:tab w:val="center" w:pos="4419"/>
        <w:tab w:val="right" w:pos="8838"/>
      </w:tabs>
      <w:spacing w:after="0" w:line="240" w:lineRule="auto"/>
    </w:pPr>
    <w:rPr>
      <w:rFonts w:eastAsiaTheme="minorEastAsia"/>
      <w:lang w:eastAsia="es-CR"/>
    </w:rPr>
  </w:style>
  <w:style w:type="character" w:customStyle="1" w:styleId="FooterChar">
    <w:name w:val="Footer Char"/>
    <w:basedOn w:val="DefaultParagraphFont"/>
    <w:link w:val="Footer"/>
    <w:uiPriority w:val="99"/>
    <w:rsid w:val="009D39B5"/>
    <w:rPr>
      <w:rFonts w:eastAsiaTheme="minorEastAsia"/>
      <w:lang w:eastAsia="es-CR"/>
    </w:rPr>
  </w:style>
  <w:style w:type="paragraph" w:styleId="BalloonText">
    <w:name w:val="Balloon Text"/>
    <w:basedOn w:val="Normal"/>
    <w:link w:val="BalloonTextChar"/>
    <w:uiPriority w:val="99"/>
    <w:semiHidden/>
    <w:unhideWhenUsed/>
    <w:rsid w:val="009D39B5"/>
    <w:pPr>
      <w:spacing w:after="0" w:line="240" w:lineRule="auto"/>
    </w:pPr>
    <w:rPr>
      <w:rFonts w:ascii="Tahoma" w:eastAsiaTheme="minorEastAsia" w:hAnsi="Tahoma" w:cs="Tahoma"/>
      <w:sz w:val="16"/>
      <w:szCs w:val="16"/>
      <w:lang w:eastAsia="es-CR"/>
    </w:rPr>
  </w:style>
  <w:style w:type="character" w:customStyle="1" w:styleId="BalloonTextChar">
    <w:name w:val="Balloon Text Char"/>
    <w:basedOn w:val="DefaultParagraphFont"/>
    <w:link w:val="BalloonText"/>
    <w:uiPriority w:val="99"/>
    <w:semiHidden/>
    <w:rsid w:val="009D39B5"/>
    <w:rPr>
      <w:rFonts w:ascii="Tahoma" w:eastAsiaTheme="minorEastAsia" w:hAnsi="Tahoma" w:cs="Tahoma"/>
      <w:sz w:val="16"/>
      <w:szCs w:val="16"/>
      <w:lang w:eastAsia="es-CR"/>
    </w:rPr>
  </w:style>
  <w:style w:type="character" w:customStyle="1" w:styleId="fwb">
    <w:name w:val="fwb"/>
    <w:basedOn w:val="DefaultParagraphFont"/>
    <w:rsid w:val="009D39B5"/>
  </w:style>
  <w:style w:type="character" w:styleId="Hyperlink">
    <w:name w:val="Hyperlink"/>
    <w:basedOn w:val="DefaultParagraphFont"/>
    <w:uiPriority w:val="99"/>
    <w:unhideWhenUsed/>
    <w:rsid w:val="009D39B5"/>
    <w:rPr>
      <w:color w:val="0000FF"/>
      <w:u w:val="single"/>
    </w:rPr>
  </w:style>
  <w:style w:type="character" w:customStyle="1" w:styleId="fsm">
    <w:name w:val="fsm"/>
    <w:basedOn w:val="DefaultParagraphFont"/>
    <w:rsid w:val="009D39B5"/>
  </w:style>
  <w:style w:type="paragraph" w:styleId="NormalWeb">
    <w:name w:val="Normal (Web)"/>
    <w:basedOn w:val="Normal"/>
    <w:uiPriority w:val="99"/>
    <w:unhideWhenUsed/>
    <w:rsid w:val="009D39B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exposedshow">
    <w:name w:val="text_exposed_show"/>
    <w:basedOn w:val="DefaultParagraphFont"/>
    <w:rsid w:val="009D39B5"/>
  </w:style>
  <w:style w:type="paragraph" w:customStyle="1" w:styleId="Default">
    <w:name w:val="Default"/>
    <w:rsid w:val="009D39B5"/>
    <w:pPr>
      <w:autoSpaceDE w:val="0"/>
      <w:autoSpaceDN w:val="0"/>
      <w:adjustRightInd w:val="0"/>
      <w:spacing w:after="0" w:line="240" w:lineRule="auto"/>
    </w:pPr>
    <w:rPr>
      <w:rFonts w:ascii="Times New Roman" w:eastAsiaTheme="minorEastAsia" w:hAnsi="Times New Roman" w:cs="Times New Roman"/>
      <w:color w:val="000000"/>
      <w:sz w:val="24"/>
      <w:szCs w:val="24"/>
      <w:lang w:eastAsia="es-CR"/>
    </w:rPr>
  </w:style>
  <w:style w:type="paragraph" w:styleId="ListParagraph">
    <w:name w:val="List Paragraph"/>
    <w:basedOn w:val="Normal"/>
    <w:uiPriority w:val="34"/>
    <w:qFormat/>
    <w:rsid w:val="009D39B5"/>
    <w:pPr>
      <w:spacing w:after="0" w:line="240" w:lineRule="auto"/>
      <w:ind w:left="720"/>
      <w:contextualSpacing/>
    </w:pPr>
    <w:rPr>
      <w:rFonts w:ascii="Times New Roman" w:eastAsia="Times New Roman" w:hAnsi="Times New Roman" w:cs="Times New Roman"/>
      <w:sz w:val="24"/>
      <w:szCs w:val="24"/>
      <w:lang w:eastAsia="es-CR"/>
    </w:rPr>
  </w:style>
  <w:style w:type="paragraph" w:styleId="Caption">
    <w:name w:val="caption"/>
    <w:basedOn w:val="Normal"/>
    <w:next w:val="Normal"/>
    <w:uiPriority w:val="35"/>
    <w:unhideWhenUsed/>
    <w:qFormat/>
    <w:rsid w:val="009D39B5"/>
    <w:pPr>
      <w:spacing w:after="200" w:line="240" w:lineRule="auto"/>
    </w:pPr>
    <w:rPr>
      <w:rFonts w:eastAsiaTheme="minorEastAsia"/>
      <w:b/>
      <w:bCs/>
      <w:color w:val="4472C4" w:themeColor="accent1"/>
      <w:sz w:val="18"/>
      <w:szCs w:val="18"/>
      <w:lang w:eastAsia="es-CR"/>
    </w:rPr>
  </w:style>
  <w:style w:type="paragraph" w:styleId="HTMLPreformatted">
    <w:name w:val="HTML Preformatted"/>
    <w:basedOn w:val="Normal"/>
    <w:link w:val="HTMLPreformattedChar"/>
    <w:uiPriority w:val="99"/>
    <w:unhideWhenUsed/>
    <w:rsid w:val="009D3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PreformattedChar">
    <w:name w:val="HTML Preformatted Char"/>
    <w:basedOn w:val="DefaultParagraphFont"/>
    <w:link w:val="HTMLPreformatted"/>
    <w:uiPriority w:val="99"/>
    <w:rsid w:val="009D39B5"/>
    <w:rPr>
      <w:rFonts w:ascii="Courier New" w:eastAsia="Times New Roman" w:hAnsi="Courier New" w:cs="Courier New"/>
      <w:sz w:val="20"/>
      <w:szCs w:val="20"/>
      <w:lang w:eastAsia="es-CR"/>
    </w:rPr>
  </w:style>
  <w:style w:type="character" w:customStyle="1" w:styleId="reference-text">
    <w:name w:val="reference-text"/>
    <w:basedOn w:val="DefaultParagraphFont"/>
    <w:rsid w:val="009D39B5"/>
  </w:style>
  <w:style w:type="paragraph" w:styleId="CommentText">
    <w:name w:val="annotation text"/>
    <w:basedOn w:val="Normal"/>
    <w:link w:val="CommentTextChar"/>
    <w:unhideWhenUsed/>
    <w:rsid w:val="009D39B5"/>
    <w:pPr>
      <w:spacing w:after="200" w:line="240" w:lineRule="auto"/>
    </w:pPr>
    <w:rPr>
      <w:rFonts w:ascii="Calibri" w:eastAsia="Batang" w:hAnsi="Calibri" w:cs="Times New Roman"/>
      <w:sz w:val="20"/>
      <w:szCs w:val="20"/>
    </w:rPr>
  </w:style>
  <w:style w:type="character" w:customStyle="1" w:styleId="CommentTextChar">
    <w:name w:val="Comment Text Char"/>
    <w:basedOn w:val="DefaultParagraphFont"/>
    <w:link w:val="CommentText"/>
    <w:rsid w:val="009D39B5"/>
    <w:rPr>
      <w:rFonts w:ascii="Calibri" w:eastAsia="Batang" w:hAnsi="Calibri" w:cs="Times New Roman"/>
      <w:sz w:val="20"/>
      <w:szCs w:val="20"/>
    </w:rPr>
  </w:style>
  <w:style w:type="character" w:styleId="CommentReference">
    <w:name w:val="annotation reference"/>
    <w:basedOn w:val="DefaultParagraphFont"/>
    <w:uiPriority w:val="99"/>
    <w:semiHidden/>
    <w:unhideWhenUsed/>
    <w:rsid w:val="009D39B5"/>
    <w:rPr>
      <w:sz w:val="16"/>
      <w:szCs w:val="16"/>
    </w:rPr>
  </w:style>
  <w:style w:type="paragraph" w:styleId="CommentSubject">
    <w:name w:val="annotation subject"/>
    <w:basedOn w:val="CommentText"/>
    <w:next w:val="CommentText"/>
    <w:link w:val="CommentSubjectChar"/>
    <w:uiPriority w:val="99"/>
    <w:semiHidden/>
    <w:unhideWhenUsed/>
    <w:rsid w:val="009D39B5"/>
    <w:rPr>
      <w:rFonts w:asciiTheme="minorHAnsi" w:eastAsiaTheme="minorEastAsia" w:hAnsiTheme="minorHAnsi" w:cstheme="minorBidi"/>
      <w:b/>
      <w:bCs/>
      <w:lang w:eastAsia="es-CR"/>
    </w:rPr>
  </w:style>
  <w:style w:type="character" w:customStyle="1" w:styleId="CommentSubjectChar">
    <w:name w:val="Comment Subject Char"/>
    <w:basedOn w:val="CommentTextChar"/>
    <w:link w:val="CommentSubject"/>
    <w:uiPriority w:val="99"/>
    <w:semiHidden/>
    <w:rsid w:val="009D39B5"/>
    <w:rPr>
      <w:rFonts w:ascii="Calibri" w:eastAsiaTheme="minorEastAsia" w:hAnsi="Calibri" w:cs="Times New Roman"/>
      <w:b/>
      <w:bCs/>
      <w:sz w:val="20"/>
      <w:szCs w:val="20"/>
      <w:lang w:eastAsia="es-CR"/>
    </w:rPr>
  </w:style>
  <w:style w:type="paragraph" w:styleId="FootnoteText">
    <w:name w:val="footnote text"/>
    <w:basedOn w:val="Normal"/>
    <w:link w:val="FootnoteTextChar"/>
    <w:uiPriority w:val="99"/>
    <w:semiHidden/>
    <w:unhideWhenUsed/>
    <w:rsid w:val="009D39B5"/>
    <w:pPr>
      <w:spacing w:after="0" w:line="240" w:lineRule="auto"/>
    </w:pPr>
    <w:rPr>
      <w:rFonts w:eastAsiaTheme="minorEastAsia"/>
      <w:sz w:val="20"/>
      <w:szCs w:val="20"/>
      <w:lang w:eastAsia="es-CR"/>
    </w:rPr>
  </w:style>
  <w:style w:type="character" w:customStyle="1" w:styleId="FootnoteTextChar">
    <w:name w:val="Footnote Text Char"/>
    <w:basedOn w:val="DefaultParagraphFont"/>
    <w:link w:val="FootnoteText"/>
    <w:uiPriority w:val="99"/>
    <w:semiHidden/>
    <w:rsid w:val="009D39B5"/>
    <w:rPr>
      <w:rFonts w:eastAsiaTheme="minorEastAsia"/>
      <w:sz w:val="20"/>
      <w:szCs w:val="20"/>
      <w:lang w:eastAsia="es-CR"/>
    </w:rPr>
  </w:style>
  <w:style w:type="character" w:styleId="FootnoteReference">
    <w:name w:val="footnote reference"/>
    <w:basedOn w:val="DefaultParagraphFont"/>
    <w:uiPriority w:val="99"/>
    <w:semiHidden/>
    <w:unhideWhenUsed/>
    <w:rsid w:val="009D39B5"/>
    <w:rPr>
      <w:vertAlign w:val="superscript"/>
    </w:rPr>
  </w:style>
  <w:style w:type="paragraph" w:styleId="Revision">
    <w:name w:val="Revision"/>
    <w:hidden/>
    <w:uiPriority w:val="99"/>
    <w:semiHidden/>
    <w:rsid w:val="009D39B5"/>
    <w:pPr>
      <w:spacing w:after="0" w:line="240" w:lineRule="auto"/>
    </w:pPr>
    <w:rPr>
      <w:rFonts w:eastAsiaTheme="minorEastAsia"/>
      <w:lang w:eastAsia="es-CR"/>
    </w:rPr>
  </w:style>
  <w:style w:type="character" w:styleId="FollowedHyperlink">
    <w:name w:val="FollowedHyperlink"/>
    <w:basedOn w:val="DefaultParagraphFont"/>
    <w:uiPriority w:val="99"/>
    <w:semiHidden/>
    <w:unhideWhenUsed/>
    <w:rsid w:val="009D39B5"/>
    <w:rPr>
      <w:color w:val="954F72" w:themeColor="followedHyperlink"/>
      <w:u w:val="single"/>
    </w:rPr>
  </w:style>
  <w:style w:type="character" w:customStyle="1" w:styleId="watch-title">
    <w:name w:val="watch-title"/>
    <w:basedOn w:val="DefaultParagraphFont"/>
    <w:rsid w:val="009D39B5"/>
  </w:style>
  <w:style w:type="character" w:customStyle="1" w:styleId="apple-converted-space">
    <w:name w:val="apple-converted-space"/>
    <w:basedOn w:val="DefaultParagraphFont"/>
    <w:rsid w:val="009D39B5"/>
  </w:style>
  <w:style w:type="character" w:styleId="PlaceholderText">
    <w:name w:val="Placeholder Text"/>
    <w:basedOn w:val="DefaultParagraphFont"/>
    <w:uiPriority w:val="99"/>
    <w:semiHidden/>
    <w:rsid w:val="009D39B5"/>
    <w:rPr>
      <w:color w:val="808080"/>
    </w:rPr>
  </w:style>
  <w:style w:type="character" w:styleId="Emphasis">
    <w:name w:val="Emphasis"/>
    <w:basedOn w:val="DefaultParagraphFont"/>
    <w:uiPriority w:val="20"/>
    <w:qFormat/>
    <w:rsid w:val="009D39B5"/>
    <w:rPr>
      <w:i/>
      <w:iCs/>
    </w:rPr>
  </w:style>
  <w:style w:type="paragraph" w:styleId="TOCHeading">
    <w:name w:val="TOC Heading"/>
    <w:basedOn w:val="Heading1"/>
    <w:next w:val="Normal"/>
    <w:uiPriority w:val="39"/>
    <w:unhideWhenUsed/>
    <w:qFormat/>
    <w:rsid w:val="009D39B5"/>
    <w:pPr>
      <w:spacing w:before="240" w:line="259" w:lineRule="auto"/>
      <w:outlineLvl w:val="9"/>
    </w:pPr>
    <w:rPr>
      <w:b w:val="0"/>
      <w:bCs w:val="0"/>
      <w:sz w:val="32"/>
      <w:szCs w:val="32"/>
      <w:lang w:eastAsia="es-CR"/>
    </w:rPr>
  </w:style>
  <w:style w:type="paragraph" w:styleId="TOC1">
    <w:name w:val="toc 1"/>
    <w:basedOn w:val="Normal"/>
    <w:next w:val="Normal"/>
    <w:autoRedefine/>
    <w:uiPriority w:val="39"/>
    <w:unhideWhenUsed/>
    <w:rsid w:val="009D39B5"/>
    <w:pPr>
      <w:tabs>
        <w:tab w:val="left" w:pos="660"/>
        <w:tab w:val="right" w:leader="dot" w:pos="12881"/>
      </w:tabs>
      <w:spacing w:after="100" w:line="276" w:lineRule="auto"/>
    </w:pPr>
    <w:rPr>
      <w:rFonts w:eastAsiaTheme="minorEastAsia"/>
      <w:lang w:eastAsia="es-CR"/>
    </w:rPr>
  </w:style>
  <w:style w:type="character" w:customStyle="1" w:styleId="quote-text">
    <w:name w:val="quote-text"/>
    <w:basedOn w:val="DefaultParagraphFont"/>
    <w:rsid w:val="009D39B5"/>
  </w:style>
  <w:style w:type="paragraph" w:styleId="TOC3">
    <w:name w:val="toc 3"/>
    <w:basedOn w:val="Normal"/>
    <w:next w:val="Normal"/>
    <w:autoRedefine/>
    <w:uiPriority w:val="39"/>
    <w:unhideWhenUsed/>
    <w:rsid w:val="009D39B5"/>
    <w:pPr>
      <w:spacing w:after="100" w:line="276" w:lineRule="auto"/>
      <w:ind w:left="440"/>
    </w:pPr>
    <w:rPr>
      <w:rFonts w:eastAsiaTheme="minorEastAsia"/>
      <w:lang w:eastAsia="es-CR"/>
    </w:rPr>
  </w:style>
  <w:style w:type="character" w:customStyle="1" w:styleId="a-size-large">
    <w:name w:val="a-size-large"/>
    <w:basedOn w:val="DefaultParagraphFont"/>
    <w:rsid w:val="009D39B5"/>
  </w:style>
  <w:style w:type="character" w:customStyle="1" w:styleId="a-size-medium">
    <w:name w:val="a-size-medium"/>
    <w:basedOn w:val="DefaultParagraphFont"/>
    <w:rsid w:val="009D39B5"/>
  </w:style>
  <w:style w:type="character" w:customStyle="1" w:styleId="author">
    <w:name w:val="author"/>
    <w:basedOn w:val="DefaultParagraphFont"/>
    <w:rsid w:val="009D39B5"/>
  </w:style>
  <w:style w:type="character" w:customStyle="1" w:styleId="a-color-secondary">
    <w:name w:val="a-color-secondary"/>
    <w:basedOn w:val="DefaultParagraphFont"/>
    <w:rsid w:val="009D39B5"/>
  </w:style>
  <w:style w:type="paragraph" w:styleId="TOC2">
    <w:name w:val="toc 2"/>
    <w:basedOn w:val="Normal"/>
    <w:next w:val="Normal"/>
    <w:autoRedefine/>
    <w:uiPriority w:val="39"/>
    <w:unhideWhenUsed/>
    <w:rsid w:val="009D39B5"/>
    <w:pPr>
      <w:spacing w:after="100" w:line="276" w:lineRule="auto"/>
      <w:ind w:left="220"/>
    </w:pPr>
    <w:rPr>
      <w:rFonts w:eastAsiaTheme="minorEastAsia"/>
      <w:lang w:eastAsia="es-CR"/>
    </w:rPr>
  </w:style>
  <w:style w:type="character" w:customStyle="1" w:styleId="st">
    <w:name w:val="st"/>
    <w:basedOn w:val="DefaultParagraphFont"/>
    <w:rsid w:val="009D39B5"/>
  </w:style>
  <w:style w:type="paragraph" w:styleId="EndnoteText">
    <w:name w:val="endnote text"/>
    <w:basedOn w:val="Normal"/>
    <w:link w:val="EndnoteTextChar"/>
    <w:uiPriority w:val="99"/>
    <w:semiHidden/>
    <w:unhideWhenUsed/>
    <w:rsid w:val="009D39B5"/>
    <w:pPr>
      <w:spacing w:after="0" w:line="240" w:lineRule="auto"/>
    </w:pPr>
    <w:rPr>
      <w:rFonts w:eastAsiaTheme="minorEastAsia"/>
      <w:sz w:val="20"/>
      <w:szCs w:val="20"/>
      <w:lang w:eastAsia="es-CR"/>
    </w:rPr>
  </w:style>
  <w:style w:type="character" w:customStyle="1" w:styleId="EndnoteTextChar">
    <w:name w:val="Endnote Text Char"/>
    <w:basedOn w:val="DefaultParagraphFont"/>
    <w:link w:val="EndnoteText"/>
    <w:uiPriority w:val="99"/>
    <w:semiHidden/>
    <w:rsid w:val="009D39B5"/>
    <w:rPr>
      <w:rFonts w:eastAsiaTheme="minorEastAsia"/>
      <w:sz w:val="20"/>
      <w:szCs w:val="20"/>
      <w:lang w:eastAsia="es-CR"/>
    </w:rPr>
  </w:style>
  <w:style w:type="character" w:styleId="EndnoteReference">
    <w:name w:val="endnote reference"/>
    <w:basedOn w:val="DefaultParagraphFont"/>
    <w:uiPriority w:val="99"/>
    <w:semiHidden/>
    <w:unhideWhenUsed/>
    <w:rsid w:val="009D39B5"/>
    <w:rPr>
      <w:vertAlign w:val="superscript"/>
    </w:rPr>
  </w:style>
  <w:style w:type="character" w:styleId="Strong">
    <w:name w:val="Strong"/>
    <w:basedOn w:val="DefaultParagraphFont"/>
    <w:uiPriority w:val="22"/>
    <w:qFormat/>
    <w:rsid w:val="009D39B5"/>
    <w:rPr>
      <w:b/>
      <w:bCs/>
    </w:rPr>
  </w:style>
  <w:style w:type="character" w:customStyle="1" w:styleId="expand-content">
    <w:name w:val="expand-content"/>
    <w:basedOn w:val="DefaultParagraphFont"/>
    <w:rsid w:val="009D39B5"/>
  </w:style>
  <w:style w:type="character" w:customStyle="1" w:styleId="Mencionar1">
    <w:name w:val="Mencionar1"/>
    <w:basedOn w:val="DefaultParagraphFont"/>
    <w:uiPriority w:val="99"/>
    <w:semiHidden/>
    <w:unhideWhenUsed/>
    <w:rsid w:val="009D39B5"/>
    <w:rPr>
      <w:color w:val="2B579A"/>
      <w:shd w:val="clear" w:color="auto" w:fill="E6E6E6"/>
    </w:rPr>
  </w:style>
  <w:style w:type="table" w:styleId="TableGrid">
    <w:name w:val="Table Grid"/>
    <w:basedOn w:val="TableNormal"/>
    <w:uiPriority w:val="59"/>
    <w:rsid w:val="009D39B5"/>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uiPriority w:val="46"/>
    <w:rsid w:val="009D39B5"/>
    <w:pPr>
      <w:spacing w:after="0" w:line="240" w:lineRule="auto"/>
    </w:pPr>
    <w:rPr>
      <w:rFonts w:eastAsiaTheme="minorEastAsia"/>
      <w:lang w:eastAsia="es-CR"/>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onar2">
    <w:name w:val="Mencionar2"/>
    <w:basedOn w:val="DefaultParagraphFont"/>
    <w:uiPriority w:val="99"/>
    <w:semiHidden/>
    <w:unhideWhenUsed/>
    <w:rsid w:val="009D39B5"/>
    <w:rPr>
      <w:color w:val="2B579A"/>
      <w:shd w:val="clear" w:color="auto" w:fill="E6E6E6"/>
    </w:rPr>
  </w:style>
  <w:style w:type="character" w:customStyle="1" w:styleId="Heading4Char">
    <w:name w:val="Heading 4 Char"/>
    <w:basedOn w:val="DefaultParagraphFont"/>
    <w:link w:val="Heading4"/>
    <w:uiPriority w:val="9"/>
    <w:semiHidden/>
    <w:rsid w:val="007B3A82"/>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9F7C65"/>
    <w:pPr>
      <w:spacing w:after="0" w:line="240" w:lineRule="auto"/>
    </w:pPr>
    <w:rPr>
      <w:rFonts w:ascii="Calibri" w:eastAsia="Calibri" w:hAnsi="Calibri" w:cs="Times New Roman"/>
      <w:lang w:val="es-ES"/>
    </w:rPr>
  </w:style>
  <w:style w:type="character" w:customStyle="1" w:styleId="NoSpacingChar">
    <w:name w:val="No Spacing Char"/>
    <w:link w:val="NoSpacing"/>
    <w:uiPriority w:val="1"/>
    <w:locked/>
    <w:rsid w:val="009F7C65"/>
    <w:rPr>
      <w:rFonts w:ascii="Calibri" w:eastAsia="Calibri" w:hAnsi="Calibri" w:cs="Times New Roman"/>
      <w:lang w:val="es-ES"/>
    </w:rPr>
  </w:style>
  <w:style w:type="character" w:customStyle="1" w:styleId="A5">
    <w:name w:val="A5"/>
    <w:uiPriority w:val="99"/>
    <w:rsid w:val="006A318E"/>
    <w:rPr>
      <w:rFonts w:cs="Optima LT Std Medium"/>
      <w:color w:val="000000"/>
      <w:sz w:val="14"/>
      <w:szCs w:val="14"/>
    </w:rPr>
  </w:style>
  <w:style w:type="character" w:customStyle="1" w:styleId="Mencinsinresolver1">
    <w:name w:val="Mención sin resolver1"/>
    <w:basedOn w:val="DefaultParagraphFont"/>
    <w:uiPriority w:val="99"/>
    <w:semiHidden/>
    <w:unhideWhenUsed/>
    <w:rsid w:val="00EC5231"/>
    <w:rPr>
      <w:color w:val="808080"/>
      <w:shd w:val="clear" w:color="auto" w:fill="E6E6E6"/>
    </w:rPr>
  </w:style>
  <w:style w:type="paragraph" w:customStyle="1" w:styleId="Pa0">
    <w:name w:val="Pa0"/>
    <w:basedOn w:val="Default"/>
    <w:next w:val="Default"/>
    <w:uiPriority w:val="99"/>
    <w:rsid w:val="0009049A"/>
    <w:pPr>
      <w:spacing w:line="241" w:lineRule="atLeast"/>
    </w:pPr>
    <w:rPr>
      <w:rFonts w:ascii="Minion Pro" w:eastAsiaTheme="minorHAnsi" w:hAnsi="Minion Pro"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165030">
      <w:bodyDiv w:val="1"/>
      <w:marLeft w:val="0"/>
      <w:marRight w:val="0"/>
      <w:marTop w:val="0"/>
      <w:marBottom w:val="0"/>
      <w:divBdr>
        <w:top w:val="none" w:sz="0" w:space="0" w:color="auto"/>
        <w:left w:val="none" w:sz="0" w:space="0" w:color="auto"/>
        <w:bottom w:val="none" w:sz="0" w:space="0" w:color="auto"/>
        <w:right w:val="none" w:sz="0" w:space="0" w:color="auto"/>
      </w:divBdr>
    </w:div>
    <w:div w:id="185094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3.png"/><Relationship Id="rId39" Type="http://schemas.openxmlformats.org/officeDocument/2006/relationships/diagramQuickStyle" Target="diagrams/quickStyle6.xml"/><Relationship Id="rId21" Type="http://schemas.openxmlformats.org/officeDocument/2006/relationships/diagramQuickStyle" Target="diagrams/quickStyle3.xml"/><Relationship Id="rId34" Type="http://schemas.openxmlformats.org/officeDocument/2006/relationships/diagramQuickStyle" Target="diagrams/quickStyle5.xml"/><Relationship Id="rId42" Type="http://schemas.openxmlformats.org/officeDocument/2006/relationships/hyperlink" Target="http://www.encuentros-ultidisciplinares.org/Revistan%BA28/Saturnino%20d%20e%20%20la%20Torre%20de%20la%20Torr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1.png"/><Relationship Id="rId32" Type="http://schemas.openxmlformats.org/officeDocument/2006/relationships/diagramData" Target="diagrams/data5.xml"/><Relationship Id="rId37" Type="http://schemas.openxmlformats.org/officeDocument/2006/relationships/diagramData" Target="diagrams/data6.xml"/><Relationship Id="rId40" Type="http://schemas.openxmlformats.org/officeDocument/2006/relationships/diagramColors" Target="diagrams/colors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diagramLayout" Target="diagrams/layout4.xml"/><Relationship Id="rId36" Type="http://schemas.microsoft.com/office/2007/relationships/diagramDrawing" Target="diagrams/drawing5.xml"/><Relationship Id="rId10" Type="http://schemas.openxmlformats.org/officeDocument/2006/relationships/diagramLayout" Target="diagrams/layout1.xml"/><Relationship Id="rId19" Type="http://schemas.openxmlformats.org/officeDocument/2006/relationships/diagramData" Target="diagrams/data3.xml"/><Relationship Id="rId31" Type="http://schemas.microsoft.com/office/2007/relationships/diagramDrawing" Target="diagrams/drawing4.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header" Target="header1.xml"/><Relationship Id="rId8" Type="http://schemas.openxmlformats.org/officeDocument/2006/relationships/hyperlink" Target="mailto:wobando@uned.ac.cr"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2.png"/><Relationship Id="rId33" Type="http://schemas.openxmlformats.org/officeDocument/2006/relationships/diagramLayout" Target="diagrams/layout5.xml"/><Relationship Id="rId38" Type="http://schemas.openxmlformats.org/officeDocument/2006/relationships/diagramLayout" Target="diagrams/layout6.xml"/><Relationship Id="rId46" Type="http://schemas.openxmlformats.org/officeDocument/2006/relationships/theme" Target="theme/theme1.xml"/><Relationship Id="rId20" Type="http://schemas.openxmlformats.org/officeDocument/2006/relationships/diagramLayout" Target="diagrams/layout3.xml"/><Relationship Id="rId41" Type="http://schemas.microsoft.com/office/2007/relationships/diagramDrawing" Target="diagrams/drawing6.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1.193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obando@uned.ac.c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dx.doi.org/10.22458/caes.v9i1.1935" TargetMode="External"/><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BA91EE-3FDD-4851-BA3A-C60B8D6A50A5}" type="doc">
      <dgm:prSet loTypeId="urn:microsoft.com/office/officeart/2008/layout/LinedList" loCatId="list" qsTypeId="urn:microsoft.com/office/officeart/2005/8/quickstyle/simple1" qsCatId="simple" csTypeId="urn:microsoft.com/office/officeart/2005/8/colors/accent3_1" csCatId="accent3" phldr="1"/>
      <dgm:spPr/>
      <dgm:t>
        <a:bodyPr/>
        <a:lstStyle/>
        <a:p>
          <a:endParaRPr lang="es-ES"/>
        </a:p>
      </dgm:t>
    </dgm:pt>
    <dgm:pt modelId="{1B4F4667-B501-4B04-A426-1320595B9D81}">
      <dgm:prSet phldrT="[Texto]" custT="1"/>
      <dgm:spPr/>
      <dgm:t>
        <a:bodyPr/>
        <a:lstStyle/>
        <a:p>
          <a:pPr algn="ctr"/>
          <a:endParaRPr lang="es-ES_tradnl" sz="900" b="1">
            <a:latin typeface="Arial" panose="020B0604020202020204" pitchFamily="34" charset="0"/>
            <a:cs typeface="Arial" panose="020B0604020202020204" pitchFamily="34" charset="0"/>
          </a:endParaRPr>
        </a:p>
        <a:p>
          <a:pPr algn="ctr"/>
          <a:r>
            <a:rPr lang="es-ES_tradnl" sz="900" b="1">
              <a:latin typeface="Arial" panose="020B0604020202020204" pitchFamily="34" charset="0"/>
              <a:cs typeface="Arial" panose="020B0604020202020204" pitchFamily="34" charset="0"/>
            </a:rPr>
            <a:t>Actividad vs  pasividad</a:t>
          </a:r>
          <a:endParaRPr lang="es-ES" sz="900">
            <a:latin typeface="Arial" panose="020B0604020202020204" pitchFamily="34" charset="0"/>
            <a:cs typeface="Arial" panose="020B0604020202020204" pitchFamily="34" charset="0"/>
          </a:endParaRPr>
        </a:p>
      </dgm:t>
    </dgm:pt>
    <dgm:pt modelId="{8A07E53B-CAB0-461C-B92B-F57C7B3DFF08}" type="parTrans" cxnId="{8C37387B-976B-477B-83D5-191ED64A1359}">
      <dgm:prSet/>
      <dgm:spPr/>
      <dgm:t>
        <a:bodyPr/>
        <a:lstStyle/>
        <a:p>
          <a:endParaRPr lang="es-ES" sz="1000">
            <a:latin typeface="Arial" panose="020B0604020202020204" pitchFamily="34" charset="0"/>
            <a:cs typeface="Arial" panose="020B0604020202020204" pitchFamily="34" charset="0"/>
          </a:endParaRPr>
        </a:p>
      </dgm:t>
    </dgm:pt>
    <dgm:pt modelId="{75CA2788-6A72-4906-88DF-45B8D961CAC0}" type="sibTrans" cxnId="{8C37387B-976B-477B-83D5-191ED64A1359}">
      <dgm:prSet/>
      <dgm:spPr/>
      <dgm:t>
        <a:bodyPr/>
        <a:lstStyle/>
        <a:p>
          <a:endParaRPr lang="es-ES" sz="1000">
            <a:latin typeface="Arial" panose="020B0604020202020204" pitchFamily="34" charset="0"/>
            <a:cs typeface="Arial" panose="020B0604020202020204" pitchFamily="34" charset="0"/>
          </a:endParaRPr>
        </a:p>
      </dgm:t>
    </dgm:pt>
    <dgm:pt modelId="{0F55BCA0-6229-41AA-8C3C-BB8A77F1001E}">
      <dgm:prSet custT="1"/>
      <dgm:spPr/>
      <dgm:t>
        <a:bodyPr/>
        <a:lstStyle/>
        <a:p>
          <a:pPr algn="ctr"/>
          <a:endParaRPr lang="es-ES_tradnl" sz="900" b="1">
            <a:latin typeface="Arial" panose="020B0604020202020204" pitchFamily="34" charset="0"/>
            <a:cs typeface="Arial" panose="020B0604020202020204" pitchFamily="34" charset="0"/>
          </a:endParaRPr>
        </a:p>
        <a:p>
          <a:pPr algn="ctr"/>
          <a:r>
            <a:rPr lang="es-ES_tradnl" sz="900" b="1">
              <a:latin typeface="Arial" panose="020B0604020202020204" pitchFamily="34" charset="0"/>
              <a:cs typeface="Arial" panose="020B0604020202020204" pitchFamily="34" charset="0"/>
            </a:rPr>
            <a:t>Expresividad vs  mutismo</a:t>
          </a:r>
          <a:endParaRPr lang="es-ES" sz="900">
            <a:latin typeface="Arial" panose="020B0604020202020204" pitchFamily="34" charset="0"/>
            <a:cs typeface="Arial" panose="020B0604020202020204" pitchFamily="34" charset="0"/>
          </a:endParaRPr>
        </a:p>
      </dgm:t>
    </dgm:pt>
    <dgm:pt modelId="{88E7A679-4B44-4732-83E1-006A29736771}" type="parTrans" cxnId="{B2BC6381-7D7E-4D07-BB84-000A558A53B9}">
      <dgm:prSet/>
      <dgm:spPr/>
      <dgm:t>
        <a:bodyPr/>
        <a:lstStyle/>
        <a:p>
          <a:endParaRPr lang="es-ES" sz="1000">
            <a:latin typeface="Arial" panose="020B0604020202020204" pitchFamily="34" charset="0"/>
            <a:cs typeface="Arial" panose="020B0604020202020204" pitchFamily="34" charset="0"/>
          </a:endParaRPr>
        </a:p>
      </dgm:t>
    </dgm:pt>
    <dgm:pt modelId="{C8849F52-1E47-4832-BA31-59785A50CE8C}" type="sibTrans" cxnId="{B2BC6381-7D7E-4D07-BB84-000A558A53B9}">
      <dgm:prSet/>
      <dgm:spPr/>
      <dgm:t>
        <a:bodyPr/>
        <a:lstStyle/>
        <a:p>
          <a:endParaRPr lang="es-ES" sz="1000">
            <a:latin typeface="Arial" panose="020B0604020202020204" pitchFamily="34" charset="0"/>
            <a:cs typeface="Arial" panose="020B0604020202020204" pitchFamily="34" charset="0"/>
          </a:endParaRPr>
        </a:p>
      </dgm:t>
    </dgm:pt>
    <dgm:pt modelId="{ACDC7777-7164-4039-9680-946AA36C956D}">
      <dgm:prSet custT="1"/>
      <dgm:spPr/>
      <dgm:t>
        <a:bodyPr/>
        <a:lstStyle/>
        <a:p>
          <a:pPr algn="ctr"/>
          <a:endParaRPr lang="es-ES_tradnl" sz="900" b="1">
            <a:latin typeface="Arial" panose="020B0604020202020204" pitchFamily="34" charset="0"/>
            <a:cs typeface="Arial" panose="020B0604020202020204" pitchFamily="34" charset="0"/>
          </a:endParaRPr>
        </a:p>
        <a:p>
          <a:pPr algn="ctr"/>
          <a:r>
            <a:rPr lang="es-ES_tradnl" sz="900" b="1">
              <a:latin typeface="Arial" panose="020B0604020202020204" pitchFamily="34" charset="0"/>
              <a:cs typeface="Arial" panose="020B0604020202020204" pitchFamily="34" charset="0"/>
            </a:rPr>
            <a:t>Invención vs repetición</a:t>
          </a:r>
          <a:endParaRPr lang="es-ES" sz="900">
            <a:latin typeface="Arial" panose="020B0604020202020204" pitchFamily="34" charset="0"/>
            <a:cs typeface="Arial" panose="020B0604020202020204" pitchFamily="34" charset="0"/>
          </a:endParaRPr>
        </a:p>
      </dgm:t>
    </dgm:pt>
    <dgm:pt modelId="{C1CBF50B-CEB5-41DF-888C-8A360141BEE0}" type="parTrans" cxnId="{F58707A6-3D22-4570-B9F5-6107F6EA63BB}">
      <dgm:prSet/>
      <dgm:spPr/>
      <dgm:t>
        <a:bodyPr/>
        <a:lstStyle/>
        <a:p>
          <a:endParaRPr lang="es-ES" sz="1000">
            <a:latin typeface="Arial" panose="020B0604020202020204" pitchFamily="34" charset="0"/>
            <a:cs typeface="Arial" panose="020B0604020202020204" pitchFamily="34" charset="0"/>
          </a:endParaRPr>
        </a:p>
      </dgm:t>
    </dgm:pt>
    <dgm:pt modelId="{10309511-78DD-40C8-9969-A945160ED909}" type="sibTrans" cxnId="{F58707A6-3D22-4570-B9F5-6107F6EA63BB}">
      <dgm:prSet/>
      <dgm:spPr/>
      <dgm:t>
        <a:bodyPr/>
        <a:lstStyle/>
        <a:p>
          <a:endParaRPr lang="es-ES" sz="1000">
            <a:latin typeface="Arial" panose="020B0604020202020204" pitchFamily="34" charset="0"/>
            <a:cs typeface="Arial" panose="020B0604020202020204" pitchFamily="34" charset="0"/>
          </a:endParaRPr>
        </a:p>
      </dgm:t>
    </dgm:pt>
    <dgm:pt modelId="{9B1AFECD-AC35-4F57-ACE6-4C72CB7BE1B6}">
      <dgm:prSet custT="1"/>
      <dgm:spPr/>
      <dgm:t>
        <a:bodyPr/>
        <a:lstStyle/>
        <a:p>
          <a:pPr algn="ctr"/>
          <a:r>
            <a:rPr lang="es-ES_tradnl" sz="900" b="1">
              <a:latin typeface="Arial" panose="020B0604020202020204" pitchFamily="34" charset="0"/>
              <a:cs typeface="Arial" panose="020B0604020202020204" pitchFamily="34" charset="0"/>
            </a:rPr>
            <a:t>Descubrimiento de posibilidades -vs síndrome de impotencia adquirida</a:t>
          </a:r>
          <a:endParaRPr lang="es-ES" sz="900">
            <a:latin typeface="Arial" panose="020B0604020202020204" pitchFamily="34" charset="0"/>
            <a:cs typeface="Arial" panose="020B0604020202020204" pitchFamily="34" charset="0"/>
          </a:endParaRPr>
        </a:p>
      </dgm:t>
    </dgm:pt>
    <dgm:pt modelId="{6DF786E1-00DE-4822-9780-CCCCB89D179F}" type="parTrans" cxnId="{FF33A763-8252-46AD-B688-AB313BBBBF7A}">
      <dgm:prSet/>
      <dgm:spPr/>
      <dgm:t>
        <a:bodyPr/>
        <a:lstStyle/>
        <a:p>
          <a:endParaRPr lang="es-ES" sz="1000">
            <a:latin typeface="Arial" panose="020B0604020202020204" pitchFamily="34" charset="0"/>
            <a:cs typeface="Arial" panose="020B0604020202020204" pitchFamily="34" charset="0"/>
          </a:endParaRPr>
        </a:p>
      </dgm:t>
    </dgm:pt>
    <dgm:pt modelId="{F3BBC435-37B0-49D3-960A-812FCE0D2CFF}" type="sibTrans" cxnId="{FF33A763-8252-46AD-B688-AB313BBBBF7A}">
      <dgm:prSet/>
      <dgm:spPr/>
      <dgm:t>
        <a:bodyPr/>
        <a:lstStyle/>
        <a:p>
          <a:endParaRPr lang="es-ES" sz="1000">
            <a:latin typeface="Arial" panose="020B0604020202020204" pitchFamily="34" charset="0"/>
            <a:cs typeface="Arial" panose="020B0604020202020204" pitchFamily="34" charset="0"/>
          </a:endParaRPr>
        </a:p>
      </dgm:t>
    </dgm:pt>
    <dgm:pt modelId="{0EED53A0-828B-44A1-A4B0-DAD726ECD289}">
      <dgm:prSet custT="1"/>
      <dgm:spPr/>
      <dgm:t>
        <a:bodyPr/>
        <a:lstStyle/>
        <a:p>
          <a:pPr algn="ctr"/>
          <a:endParaRPr lang="es-ES_tradnl" sz="900" b="1">
            <a:latin typeface="Arial" panose="020B0604020202020204" pitchFamily="34" charset="0"/>
            <a:cs typeface="Arial" panose="020B0604020202020204" pitchFamily="34" charset="0"/>
          </a:endParaRPr>
        </a:p>
        <a:p>
          <a:pPr algn="ctr"/>
          <a:r>
            <a:rPr lang="es-ES_tradnl" sz="900" b="1">
              <a:latin typeface="Arial" panose="020B0604020202020204" pitchFamily="34" charset="0"/>
              <a:cs typeface="Arial" panose="020B0604020202020204" pitchFamily="34" charset="0"/>
            </a:rPr>
            <a:t>Apertura vs clausura</a:t>
          </a:r>
          <a:endParaRPr lang="es-ES" sz="900">
            <a:latin typeface="Arial" panose="020B0604020202020204" pitchFamily="34" charset="0"/>
            <a:cs typeface="Arial" panose="020B0604020202020204" pitchFamily="34" charset="0"/>
          </a:endParaRPr>
        </a:p>
      </dgm:t>
    </dgm:pt>
    <dgm:pt modelId="{6E578940-8D55-42C8-8D64-2E8251ABD274}" type="parTrans" cxnId="{567CF8EB-5440-485B-80AD-6D5367583046}">
      <dgm:prSet/>
      <dgm:spPr/>
      <dgm:t>
        <a:bodyPr/>
        <a:lstStyle/>
        <a:p>
          <a:endParaRPr lang="es-ES" sz="1000">
            <a:latin typeface="Arial" panose="020B0604020202020204" pitchFamily="34" charset="0"/>
            <a:cs typeface="Arial" panose="020B0604020202020204" pitchFamily="34" charset="0"/>
          </a:endParaRPr>
        </a:p>
      </dgm:t>
    </dgm:pt>
    <dgm:pt modelId="{45E6C319-1CC9-4128-851E-A2A73E1685FE}" type="sibTrans" cxnId="{567CF8EB-5440-485B-80AD-6D5367583046}">
      <dgm:prSet/>
      <dgm:spPr/>
      <dgm:t>
        <a:bodyPr/>
        <a:lstStyle/>
        <a:p>
          <a:endParaRPr lang="es-ES" sz="1000">
            <a:latin typeface="Arial" panose="020B0604020202020204" pitchFamily="34" charset="0"/>
            <a:cs typeface="Arial" panose="020B0604020202020204" pitchFamily="34" charset="0"/>
          </a:endParaRPr>
        </a:p>
      </dgm:t>
    </dgm:pt>
    <dgm:pt modelId="{9058CE88-D893-4B51-96A4-C8B0C4E860AD}">
      <dgm:prSet custT="1"/>
      <dgm:spPr/>
      <dgm:t>
        <a:bodyPr/>
        <a:lstStyle/>
        <a:p>
          <a:pPr algn="ctr"/>
          <a:endParaRPr lang="es-ES_tradnl" sz="900" b="1">
            <a:latin typeface="Arial" panose="020B0604020202020204" pitchFamily="34" charset="0"/>
            <a:cs typeface="Arial" panose="020B0604020202020204" pitchFamily="34" charset="0"/>
          </a:endParaRPr>
        </a:p>
        <a:p>
          <a:pPr algn="ctr"/>
          <a:r>
            <a:rPr lang="es-ES_tradnl" sz="900" b="1">
              <a:latin typeface="Arial" panose="020B0604020202020204" pitchFamily="34" charset="0"/>
              <a:cs typeface="Arial" panose="020B0604020202020204" pitchFamily="34" charset="0"/>
            </a:rPr>
            <a:t>Independencia crítica vs sumisión intelectual</a:t>
          </a:r>
          <a:endParaRPr lang="es-ES" sz="900">
            <a:latin typeface="Arial" panose="020B0604020202020204" pitchFamily="34" charset="0"/>
            <a:cs typeface="Arial" panose="020B0604020202020204" pitchFamily="34" charset="0"/>
          </a:endParaRPr>
        </a:p>
      </dgm:t>
    </dgm:pt>
    <dgm:pt modelId="{8C84C022-1EA0-4522-92A5-25C7AEA0CB12}" type="parTrans" cxnId="{7FB3166C-8330-4EBB-8D7A-8C73E79BD08E}">
      <dgm:prSet/>
      <dgm:spPr/>
      <dgm:t>
        <a:bodyPr/>
        <a:lstStyle/>
        <a:p>
          <a:endParaRPr lang="es-ES" sz="1000">
            <a:latin typeface="Arial" panose="020B0604020202020204" pitchFamily="34" charset="0"/>
            <a:cs typeface="Arial" panose="020B0604020202020204" pitchFamily="34" charset="0"/>
          </a:endParaRPr>
        </a:p>
      </dgm:t>
    </dgm:pt>
    <dgm:pt modelId="{5A7585EC-030A-43ED-8933-198D88A2E176}" type="sibTrans" cxnId="{7FB3166C-8330-4EBB-8D7A-8C73E79BD08E}">
      <dgm:prSet/>
      <dgm:spPr/>
      <dgm:t>
        <a:bodyPr/>
        <a:lstStyle/>
        <a:p>
          <a:endParaRPr lang="es-ES" sz="1000">
            <a:latin typeface="Arial" panose="020B0604020202020204" pitchFamily="34" charset="0"/>
            <a:cs typeface="Arial" panose="020B0604020202020204" pitchFamily="34" charset="0"/>
          </a:endParaRPr>
        </a:p>
      </dgm:t>
    </dgm:pt>
    <dgm:pt modelId="{E5E0D67F-CFCA-4609-91F9-978F94074448}">
      <dgm:prSet custT="1"/>
      <dgm:spPr/>
      <dgm:t>
        <a:bodyPr/>
        <a:lstStyle/>
        <a:p>
          <a:pPr algn="ctr"/>
          <a:endParaRPr lang="es-ES_tradnl" sz="900" b="1">
            <a:latin typeface="Arial" panose="020B0604020202020204" pitchFamily="34" charset="0"/>
            <a:cs typeface="Arial" panose="020B0604020202020204" pitchFamily="34" charset="0"/>
          </a:endParaRPr>
        </a:p>
        <a:p>
          <a:pPr algn="ctr"/>
          <a:r>
            <a:rPr lang="es-ES_tradnl" sz="900" b="1">
              <a:latin typeface="Arial" panose="020B0604020202020204" pitchFamily="34" charset="0"/>
              <a:cs typeface="Arial" panose="020B0604020202020204" pitchFamily="34" charset="0"/>
            </a:rPr>
            <a:t>Autonomía vs dependencia</a:t>
          </a:r>
          <a:endParaRPr lang="es-ES" sz="900">
            <a:latin typeface="Arial" panose="020B0604020202020204" pitchFamily="34" charset="0"/>
            <a:cs typeface="Arial" panose="020B0604020202020204" pitchFamily="34" charset="0"/>
          </a:endParaRPr>
        </a:p>
      </dgm:t>
    </dgm:pt>
    <dgm:pt modelId="{FE371BB5-0FEC-4C31-B66D-50515CA26DA2}" type="parTrans" cxnId="{2FAF799D-B8AC-47DC-A1C8-03E95D00019B}">
      <dgm:prSet/>
      <dgm:spPr/>
      <dgm:t>
        <a:bodyPr/>
        <a:lstStyle/>
        <a:p>
          <a:endParaRPr lang="es-ES" sz="1000">
            <a:latin typeface="Arial" panose="020B0604020202020204" pitchFamily="34" charset="0"/>
            <a:cs typeface="Arial" panose="020B0604020202020204" pitchFamily="34" charset="0"/>
          </a:endParaRPr>
        </a:p>
      </dgm:t>
    </dgm:pt>
    <dgm:pt modelId="{E26589DC-CAF8-4828-8E66-557B00962EF9}" type="sibTrans" cxnId="{2FAF799D-B8AC-47DC-A1C8-03E95D00019B}">
      <dgm:prSet/>
      <dgm:spPr/>
      <dgm:t>
        <a:bodyPr/>
        <a:lstStyle/>
        <a:p>
          <a:endParaRPr lang="es-ES" sz="1000">
            <a:latin typeface="Arial" panose="020B0604020202020204" pitchFamily="34" charset="0"/>
            <a:cs typeface="Arial" panose="020B0604020202020204" pitchFamily="34" charset="0"/>
          </a:endParaRPr>
        </a:p>
      </dgm:t>
    </dgm:pt>
    <dgm:pt modelId="{390941C0-2D05-4806-9AA5-3EE28DAC4F86}">
      <dgm:prSet phldrT="[Texto]" custT="1"/>
      <dgm:spPr/>
      <dgm:t>
        <a:bodyPr/>
        <a:lstStyle/>
        <a:p>
          <a:r>
            <a:rPr lang="es-ES_tradnl" sz="1000">
              <a:latin typeface="Arial" panose="020B0604020202020204" pitchFamily="34" charset="0"/>
              <a:cs typeface="Arial" panose="020B0604020202020204" pitchFamily="34" charset="0"/>
            </a:rPr>
            <a:t>Tomar la iniciativa, dirigir la energía hacia metas, reaccionar abiertamente a la estimulación del medio, producir efectos, sentir placer por la causalidad de las acciones, inventar posibilidades, progresar.</a:t>
          </a:r>
          <a:endParaRPr lang="es-ES" sz="1000">
            <a:latin typeface="Arial" panose="020B0604020202020204" pitchFamily="34" charset="0"/>
            <a:cs typeface="Arial" panose="020B0604020202020204" pitchFamily="34" charset="0"/>
          </a:endParaRPr>
        </a:p>
      </dgm:t>
    </dgm:pt>
    <dgm:pt modelId="{4AE134BD-BF92-424A-B475-A90C020C06C4}" type="parTrans" cxnId="{E99F1951-E8F5-4EAB-9353-5051D8CFA65B}">
      <dgm:prSet/>
      <dgm:spPr/>
      <dgm:t>
        <a:bodyPr/>
        <a:lstStyle/>
        <a:p>
          <a:endParaRPr lang="es-ES" sz="1000">
            <a:latin typeface="Arial" panose="020B0604020202020204" pitchFamily="34" charset="0"/>
            <a:cs typeface="Arial" panose="020B0604020202020204" pitchFamily="34" charset="0"/>
          </a:endParaRPr>
        </a:p>
      </dgm:t>
    </dgm:pt>
    <dgm:pt modelId="{42AA0A2E-7160-4F80-A6AA-2E5C06CDDC83}" type="sibTrans" cxnId="{E99F1951-E8F5-4EAB-9353-5051D8CFA65B}">
      <dgm:prSet/>
      <dgm:spPr/>
      <dgm:t>
        <a:bodyPr/>
        <a:lstStyle/>
        <a:p>
          <a:endParaRPr lang="es-ES" sz="1000">
            <a:latin typeface="Arial" panose="020B0604020202020204" pitchFamily="34" charset="0"/>
            <a:cs typeface="Arial" panose="020B0604020202020204" pitchFamily="34" charset="0"/>
          </a:endParaRPr>
        </a:p>
      </dgm:t>
    </dgm:pt>
    <dgm:pt modelId="{1C9E2592-8090-4881-A71D-3ABFC082D168}">
      <dgm:prSet custT="1"/>
      <dgm:spPr/>
      <dgm:t>
        <a:bodyPr/>
        <a:lstStyle/>
        <a:p>
          <a:r>
            <a:rPr lang="es-ES_tradnl" sz="1000">
              <a:latin typeface="Arial" panose="020B0604020202020204" pitchFamily="34" charset="0"/>
              <a:cs typeface="Arial" panose="020B0604020202020204" pitchFamily="34" charset="0"/>
            </a:rPr>
            <a:t>Ir más allá de las actividades receptivas propuestas en la educación tradicional (educación bancaria dice Freire) para pasar a la actividad productiva: pensar, argumentar, convencer, divertir, explicar, jugar.</a:t>
          </a:r>
          <a:endParaRPr lang="es-ES" sz="1000">
            <a:latin typeface="Arial" panose="020B0604020202020204" pitchFamily="34" charset="0"/>
            <a:cs typeface="Arial" panose="020B0604020202020204" pitchFamily="34" charset="0"/>
          </a:endParaRPr>
        </a:p>
      </dgm:t>
    </dgm:pt>
    <dgm:pt modelId="{19DAEB54-B834-4749-800F-85FB5B2CCEDD}" type="parTrans" cxnId="{8CF38C9E-19B2-4341-A94D-04F5382A728F}">
      <dgm:prSet/>
      <dgm:spPr/>
      <dgm:t>
        <a:bodyPr/>
        <a:lstStyle/>
        <a:p>
          <a:endParaRPr lang="es-ES" sz="1000">
            <a:latin typeface="Arial" panose="020B0604020202020204" pitchFamily="34" charset="0"/>
            <a:cs typeface="Arial" panose="020B0604020202020204" pitchFamily="34" charset="0"/>
          </a:endParaRPr>
        </a:p>
      </dgm:t>
    </dgm:pt>
    <dgm:pt modelId="{6836F844-0E19-43E4-A39E-07EEC15CFAC7}" type="sibTrans" cxnId="{8CF38C9E-19B2-4341-A94D-04F5382A728F}">
      <dgm:prSet/>
      <dgm:spPr/>
      <dgm:t>
        <a:bodyPr/>
        <a:lstStyle/>
        <a:p>
          <a:endParaRPr lang="es-ES" sz="1000">
            <a:latin typeface="Arial" panose="020B0604020202020204" pitchFamily="34" charset="0"/>
            <a:cs typeface="Arial" panose="020B0604020202020204" pitchFamily="34" charset="0"/>
          </a:endParaRPr>
        </a:p>
      </dgm:t>
    </dgm:pt>
    <dgm:pt modelId="{A8414F04-3467-49B8-9F55-8AF9849DECA8}">
      <dgm:prSet custT="1"/>
      <dgm:spPr/>
      <dgm:t>
        <a:bodyPr/>
        <a:lstStyle/>
        <a:p>
          <a:r>
            <a:rPr lang="es-ES_tradnl" sz="1000">
              <a:latin typeface="Arial" panose="020B0604020202020204" pitchFamily="34" charset="0"/>
              <a:cs typeface="Arial" panose="020B0604020202020204" pitchFamily="34" charset="0"/>
            </a:rPr>
            <a:t>Ir más allá de la experiencia, esto requiere juicio, exploración, proposición de ideas, conocer, crear cosas nuevas sin temor a que puedan ser erradas o incompletas. ¡Es una actitud!</a:t>
          </a:r>
          <a:endParaRPr lang="es-ES" sz="1000">
            <a:latin typeface="Arial" panose="020B0604020202020204" pitchFamily="34" charset="0"/>
            <a:cs typeface="Arial" panose="020B0604020202020204" pitchFamily="34" charset="0"/>
          </a:endParaRPr>
        </a:p>
      </dgm:t>
    </dgm:pt>
    <dgm:pt modelId="{5FCE1425-4D21-49C7-93C4-514AD4DB091E}" type="parTrans" cxnId="{00339839-8BED-4FCC-8FD2-1F5B247279A0}">
      <dgm:prSet/>
      <dgm:spPr/>
      <dgm:t>
        <a:bodyPr/>
        <a:lstStyle/>
        <a:p>
          <a:endParaRPr lang="es-ES" sz="1000">
            <a:latin typeface="Arial" panose="020B0604020202020204" pitchFamily="34" charset="0"/>
            <a:cs typeface="Arial" panose="020B0604020202020204" pitchFamily="34" charset="0"/>
          </a:endParaRPr>
        </a:p>
      </dgm:t>
    </dgm:pt>
    <dgm:pt modelId="{679B6563-2223-4B79-8A75-12C700A6874D}" type="sibTrans" cxnId="{00339839-8BED-4FCC-8FD2-1F5B247279A0}">
      <dgm:prSet/>
      <dgm:spPr/>
      <dgm:t>
        <a:bodyPr/>
        <a:lstStyle/>
        <a:p>
          <a:endParaRPr lang="es-ES" sz="1000">
            <a:latin typeface="Arial" panose="020B0604020202020204" pitchFamily="34" charset="0"/>
            <a:cs typeface="Arial" panose="020B0604020202020204" pitchFamily="34" charset="0"/>
          </a:endParaRPr>
        </a:p>
      </dgm:t>
    </dgm:pt>
    <dgm:pt modelId="{E6BE348D-2575-40A8-9DF5-4AA2CF97D509}">
      <dgm:prSet custT="1"/>
      <dgm:spPr/>
      <dgm:t>
        <a:bodyPr/>
        <a:lstStyle/>
        <a:p>
          <a:r>
            <a:rPr lang="es-ES_tradnl" sz="1000">
              <a:latin typeface="Arial" panose="020B0604020202020204" pitchFamily="34" charset="0"/>
              <a:cs typeface="Arial" panose="020B0604020202020204" pitchFamily="34" charset="0"/>
            </a:rPr>
            <a:t>A partir de la imaginación vamos más allá de la realidad para prometer, proyectar, prevenir, producir, proponer y proveer sin preocuparnos porque las cosas no nos salgan tan bien como queremos o sin sentirnos incapaces. </a:t>
          </a:r>
          <a:endParaRPr lang="es-ES" sz="1000">
            <a:latin typeface="Arial" panose="020B0604020202020204" pitchFamily="34" charset="0"/>
            <a:cs typeface="Arial" panose="020B0604020202020204" pitchFamily="34" charset="0"/>
          </a:endParaRPr>
        </a:p>
      </dgm:t>
    </dgm:pt>
    <dgm:pt modelId="{BB91FBAF-7D55-4AC2-BD7E-7DB70ADFB761}" type="parTrans" cxnId="{CE6693F8-DAFE-4C1C-AF78-7E5EAB3BB166}">
      <dgm:prSet/>
      <dgm:spPr/>
      <dgm:t>
        <a:bodyPr/>
        <a:lstStyle/>
        <a:p>
          <a:endParaRPr lang="es-ES" sz="1000">
            <a:latin typeface="Arial" panose="020B0604020202020204" pitchFamily="34" charset="0"/>
            <a:cs typeface="Arial" panose="020B0604020202020204" pitchFamily="34" charset="0"/>
          </a:endParaRPr>
        </a:p>
      </dgm:t>
    </dgm:pt>
    <dgm:pt modelId="{B7F42013-938B-4439-89B3-498E82B5A0EB}" type="sibTrans" cxnId="{CE6693F8-DAFE-4C1C-AF78-7E5EAB3BB166}">
      <dgm:prSet/>
      <dgm:spPr/>
      <dgm:t>
        <a:bodyPr/>
        <a:lstStyle/>
        <a:p>
          <a:endParaRPr lang="es-ES" sz="1000">
            <a:latin typeface="Arial" panose="020B0604020202020204" pitchFamily="34" charset="0"/>
            <a:cs typeface="Arial" panose="020B0604020202020204" pitchFamily="34" charset="0"/>
          </a:endParaRPr>
        </a:p>
      </dgm:t>
    </dgm:pt>
    <dgm:pt modelId="{955A4D02-2BF0-4D64-8521-EEF005DF04F6}">
      <dgm:prSet custT="1"/>
      <dgm:spPr/>
      <dgm:t>
        <a:bodyPr/>
        <a:lstStyle/>
        <a:p>
          <a:r>
            <a:rPr lang="es-ES_tradnl" sz="1000">
              <a:latin typeface="Arial" panose="020B0604020202020204" pitchFamily="34" charset="0"/>
              <a:cs typeface="Arial" panose="020B0604020202020204" pitchFamily="34" charset="0"/>
            </a:rPr>
            <a:t>Interés por ampliar el conocimiento, comprender puntos de vista ajenos, la ausencia de rigidez mental, la capacidad de aceptar la ambigüedad y la incertidumbre, la flexibilidad, la aceptación de la novedad.</a:t>
          </a:r>
          <a:endParaRPr lang="es-ES" sz="1000">
            <a:latin typeface="Arial" panose="020B0604020202020204" pitchFamily="34" charset="0"/>
            <a:cs typeface="Arial" panose="020B0604020202020204" pitchFamily="34" charset="0"/>
          </a:endParaRPr>
        </a:p>
      </dgm:t>
    </dgm:pt>
    <dgm:pt modelId="{2664AFB9-F801-4071-B702-75AF2BC553D0}" type="parTrans" cxnId="{276C43D8-6F65-4CED-9D69-EE88DC6C5E50}">
      <dgm:prSet/>
      <dgm:spPr/>
      <dgm:t>
        <a:bodyPr/>
        <a:lstStyle/>
        <a:p>
          <a:endParaRPr lang="es-ES" sz="1000">
            <a:latin typeface="Arial" panose="020B0604020202020204" pitchFamily="34" charset="0"/>
            <a:cs typeface="Arial" panose="020B0604020202020204" pitchFamily="34" charset="0"/>
          </a:endParaRPr>
        </a:p>
      </dgm:t>
    </dgm:pt>
    <dgm:pt modelId="{D132CCB0-8F86-4B02-8309-85F33F4F9A97}" type="sibTrans" cxnId="{276C43D8-6F65-4CED-9D69-EE88DC6C5E50}">
      <dgm:prSet/>
      <dgm:spPr/>
      <dgm:t>
        <a:bodyPr/>
        <a:lstStyle/>
        <a:p>
          <a:endParaRPr lang="es-ES" sz="1000">
            <a:latin typeface="Arial" panose="020B0604020202020204" pitchFamily="34" charset="0"/>
            <a:cs typeface="Arial" panose="020B0604020202020204" pitchFamily="34" charset="0"/>
          </a:endParaRPr>
        </a:p>
      </dgm:t>
    </dgm:pt>
    <dgm:pt modelId="{8428E990-01C6-402C-B706-5550A85F7421}">
      <dgm:prSet custT="1"/>
      <dgm:spPr/>
      <dgm:t>
        <a:bodyPr/>
        <a:lstStyle/>
        <a:p>
          <a:r>
            <a:rPr lang="es-ES_tradnl" sz="1000">
              <a:latin typeface="Arial" panose="020B0604020202020204" pitchFamily="34" charset="0"/>
              <a:cs typeface="Arial" panose="020B0604020202020204" pitchFamily="34" charset="0"/>
            </a:rPr>
            <a:t>Criterio para valorar, ideas propias, plantarse frente al mundo y frente a sí mismo con ojos críticos, discriminar entre el montón de cosas, ideas, información que se nos presenta.</a:t>
          </a:r>
          <a:endParaRPr lang="es-ES" sz="1000">
            <a:latin typeface="Arial" panose="020B0604020202020204" pitchFamily="34" charset="0"/>
            <a:cs typeface="Arial" panose="020B0604020202020204" pitchFamily="34" charset="0"/>
          </a:endParaRPr>
        </a:p>
      </dgm:t>
    </dgm:pt>
    <dgm:pt modelId="{E9238939-BC2F-40A8-9D69-0B1A07EFEB83}" type="parTrans" cxnId="{0FAA7CFF-5546-4FE3-9A8F-42CB24F61106}">
      <dgm:prSet/>
      <dgm:spPr/>
      <dgm:t>
        <a:bodyPr/>
        <a:lstStyle/>
        <a:p>
          <a:endParaRPr lang="es-ES" sz="1000">
            <a:latin typeface="Arial" panose="020B0604020202020204" pitchFamily="34" charset="0"/>
            <a:cs typeface="Arial" panose="020B0604020202020204" pitchFamily="34" charset="0"/>
          </a:endParaRPr>
        </a:p>
      </dgm:t>
    </dgm:pt>
    <dgm:pt modelId="{00E8D75C-2966-4340-8A74-63EDAEF2FA87}" type="sibTrans" cxnId="{0FAA7CFF-5546-4FE3-9A8F-42CB24F61106}">
      <dgm:prSet/>
      <dgm:spPr/>
      <dgm:t>
        <a:bodyPr/>
        <a:lstStyle/>
        <a:p>
          <a:endParaRPr lang="es-ES" sz="1000">
            <a:latin typeface="Arial" panose="020B0604020202020204" pitchFamily="34" charset="0"/>
            <a:cs typeface="Arial" panose="020B0604020202020204" pitchFamily="34" charset="0"/>
          </a:endParaRPr>
        </a:p>
      </dgm:t>
    </dgm:pt>
    <dgm:pt modelId="{982AE68B-A169-4607-AE79-9B6D3C65D55E}">
      <dgm:prSet custT="1"/>
      <dgm:spPr/>
      <dgm:t>
        <a:bodyPr/>
        <a:lstStyle/>
        <a:p>
          <a:r>
            <a:rPr lang="es-ES_tradnl" sz="1000">
              <a:latin typeface="Arial" panose="020B0604020202020204" pitchFamily="34" charset="0"/>
              <a:cs typeface="Arial" panose="020B0604020202020204" pitchFamily="34" charset="0"/>
            </a:rPr>
            <a:t>Esfuerzo para liberarse de las coacciones, los determinismos y las dependencias, venciendo las resistencias y miedos. ¡Valentía!</a:t>
          </a:r>
          <a:endParaRPr lang="es-ES" sz="1000">
            <a:latin typeface="Arial" panose="020B0604020202020204" pitchFamily="34" charset="0"/>
            <a:cs typeface="Arial" panose="020B0604020202020204" pitchFamily="34" charset="0"/>
          </a:endParaRPr>
        </a:p>
      </dgm:t>
    </dgm:pt>
    <dgm:pt modelId="{DC5FF09C-ABE5-4D8F-A55F-873AD10AB6C9}" type="parTrans" cxnId="{FB39E947-2A35-48F3-BFF3-154BE2A5B668}">
      <dgm:prSet/>
      <dgm:spPr/>
      <dgm:t>
        <a:bodyPr/>
        <a:lstStyle/>
        <a:p>
          <a:endParaRPr lang="es-ES" sz="1000">
            <a:latin typeface="Arial" panose="020B0604020202020204" pitchFamily="34" charset="0"/>
            <a:cs typeface="Arial" panose="020B0604020202020204" pitchFamily="34" charset="0"/>
          </a:endParaRPr>
        </a:p>
      </dgm:t>
    </dgm:pt>
    <dgm:pt modelId="{6A27B7B7-8A65-4AAB-BB58-5D3B9206FD86}" type="sibTrans" cxnId="{FB39E947-2A35-48F3-BFF3-154BE2A5B668}">
      <dgm:prSet/>
      <dgm:spPr/>
      <dgm:t>
        <a:bodyPr/>
        <a:lstStyle/>
        <a:p>
          <a:endParaRPr lang="es-ES" sz="1000">
            <a:latin typeface="Arial" panose="020B0604020202020204" pitchFamily="34" charset="0"/>
            <a:cs typeface="Arial" panose="020B0604020202020204" pitchFamily="34" charset="0"/>
          </a:endParaRPr>
        </a:p>
      </dgm:t>
    </dgm:pt>
    <dgm:pt modelId="{F09F8518-7B77-4DE5-BC61-DE68C484024F}" type="pres">
      <dgm:prSet presAssocID="{D5BA91EE-3FDD-4851-BA3A-C60B8D6A50A5}" presName="vert0" presStyleCnt="0">
        <dgm:presLayoutVars>
          <dgm:dir/>
          <dgm:animOne val="branch"/>
          <dgm:animLvl val="lvl"/>
        </dgm:presLayoutVars>
      </dgm:prSet>
      <dgm:spPr/>
      <dgm:t>
        <a:bodyPr/>
        <a:lstStyle/>
        <a:p>
          <a:endParaRPr lang="en-US"/>
        </a:p>
      </dgm:t>
    </dgm:pt>
    <dgm:pt modelId="{56C34519-C142-4F5F-99C9-3346F795E731}" type="pres">
      <dgm:prSet presAssocID="{1B4F4667-B501-4B04-A426-1320595B9D81}" presName="thickLine" presStyleLbl="alignNode1" presStyleIdx="0" presStyleCnt="7"/>
      <dgm:spPr/>
    </dgm:pt>
    <dgm:pt modelId="{0FDE7F21-AF77-40A9-9C74-6C33A2039132}" type="pres">
      <dgm:prSet presAssocID="{1B4F4667-B501-4B04-A426-1320595B9D81}" presName="horz1" presStyleCnt="0"/>
      <dgm:spPr/>
    </dgm:pt>
    <dgm:pt modelId="{73FCA38B-B4A8-4167-8DC1-8F3E5C27F817}" type="pres">
      <dgm:prSet presAssocID="{1B4F4667-B501-4B04-A426-1320595B9D81}" presName="tx1" presStyleLbl="revTx" presStyleIdx="0" presStyleCnt="14"/>
      <dgm:spPr/>
      <dgm:t>
        <a:bodyPr/>
        <a:lstStyle/>
        <a:p>
          <a:endParaRPr lang="en-US"/>
        </a:p>
      </dgm:t>
    </dgm:pt>
    <dgm:pt modelId="{6687E562-7265-4106-9B95-AE2E576039A8}" type="pres">
      <dgm:prSet presAssocID="{1B4F4667-B501-4B04-A426-1320595B9D81}" presName="vert1" presStyleCnt="0"/>
      <dgm:spPr/>
    </dgm:pt>
    <dgm:pt modelId="{8D01F911-A0E1-409B-AC11-13F081C56516}" type="pres">
      <dgm:prSet presAssocID="{390941C0-2D05-4806-9AA5-3EE28DAC4F86}" presName="vertSpace2a" presStyleCnt="0"/>
      <dgm:spPr/>
    </dgm:pt>
    <dgm:pt modelId="{027D9E33-3B8B-4B15-837E-9F726071DE47}" type="pres">
      <dgm:prSet presAssocID="{390941C0-2D05-4806-9AA5-3EE28DAC4F86}" presName="horz2" presStyleCnt="0"/>
      <dgm:spPr/>
    </dgm:pt>
    <dgm:pt modelId="{9C76931A-630B-434E-834A-3948E02EF6EF}" type="pres">
      <dgm:prSet presAssocID="{390941C0-2D05-4806-9AA5-3EE28DAC4F86}" presName="horzSpace2" presStyleCnt="0"/>
      <dgm:spPr/>
    </dgm:pt>
    <dgm:pt modelId="{4CC6F0AF-26AD-4FE4-B5F5-1CBD479EEBA6}" type="pres">
      <dgm:prSet presAssocID="{390941C0-2D05-4806-9AA5-3EE28DAC4F86}" presName="tx2" presStyleLbl="revTx" presStyleIdx="1" presStyleCnt="14"/>
      <dgm:spPr/>
      <dgm:t>
        <a:bodyPr/>
        <a:lstStyle/>
        <a:p>
          <a:endParaRPr lang="en-US"/>
        </a:p>
      </dgm:t>
    </dgm:pt>
    <dgm:pt modelId="{EF5CF1C4-E061-4351-9647-30A0D6F40BE2}" type="pres">
      <dgm:prSet presAssocID="{390941C0-2D05-4806-9AA5-3EE28DAC4F86}" presName="vert2" presStyleCnt="0"/>
      <dgm:spPr/>
    </dgm:pt>
    <dgm:pt modelId="{4A416E51-CDC8-4834-91AA-FD5D612C49BD}" type="pres">
      <dgm:prSet presAssocID="{390941C0-2D05-4806-9AA5-3EE28DAC4F86}" presName="thinLine2b" presStyleLbl="callout" presStyleIdx="0" presStyleCnt="7"/>
      <dgm:spPr/>
    </dgm:pt>
    <dgm:pt modelId="{13813BC7-808B-4E5C-B834-84B7FC74659D}" type="pres">
      <dgm:prSet presAssocID="{390941C0-2D05-4806-9AA5-3EE28DAC4F86}" presName="vertSpace2b" presStyleCnt="0"/>
      <dgm:spPr/>
    </dgm:pt>
    <dgm:pt modelId="{24F62D88-173B-406E-BC46-D60CBD3626C3}" type="pres">
      <dgm:prSet presAssocID="{0F55BCA0-6229-41AA-8C3C-BB8A77F1001E}" presName="thickLine" presStyleLbl="alignNode1" presStyleIdx="1" presStyleCnt="7"/>
      <dgm:spPr/>
    </dgm:pt>
    <dgm:pt modelId="{93BBC9A2-40F9-41FD-8FE3-F897B6D709E7}" type="pres">
      <dgm:prSet presAssocID="{0F55BCA0-6229-41AA-8C3C-BB8A77F1001E}" presName="horz1" presStyleCnt="0"/>
      <dgm:spPr/>
    </dgm:pt>
    <dgm:pt modelId="{BCA831F1-E191-4B39-9F52-499C814C8787}" type="pres">
      <dgm:prSet presAssocID="{0F55BCA0-6229-41AA-8C3C-BB8A77F1001E}" presName="tx1" presStyleLbl="revTx" presStyleIdx="2" presStyleCnt="14"/>
      <dgm:spPr/>
      <dgm:t>
        <a:bodyPr/>
        <a:lstStyle/>
        <a:p>
          <a:endParaRPr lang="en-US"/>
        </a:p>
      </dgm:t>
    </dgm:pt>
    <dgm:pt modelId="{49CAB322-26DE-40C3-8FB0-B77E3D491744}" type="pres">
      <dgm:prSet presAssocID="{0F55BCA0-6229-41AA-8C3C-BB8A77F1001E}" presName="vert1" presStyleCnt="0"/>
      <dgm:spPr/>
    </dgm:pt>
    <dgm:pt modelId="{2F501574-64CC-43D6-943D-B6246FDC5C1D}" type="pres">
      <dgm:prSet presAssocID="{1C9E2592-8090-4881-A71D-3ABFC082D168}" presName="vertSpace2a" presStyleCnt="0"/>
      <dgm:spPr/>
    </dgm:pt>
    <dgm:pt modelId="{1F03396F-B2ED-4D07-A3B6-B393839A1067}" type="pres">
      <dgm:prSet presAssocID="{1C9E2592-8090-4881-A71D-3ABFC082D168}" presName="horz2" presStyleCnt="0"/>
      <dgm:spPr/>
    </dgm:pt>
    <dgm:pt modelId="{35951271-07AD-4250-A6C5-AD17DA6729CF}" type="pres">
      <dgm:prSet presAssocID="{1C9E2592-8090-4881-A71D-3ABFC082D168}" presName="horzSpace2" presStyleCnt="0"/>
      <dgm:spPr/>
    </dgm:pt>
    <dgm:pt modelId="{5FD5FA6E-23DA-4F50-ACDE-43DB42CEB414}" type="pres">
      <dgm:prSet presAssocID="{1C9E2592-8090-4881-A71D-3ABFC082D168}" presName="tx2" presStyleLbl="revTx" presStyleIdx="3" presStyleCnt="14"/>
      <dgm:spPr/>
      <dgm:t>
        <a:bodyPr/>
        <a:lstStyle/>
        <a:p>
          <a:endParaRPr lang="en-US"/>
        </a:p>
      </dgm:t>
    </dgm:pt>
    <dgm:pt modelId="{B49303CF-CCC8-4C31-8BA1-863AF29D0931}" type="pres">
      <dgm:prSet presAssocID="{1C9E2592-8090-4881-A71D-3ABFC082D168}" presName="vert2" presStyleCnt="0"/>
      <dgm:spPr/>
    </dgm:pt>
    <dgm:pt modelId="{DC716E2C-E7AD-4ED9-8635-008FF650483C}" type="pres">
      <dgm:prSet presAssocID="{1C9E2592-8090-4881-A71D-3ABFC082D168}" presName="thinLine2b" presStyleLbl="callout" presStyleIdx="1" presStyleCnt="7"/>
      <dgm:spPr/>
    </dgm:pt>
    <dgm:pt modelId="{92AB2D9F-2EBB-4A5C-8F25-073DED932BDD}" type="pres">
      <dgm:prSet presAssocID="{1C9E2592-8090-4881-A71D-3ABFC082D168}" presName="vertSpace2b" presStyleCnt="0"/>
      <dgm:spPr/>
    </dgm:pt>
    <dgm:pt modelId="{74A9DB2F-31D2-4868-B422-D82A1EB5434F}" type="pres">
      <dgm:prSet presAssocID="{ACDC7777-7164-4039-9680-946AA36C956D}" presName="thickLine" presStyleLbl="alignNode1" presStyleIdx="2" presStyleCnt="7"/>
      <dgm:spPr/>
    </dgm:pt>
    <dgm:pt modelId="{9F8E1F34-2F70-451C-AFF1-F51D9D280F65}" type="pres">
      <dgm:prSet presAssocID="{ACDC7777-7164-4039-9680-946AA36C956D}" presName="horz1" presStyleCnt="0"/>
      <dgm:spPr/>
    </dgm:pt>
    <dgm:pt modelId="{BF7ECF11-36B0-4B1F-8003-D179AEA3A4CA}" type="pres">
      <dgm:prSet presAssocID="{ACDC7777-7164-4039-9680-946AA36C956D}" presName="tx1" presStyleLbl="revTx" presStyleIdx="4" presStyleCnt="14"/>
      <dgm:spPr/>
      <dgm:t>
        <a:bodyPr/>
        <a:lstStyle/>
        <a:p>
          <a:endParaRPr lang="en-US"/>
        </a:p>
      </dgm:t>
    </dgm:pt>
    <dgm:pt modelId="{656A6A38-87FD-4F95-BC67-F824F122723E}" type="pres">
      <dgm:prSet presAssocID="{ACDC7777-7164-4039-9680-946AA36C956D}" presName="vert1" presStyleCnt="0"/>
      <dgm:spPr/>
    </dgm:pt>
    <dgm:pt modelId="{BF499D26-1FBA-4504-BA0B-EC4618067D8D}" type="pres">
      <dgm:prSet presAssocID="{A8414F04-3467-49B8-9F55-8AF9849DECA8}" presName="vertSpace2a" presStyleCnt="0"/>
      <dgm:spPr/>
    </dgm:pt>
    <dgm:pt modelId="{B029993B-CCE3-4E6D-8177-1D75A0C9C49C}" type="pres">
      <dgm:prSet presAssocID="{A8414F04-3467-49B8-9F55-8AF9849DECA8}" presName="horz2" presStyleCnt="0"/>
      <dgm:spPr/>
    </dgm:pt>
    <dgm:pt modelId="{4006D874-CB76-4F9F-B526-0421E656E482}" type="pres">
      <dgm:prSet presAssocID="{A8414F04-3467-49B8-9F55-8AF9849DECA8}" presName="horzSpace2" presStyleCnt="0"/>
      <dgm:spPr/>
    </dgm:pt>
    <dgm:pt modelId="{A7385D7F-B5D0-435F-8518-1DCAD6B0DDA2}" type="pres">
      <dgm:prSet presAssocID="{A8414F04-3467-49B8-9F55-8AF9849DECA8}" presName="tx2" presStyleLbl="revTx" presStyleIdx="5" presStyleCnt="14"/>
      <dgm:spPr/>
      <dgm:t>
        <a:bodyPr/>
        <a:lstStyle/>
        <a:p>
          <a:endParaRPr lang="en-US"/>
        </a:p>
      </dgm:t>
    </dgm:pt>
    <dgm:pt modelId="{35D8B3D1-EF4F-48EF-BE17-9EF23523EA42}" type="pres">
      <dgm:prSet presAssocID="{A8414F04-3467-49B8-9F55-8AF9849DECA8}" presName="vert2" presStyleCnt="0"/>
      <dgm:spPr/>
    </dgm:pt>
    <dgm:pt modelId="{90319BCE-F40A-46A5-84B0-DA240855C303}" type="pres">
      <dgm:prSet presAssocID="{A8414F04-3467-49B8-9F55-8AF9849DECA8}" presName="thinLine2b" presStyleLbl="callout" presStyleIdx="2" presStyleCnt="7"/>
      <dgm:spPr/>
    </dgm:pt>
    <dgm:pt modelId="{FA05FE06-C535-471D-AFF5-D0E05D356C51}" type="pres">
      <dgm:prSet presAssocID="{A8414F04-3467-49B8-9F55-8AF9849DECA8}" presName="vertSpace2b" presStyleCnt="0"/>
      <dgm:spPr/>
    </dgm:pt>
    <dgm:pt modelId="{CEBB6D48-EE60-4F46-A024-D584EA6A91A1}" type="pres">
      <dgm:prSet presAssocID="{9B1AFECD-AC35-4F57-ACE6-4C72CB7BE1B6}" presName="thickLine" presStyleLbl="alignNode1" presStyleIdx="3" presStyleCnt="7"/>
      <dgm:spPr/>
    </dgm:pt>
    <dgm:pt modelId="{37840647-0464-4FB0-9470-29EAD5B75B7D}" type="pres">
      <dgm:prSet presAssocID="{9B1AFECD-AC35-4F57-ACE6-4C72CB7BE1B6}" presName="horz1" presStyleCnt="0"/>
      <dgm:spPr/>
    </dgm:pt>
    <dgm:pt modelId="{E4A9CDF0-B1FE-4786-8D08-FA299E05D0C0}" type="pres">
      <dgm:prSet presAssocID="{9B1AFECD-AC35-4F57-ACE6-4C72CB7BE1B6}" presName="tx1" presStyleLbl="revTx" presStyleIdx="6" presStyleCnt="14"/>
      <dgm:spPr/>
      <dgm:t>
        <a:bodyPr/>
        <a:lstStyle/>
        <a:p>
          <a:endParaRPr lang="en-US"/>
        </a:p>
      </dgm:t>
    </dgm:pt>
    <dgm:pt modelId="{A16216BA-81BA-4663-BBD3-5636B5B2EF6F}" type="pres">
      <dgm:prSet presAssocID="{9B1AFECD-AC35-4F57-ACE6-4C72CB7BE1B6}" presName="vert1" presStyleCnt="0"/>
      <dgm:spPr/>
    </dgm:pt>
    <dgm:pt modelId="{FBB396E5-7BAA-4BF0-9DC6-50DAF605643E}" type="pres">
      <dgm:prSet presAssocID="{E6BE348D-2575-40A8-9DF5-4AA2CF97D509}" presName="vertSpace2a" presStyleCnt="0"/>
      <dgm:spPr/>
    </dgm:pt>
    <dgm:pt modelId="{7D4FACDE-FAF4-4FD7-BAE5-136BA2BCCEBE}" type="pres">
      <dgm:prSet presAssocID="{E6BE348D-2575-40A8-9DF5-4AA2CF97D509}" presName="horz2" presStyleCnt="0"/>
      <dgm:spPr/>
    </dgm:pt>
    <dgm:pt modelId="{9D772415-BC16-4FDB-8D5C-B5EDA155F650}" type="pres">
      <dgm:prSet presAssocID="{E6BE348D-2575-40A8-9DF5-4AA2CF97D509}" presName="horzSpace2" presStyleCnt="0"/>
      <dgm:spPr/>
    </dgm:pt>
    <dgm:pt modelId="{CAA5193A-C844-4C18-BE7D-9EE33EDF5047}" type="pres">
      <dgm:prSet presAssocID="{E6BE348D-2575-40A8-9DF5-4AA2CF97D509}" presName="tx2" presStyleLbl="revTx" presStyleIdx="7" presStyleCnt="14"/>
      <dgm:spPr/>
      <dgm:t>
        <a:bodyPr/>
        <a:lstStyle/>
        <a:p>
          <a:endParaRPr lang="en-US"/>
        </a:p>
      </dgm:t>
    </dgm:pt>
    <dgm:pt modelId="{9792AC13-837F-4F43-9ED5-43542A643528}" type="pres">
      <dgm:prSet presAssocID="{E6BE348D-2575-40A8-9DF5-4AA2CF97D509}" presName="vert2" presStyleCnt="0"/>
      <dgm:spPr/>
    </dgm:pt>
    <dgm:pt modelId="{ADA940BC-537D-4BBF-801B-BF328E02ABCC}" type="pres">
      <dgm:prSet presAssocID="{E6BE348D-2575-40A8-9DF5-4AA2CF97D509}" presName="thinLine2b" presStyleLbl="callout" presStyleIdx="3" presStyleCnt="7"/>
      <dgm:spPr/>
    </dgm:pt>
    <dgm:pt modelId="{1237CFB9-3035-41B3-A943-20D03377BDF6}" type="pres">
      <dgm:prSet presAssocID="{E6BE348D-2575-40A8-9DF5-4AA2CF97D509}" presName="vertSpace2b" presStyleCnt="0"/>
      <dgm:spPr/>
    </dgm:pt>
    <dgm:pt modelId="{44892F71-A591-49E1-BDC0-9E9D0813ED44}" type="pres">
      <dgm:prSet presAssocID="{0EED53A0-828B-44A1-A4B0-DAD726ECD289}" presName="thickLine" presStyleLbl="alignNode1" presStyleIdx="4" presStyleCnt="7"/>
      <dgm:spPr/>
    </dgm:pt>
    <dgm:pt modelId="{D0623E79-EAA9-4326-A8DA-3785E2136BEC}" type="pres">
      <dgm:prSet presAssocID="{0EED53A0-828B-44A1-A4B0-DAD726ECD289}" presName="horz1" presStyleCnt="0"/>
      <dgm:spPr/>
    </dgm:pt>
    <dgm:pt modelId="{FC9981CC-D0BA-4CE9-A65F-D138EA522489}" type="pres">
      <dgm:prSet presAssocID="{0EED53A0-828B-44A1-A4B0-DAD726ECD289}" presName="tx1" presStyleLbl="revTx" presStyleIdx="8" presStyleCnt="14"/>
      <dgm:spPr/>
      <dgm:t>
        <a:bodyPr/>
        <a:lstStyle/>
        <a:p>
          <a:endParaRPr lang="en-US"/>
        </a:p>
      </dgm:t>
    </dgm:pt>
    <dgm:pt modelId="{6E43CE59-5D72-4590-B944-1A47C073CFC1}" type="pres">
      <dgm:prSet presAssocID="{0EED53A0-828B-44A1-A4B0-DAD726ECD289}" presName="vert1" presStyleCnt="0"/>
      <dgm:spPr/>
    </dgm:pt>
    <dgm:pt modelId="{FF50E80E-B47B-44F9-B687-86E5AC2442A8}" type="pres">
      <dgm:prSet presAssocID="{955A4D02-2BF0-4D64-8521-EEF005DF04F6}" presName="vertSpace2a" presStyleCnt="0"/>
      <dgm:spPr/>
    </dgm:pt>
    <dgm:pt modelId="{38A55C43-0324-46EE-B81F-A4B9B3A45630}" type="pres">
      <dgm:prSet presAssocID="{955A4D02-2BF0-4D64-8521-EEF005DF04F6}" presName="horz2" presStyleCnt="0"/>
      <dgm:spPr/>
    </dgm:pt>
    <dgm:pt modelId="{D42B3C33-A73F-4BAA-A8D9-A61FA4D94CD4}" type="pres">
      <dgm:prSet presAssocID="{955A4D02-2BF0-4D64-8521-EEF005DF04F6}" presName="horzSpace2" presStyleCnt="0"/>
      <dgm:spPr/>
    </dgm:pt>
    <dgm:pt modelId="{54EEDA4A-CC11-4526-8F97-9939674BEF89}" type="pres">
      <dgm:prSet presAssocID="{955A4D02-2BF0-4D64-8521-EEF005DF04F6}" presName="tx2" presStyleLbl="revTx" presStyleIdx="9" presStyleCnt="14"/>
      <dgm:spPr/>
      <dgm:t>
        <a:bodyPr/>
        <a:lstStyle/>
        <a:p>
          <a:endParaRPr lang="en-US"/>
        </a:p>
      </dgm:t>
    </dgm:pt>
    <dgm:pt modelId="{A45DFCB9-15BE-4047-A3F2-EFC98622D6A5}" type="pres">
      <dgm:prSet presAssocID="{955A4D02-2BF0-4D64-8521-EEF005DF04F6}" presName="vert2" presStyleCnt="0"/>
      <dgm:spPr/>
    </dgm:pt>
    <dgm:pt modelId="{A926F2F7-0579-487A-922F-B2254806D94C}" type="pres">
      <dgm:prSet presAssocID="{955A4D02-2BF0-4D64-8521-EEF005DF04F6}" presName="thinLine2b" presStyleLbl="callout" presStyleIdx="4" presStyleCnt="7"/>
      <dgm:spPr/>
    </dgm:pt>
    <dgm:pt modelId="{3E3D9D6D-6050-4613-B8E8-F0995176DDD9}" type="pres">
      <dgm:prSet presAssocID="{955A4D02-2BF0-4D64-8521-EEF005DF04F6}" presName="vertSpace2b" presStyleCnt="0"/>
      <dgm:spPr/>
    </dgm:pt>
    <dgm:pt modelId="{F142F6BE-7586-4C8F-9144-2A977CCE22EB}" type="pres">
      <dgm:prSet presAssocID="{9058CE88-D893-4B51-96A4-C8B0C4E860AD}" presName="thickLine" presStyleLbl="alignNode1" presStyleIdx="5" presStyleCnt="7"/>
      <dgm:spPr/>
    </dgm:pt>
    <dgm:pt modelId="{36C3ECB1-C7BC-48D0-8F10-97F13831B18B}" type="pres">
      <dgm:prSet presAssocID="{9058CE88-D893-4B51-96A4-C8B0C4E860AD}" presName="horz1" presStyleCnt="0"/>
      <dgm:spPr/>
    </dgm:pt>
    <dgm:pt modelId="{53D3EC9E-6D7E-4FCC-956B-5AB542C043F8}" type="pres">
      <dgm:prSet presAssocID="{9058CE88-D893-4B51-96A4-C8B0C4E860AD}" presName="tx1" presStyleLbl="revTx" presStyleIdx="10" presStyleCnt="14"/>
      <dgm:spPr/>
      <dgm:t>
        <a:bodyPr/>
        <a:lstStyle/>
        <a:p>
          <a:endParaRPr lang="en-US"/>
        </a:p>
      </dgm:t>
    </dgm:pt>
    <dgm:pt modelId="{8626E240-F1CF-4486-868B-DFCF32CCDEC8}" type="pres">
      <dgm:prSet presAssocID="{9058CE88-D893-4B51-96A4-C8B0C4E860AD}" presName="vert1" presStyleCnt="0"/>
      <dgm:spPr/>
    </dgm:pt>
    <dgm:pt modelId="{EC827BC2-99E1-48CA-9A37-BE2C8F20F3AB}" type="pres">
      <dgm:prSet presAssocID="{8428E990-01C6-402C-B706-5550A85F7421}" presName="vertSpace2a" presStyleCnt="0"/>
      <dgm:spPr/>
    </dgm:pt>
    <dgm:pt modelId="{76014704-8A50-440C-86DC-C90F9C44A3E0}" type="pres">
      <dgm:prSet presAssocID="{8428E990-01C6-402C-B706-5550A85F7421}" presName="horz2" presStyleCnt="0"/>
      <dgm:spPr/>
    </dgm:pt>
    <dgm:pt modelId="{486D0555-208E-441A-9DFA-FC905D09F714}" type="pres">
      <dgm:prSet presAssocID="{8428E990-01C6-402C-B706-5550A85F7421}" presName="horzSpace2" presStyleCnt="0"/>
      <dgm:spPr/>
    </dgm:pt>
    <dgm:pt modelId="{F9AB4726-4A56-4565-B36F-BBB0CEB435D6}" type="pres">
      <dgm:prSet presAssocID="{8428E990-01C6-402C-B706-5550A85F7421}" presName="tx2" presStyleLbl="revTx" presStyleIdx="11" presStyleCnt="14"/>
      <dgm:spPr/>
      <dgm:t>
        <a:bodyPr/>
        <a:lstStyle/>
        <a:p>
          <a:endParaRPr lang="en-US"/>
        </a:p>
      </dgm:t>
    </dgm:pt>
    <dgm:pt modelId="{6157D4C9-D96D-4E77-87D2-23F4B49E48AC}" type="pres">
      <dgm:prSet presAssocID="{8428E990-01C6-402C-B706-5550A85F7421}" presName="vert2" presStyleCnt="0"/>
      <dgm:spPr/>
    </dgm:pt>
    <dgm:pt modelId="{140A9556-FB15-427A-9915-0AAC41A8FD2E}" type="pres">
      <dgm:prSet presAssocID="{8428E990-01C6-402C-B706-5550A85F7421}" presName="thinLine2b" presStyleLbl="callout" presStyleIdx="5" presStyleCnt="7"/>
      <dgm:spPr/>
    </dgm:pt>
    <dgm:pt modelId="{1B2CE275-0861-42B3-9727-40DC9348A5BD}" type="pres">
      <dgm:prSet presAssocID="{8428E990-01C6-402C-B706-5550A85F7421}" presName="vertSpace2b" presStyleCnt="0"/>
      <dgm:spPr/>
    </dgm:pt>
    <dgm:pt modelId="{44296270-0AD9-4F1D-BF09-58F52CA94E47}" type="pres">
      <dgm:prSet presAssocID="{E5E0D67F-CFCA-4609-91F9-978F94074448}" presName="thickLine" presStyleLbl="alignNode1" presStyleIdx="6" presStyleCnt="7"/>
      <dgm:spPr/>
    </dgm:pt>
    <dgm:pt modelId="{BC2F00FA-14ED-4AAC-8E50-B2A0D15D8FFF}" type="pres">
      <dgm:prSet presAssocID="{E5E0D67F-CFCA-4609-91F9-978F94074448}" presName="horz1" presStyleCnt="0"/>
      <dgm:spPr/>
    </dgm:pt>
    <dgm:pt modelId="{4E2CBF44-BF8E-49E3-AA01-AFCDD5E0467A}" type="pres">
      <dgm:prSet presAssocID="{E5E0D67F-CFCA-4609-91F9-978F94074448}" presName="tx1" presStyleLbl="revTx" presStyleIdx="12" presStyleCnt="14"/>
      <dgm:spPr/>
      <dgm:t>
        <a:bodyPr/>
        <a:lstStyle/>
        <a:p>
          <a:endParaRPr lang="en-US"/>
        </a:p>
      </dgm:t>
    </dgm:pt>
    <dgm:pt modelId="{5A108CB9-A8B6-4DEB-8254-87E7259B8DFA}" type="pres">
      <dgm:prSet presAssocID="{E5E0D67F-CFCA-4609-91F9-978F94074448}" presName="vert1" presStyleCnt="0"/>
      <dgm:spPr/>
    </dgm:pt>
    <dgm:pt modelId="{4573A45A-BDAD-4BDC-83D9-11881B08ED97}" type="pres">
      <dgm:prSet presAssocID="{982AE68B-A169-4607-AE79-9B6D3C65D55E}" presName="vertSpace2a" presStyleCnt="0"/>
      <dgm:spPr/>
    </dgm:pt>
    <dgm:pt modelId="{5EEE66BC-27D2-480C-A4A7-5AD669A248BB}" type="pres">
      <dgm:prSet presAssocID="{982AE68B-A169-4607-AE79-9B6D3C65D55E}" presName="horz2" presStyleCnt="0"/>
      <dgm:spPr/>
    </dgm:pt>
    <dgm:pt modelId="{A735F146-19D5-4DCA-897A-5F99DBB4481D}" type="pres">
      <dgm:prSet presAssocID="{982AE68B-A169-4607-AE79-9B6D3C65D55E}" presName="horzSpace2" presStyleCnt="0"/>
      <dgm:spPr/>
    </dgm:pt>
    <dgm:pt modelId="{7BA845C2-1106-4211-B3FA-875A798EDE78}" type="pres">
      <dgm:prSet presAssocID="{982AE68B-A169-4607-AE79-9B6D3C65D55E}" presName="tx2" presStyleLbl="revTx" presStyleIdx="13" presStyleCnt="14"/>
      <dgm:spPr/>
      <dgm:t>
        <a:bodyPr/>
        <a:lstStyle/>
        <a:p>
          <a:endParaRPr lang="en-US"/>
        </a:p>
      </dgm:t>
    </dgm:pt>
    <dgm:pt modelId="{16BF7F88-5B9D-46A3-96DB-09F89A271490}" type="pres">
      <dgm:prSet presAssocID="{982AE68B-A169-4607-AE79-9B6D3C65D55E}" presName="vert2" presStyleCnt="0"/>
      <dgm:spPr/>
    </dgm:pt>
    <dgm:pt modelId="{CEFA4377-BDE2-4A0B-9BE2-30E2D81EA227}" type="pres">
      <dgm:prSet presAssocID="{982AE68B-A169-4607-AE79-9B6D3C65D55E}" presName="thinLine2b" presStyleLbl="callout" presStyleIdx="6" presStyleCnt="7"/>
      <dgm:spPr/>
    </dgm:pt>
    <dgm:pt modelId="{BAC044F8-EE16-4993-B4BC-04AB31BA4507}" type="pres">
      <dgm:prSet presAssocID="{982AE68B-A169-4607-AE79-9B6D3C65D55E}" presName="vertSpace2b" presStyleCnt="0"/>
      <dgm:spPr/>
    </dgm:pt>
  </dgm:ptLst>
  <dgm:cxnLst>
    <dgm:cxn modelId="{7FB3166C-8330-4EBB-8D7A-8C73E79BD08E}" srcId="{D5BA91EE-3FDD-4851-BA3A-C60B8D6A50A5}" destId="{9058CE88-D893-4B51-96A4-C8B0C4E860AD}" srcOrd="5" destOrd="0" parTransId="{8C84C022-1EA0-4522-92A5-25C7AEA0CB12}" sibTransId="{5A7585EC-030A-43ED-8933-198D88A2E176}"/>
    <dgm:cxn modelId="{0FAA7CFF-5546-4FE3-9A8F-42CB24F61106}" srcId="{9058CE88-D893-4B51-96A4-C8B0C4E860AD}" destId="{8428E990-01C6-402C-B706-5550A85F7421}" srcOrd="0" destOrd="0" parTransId="{E9238939-BC2F-40A8-9D69-0B1A07EFEB83}" sibTransId="{00E8D75C-2966-4340-8A74-63EDAEF2FA87}"/>
    <dgm:cxn modelId="{47F15502-91D5-44D5-BE25-D9730ECFB121}" type="presOf" srcId="{ACDC7777-7164-4039-9680-946AA36C956D}" destId="{BF7ECF11-36B0-4B1F-8003-D179AEA3A4CA}" srcOrd="0" destOrd="0" presId="urn:microsoft.com/office/officeart/2008/layout/LinedList"/>
    <dgm:cxn modelId="{E99F1951-E8F5-4EAB-9353-5051D8CFA65B}" srcId="{1B4F4667-B501-4B04-A426-1320595B9D81}" destId="{390941C0-2D05-4806-9AA5-3EE28DAC4F86}" srcOrd="0" destOrd="0" parTransId="{4AE134BD-BF92-424A-B475-A90C020C06C4}" sibTransId="{42AA0A2E-7160-4F80-A6AA-2E5C06CDDC83}"/>
    <dgm:cxn modelId="{FF33A763-8252-46AD-B688-AB313BBBBF7A}" srcId="{D5BA91EE-3FDD-4851-BA3A-C60B8D6A50A5}" destId="{9B1AFECD-AC35-4F57-ACE6-4C72CB7BE1B6}" srcOrd="3" destOrd="0" parTransId="{6DF786E1-00DE-4822-9780-CCCCB89D179F}" sibTransId="{F3BBC435-37B0-49D3-960A-812FCE0D2CFF}"/>
    <dgm:cxn modelId="{3A6AEA2F-1E64-4B3F-B25E-90F8B37D4081}" type="presOf" srcId="{A8414F04-3467-49B8-9F55-8AF9849DECA8}" destId="{A7385D7F-B5D0-435F-8518-1DCAD6B0DDA2}" srcOrd="0" destOrd="0" presId="urn:microsoft.com/office/officeart/2008/layout/LinedList"/>
    <dgm:cxn modelId="{F775C2B6-B21D-4008-8F80-5585108004A8}" type="presOf" srcId="{390941C0-2D05-4806-9AA5-3EE28DAC4F86}" destId="{4CC6F0AF-26AD-4FE4-B5F5-1CBD479EEBA6}" srcOrd="0" destOrd="0" presId="urn:microsoft.com/office/officeart/2008/layout/LinedList"/>
    <dgm:cxn modelId="{8C37387B-976B-477B-83D5-191ED64A1359}" srcId="{D5BA91EE-3FDD-4851-BA3A-C60B8D6A50A5}" destId="{1B4F4667-B501-4B04-A426-1320595B9D81}" srcOrd="0" destOrd="0" parTransId="{8A07E53B-CAB0-461C-B92B-F57C7B3DFF08}" sibTransId="{75CA2788-6A72-4906-88DF-45B8D961CAC0}"/>
    <dgm:cxn modelId="{BB830B79-4B38-4907-83DB-AB32E3D3279B}" type="presOf" srcId="{0EED53A0-828B-44A1-A4B0-DAD726ECD289}" destId="{FC9981CC-D0BA-4CE9-A65F-D138EA522489}" srcOrd="0" destOrd="0" presId="urn:microsoft.com/office/officeart/2008/layout/LinedList"/>
    <dgm:cxn modelId="{567CF8EB-5440-485B-80AD-6D5367583046}" srcId="{D5BA91EE-3FDD-4851-BA3A-C60B8D6A50A5}" destId="{0EED53A0-828B-44A1-A4B0-DAD726ECD289}" srcOrd="4" destOrd="0" parTransId="{6E578940-8D55-42C8-8D64-2E8251ABD274}" sibTransId="{45E6C319-1CC9-4128-851E-A2A73E1685FE}"/>
    <dgm:cxn modelId="{D6F0E6E9-4EEA-4314-A4D3-6AB6E914FC71}" type="presOf" srcId="{1C9E2592-8090-4881-A71D-3ABFC082D168}" destId="{5FD5FA6E-23DA-4F50-ACDE-43DB42CEB414}" srcOrd="0" destOrd="0" presId="urn:microsoft.com/office/officeart/2008/layout/LinedList"/>
    <dgm:cxn modelId="{DA1B2C19-2338-4391-BC1A-B13020AAE7FA}" type="presOf" srcId="{0F55BCA0-6229-41AA-8C3C-BB8A77F1001E}" destId="{BCA831F1-E191-4B39-9F52-499C814C8787}" srcOrd="0" destOrd="0" presId="urn:microsoft.com/office/officeart/2008/layout/LinedList"/>
    <dgm:cxn modelId="{41077967-8D5F-4435-967F-3A8AC25213EE}" type="presOf" srcId="{1B4F4667-B501-4B04-A426-1320595B9D81}" destId="{73FCA38B-B4A8-4167-8DC1-8F3E5C27F817}" srcOrd="0" destOrd="0" presId="urn:microsoft.com/office/officeart/2008/layout/LinedList"/>
    <dgm:cxn modelId="{FB39E947-2A35-48F3-BFF3-154BE2A5B668}" srcId="{E5E0D67F-CFCA-4609-91F9-978F94074448}" destId="{982AE68B-A169-4607-AE79-9B6D3C65D55E}" srcOrd="0" destOrd="0" parTransId="{DC5FF09C-ABE5-4D8F-A55F-873AD10AB6C9}" sibTransId="{6A27B7B7-8A65-4AAB-BB58-5D3B9206FD86}"/>
    <dgm:cxn modelId="{8CF38C9E-19B2-4341-A94D-04F5382A728F}" srcId="{0F55BCA0-6229-41AA-8C3C-BB8A77F1001E}" destId="{1C9E2592-8090-4881-A71D-3ABFC082D168}" srcOrd="0" destOrd="0" parTransId="{19DAEB54-B834-4749-800F-85FB5B2CCEDD}" sibTransId="{6836F844-0E19-43E4-A39E-07EEC15CFAC7}"/>
    <dgm:cxn modelId="{3CD5240A-7238-43E8-A08B-3057B1EDBB36}" type="presOf" srcId="{982AE68B-A169-4607-AE79-9B6D3C65D55E}" destId="{7BA845C2-1106-4211-B3FA-875A798EDE78}" srcOrd="0" destOrd="0" presId="urn:microsoft.com/office/officeart/2008/layout/LinedList"/>
    <dgm:cxn modelId="{105C3C1D-89AF-4DE0-87E2-360332EA5DC4}" type="presOf" srcId="{E5E0D67F-CFCA-4609-91F9-978F94074448}" destId="{4E2CBF44-BF8E-49E3-AA01-AFCDD5E0467A}" srcOrd="0" destOrd="0" presId="urn:microsoft.com/office/officeart/2008/layout/LinedList"/>
    <dgm:cxn modelId="{F8861A68-C4FB-41BF-86E8-51950C9D5B1A}" type="presOf" srcId="{9B1AFECD-AC35-4F57-ACE6-4C72CB7BE1B6}" destId="{E4A9CDF0-B1FE-4786-8D08-FA299E05D0C0}" srcOrd="0" destOrd="0" presId="urn:microsoft.com/office/officeart/2008/layout/LinedList"/>
    <dgm:cxn modelId="{F58707A6-3D22-4570-B9F5-6107F6EA63BB}" srcId="{D5BA91EE-3FDD-4851-BA3A-C60B8D6A50A5}" destId="{ACDC7777-7164-4039-9680-946AA36C956D}" srcOrd="2" destOrd="0" parTransId="{C1CBF50B-CEB5-41DF-888C-8A360141BEE0}" sibTransId="{10309511-78DD-40C8-9969-A945160ED909}"/>
    <dgm:cxn modelId="{2854180B-3CDC-4A40-AE22-5332F96378E7}" type="presOf" srcId="{8428E990-01C6-402C-B706-5550A85F7421}" destId="{F9AB4726-4A56-4565-B36F-BBB0CEB435D6}" srcOrd="0" destOrd="0" presId="urn:microsoft.com/office/officeart/2008/layout/LinedList"/>
    <dgm:cxn modelId="{2D13F665-EDEF-474A-A11B-03DFD6E3A6C9}" type="presOf" srcId="{955A4D02-2BF0-4D64-8521-EEF005DF04F6}" destId="{54EEDA4A-CC11-4526-8F97-9939674BEF89}" srcOrd="0" destOrd="0" presId="urn:microsoft.com/office/officeart/2008/layout/LinedList"/>
    <dgm:cxn modelId="{80AEC948-1D2A-4FEE-A3EE-E5D490579BC8}" type="presOf" srcId="{D5BA91EE-3FDD-4851-BA3A-C60B8D6A50A5}" destId="{F09F8518-7B77-4DE5-BC61-DE68C484024F}" srcOrd="0" destOrd="0" presId="urn:microsoft.com/office/officeart/2008/layout/LinedList"/>
    <dgm:cxn modelId="{D198CAE0-4A15-4D92-8767-9B4B8FC7B905}" type="presOf" srcId="{E6BE348D-2575-40A8-9DF5-4AA2CF97D509}" destId="{CAA5193A-C844-4C18-BE7D-9EE33EDF5047}" srcOrd="0" destOrd="0" presId="urn:microsoft.com/office/officeart/2008/layout/LinedList"/>
    <dgm:cxn modelId="{276C43D8-6F65-4CED-9D69-EE88DC6C5E50}" srcId="{0EED53A0-828B-44A1-A4B0-DAD726ECD289}" destId="{955A4D02-2BF0-4D64-8521-EEF005DF04F6}" srcOrd="0" destOrd="0" parTransId="{2664AFB9-F801-4071-B702-75AF2BC553D0}" sibTransId="{D132CCB0-8F86-4B02-8309-85F33F4F9A97}"/>
    <dgm:cxn modelId="{CE6693F8-DAFE-4C1C-AF78-7E5EAB3BB166}" srcId="{9B1AFECD-AC35-4F57-ACE6-4C72CB7BE1B6}" destId="{E6BE348D-2575-40A8-9DF5-4AA2CF97D509}" srcOrd="0" destOrd="0" parTransId="{BB91FBAF-7D55-4AC2-BD7E-7DB70ADFB761}" sibTransId="{B7F42013-938B-4439-89B3-498E82B5A0EB}"/>
    <dgm:cxn modelId="{B2BC6381-7D7E-4D07-BB84-000A558A53B9}" srcId="{D5BA91EE-3FDD-4851-BA3A-C60B8D6A50A5}" destId="{0F55BCA0-6229-41AA-8C3C-BB8A77F1001E}" srcOrd="1" destOrd="0" parTransId="{88E7A679-4B44-4732-83E1-006A29736771}" sibTransId="{C8849F52-1E47-4832-BA31-59785A50CE8C}"/>
    <dgm:cxn modelId="{00339839-8BED-4FCC-8FD2-1F5B247279A0}" srcId="{ACDC7777-7164-4039-9680-946AA36C956D}" destId="{A8414F04-3467-49B8-9F55-8AF9849DECA8}" srcOrd="0" destOrd="0" parTransId="{5FCE1425-4D21-49C7-93C4-514AD4DB091E}" sibTransId="{679B6563-2223-4B79-8A75-12C700A6874D}"/>
    <dgm:cxn modelId="{2FAF799D-B8AC-47DC-A1C8-03E95D00019B}" srcId="{D5BA91EE-3FDD-4851-BA3A-C60B8D6A50A5}" destId="{E5E0D67F-CFCA-4609-91F9-978F94074448}" srcOrd="6" destOrd="0" parTransId="{FE371BB5-0FEC-4C31-B66D-50515CA26DA2}" sibTransId="{E26589DC-CAF8-4828-8E66-557B00962EF9}"/>
    <dgm:cxn modelId="{E5D8B27D-98AD-4FF8-A023-156B37E40018}" type="presOf" srcId="{9058CE88-D893-4B51-96A4-C8B0C4E860AD}" destId="{53D3EC9E-6D7E-4FCC-956B-5AB542C043F8}" srcOrd="0" destOrd="0" presId="urn:microsoft.com/office/officeart/2008/layout/LinedList"/>
    <dgm:cxn modelId="{37D905FE-9CFC-409A-9BE6-9A5B5DCB7FAB}" type="presParOf" srcId="{F09F8518-7B77-4DE5-BC61-DE68C484024F}" destId="{56C34519-C142-4F5F-99C9-3346F795E731}" srcOrd="0" destOrd="0" presId="urn:microsoft.com/office/officeart/2008/layout/LinedList"/>
    <dgm:cxn modelId="{71F6DF8D-7512-400E-B85C-D1641147A347}" type="presParOf" srcId="{F09F8518-7B77-4DE5-BC61-DE68C484024F}" destId="{0FDE7F21-AF77-40A9-9C74-6C33A2039132}" srcOrd="1" destOrd="0" presId="urn:microsoft.com/office/officeart/2008/layout/LinedList"/>
    <dgm:cxn modelId="{1AD7B1F3-C3DA-4B54-97F1-27336E692754}" type="presParOf" srcId="{0FDE7F21-AF77-40A9-9C74-6C33A2039132}" destId="{73FCA38B-B4A8-4167-8DC1-8F3E5C27F817}" srcOrd="0" destOrd="0" presId="urn:microsoft.com/office/officeart/2008/layout/LinedList"/>
    <dgm:cxn modelId="{5D5BA6DC-300A-40B6-B17D-EBD0BA75B243}" type="presParOf" srcId="{0FDE7F21-AF77-40A9-9C74-6C33A2039132}" destId="{6687E562-7265-4106-9B95-AE2E576039A8}" srcOrd="1" destOrd="0" presId="urn:microsoft.com/office/officeart/2008/layout/LinedList"/>
    <dgm:cxn modelId="{FD580109-47B1-4F8D-9B70-A423A91B1909}" type="presParOf" srcId="{6687E562-7265-4106-9B95-AE2E576039A8}" destId="{8D01F911-A0E1-409B-AC11-13F081C56516}" srcOrd="0" destOrd="0" presId="urn:microsoft.com/office/officeart/2008/layout/LinedList"/>
    <dgm:cxn modelId="{CEA6249A-ED03-497F-80E8-36805901B183}" type="presParOf" srcId="{6687E562-7265-4106-9B95-AE2E576039A8}" destId="{027D9E33-3B8B-4B15-837E-9F726071DE47}" srcOrd="1" destOrd="0" presId="urn:microsoft.com/office/officeart/2008/layout/LinedList"/>
    <dgm:cxn modelId="{6D80CF67-A8AF-474B-A541-5B4585777700}" type="presParOf" srcId="{027D9E33-3B8B-4B15-837E-9F726071DE47}" destId="{9C76931A-630B-434E-834A-3948E02EF6EF}" srcOrd="0" destOrd="0" presId="urn:microsoft.com/office/officeart/2008/layout/LinedList"/>
    <dgm:cxn modelId="{D0B4DFE8-A688-4D91-A046-8A3CAA72C83A}" type="presParOf" srcId="{027D9E33-3B8B-4B15-837E-9F726071DE47}" destId="{4CC6F0AF-26AD-4FE4-B5F5-1CBD479EEBA6}" srcOrd="1" destOrd="0" presId="urn:microsoft.com/office/officeart/2008/layout/LinedList"/>
    <dgm:cxn modelId="{98095276-8376-4086-8D20-A6635ED094CA}" type="presParOf" srcId="{027D9E33-3B8B-4B15-837E-9F726071DE47}" destId="{EF5CF1C4-E061-4351-9647-30A0D6F40BE2}" srcOrd="2" destOrd="0" presId="urn:microsoft.com/office/officeart/2008/layout/LinedList"/>
    <dgm:cxn modelId="{0793DD72-245D-4504-9F79-CA05AD8F000B}" type="presParOf" srcId="{6687E562-7265-4106-9B95-AE2E576039A8}" destId="{4A416E51-CDC8-4834-91AA-FD5D612C49BD}" srcOrd="2" destOrd="0" presId="urn:microsoft.com/office/officeart/2008/layout/LinedList"/>
    <dgm:cxn modelId="{3F120E42-50BE-4BC9-B12D-D0467CFECE85}" type="presParOf" srcId="{6687E562-7265-4106-9B95-AE2E576039A8}" destId="{13813BC7-808B-4E5C-B834-84B7FC74659D}" srcOrd="3" destOrd="0" presId="urn:microsoft.com/office/officeart/2008/layout/LinedList"/>
    <dgm:cxn modelId="{423206FC-6A3A-46B9-BCA3-B7E81B7F6700}" type="presParOf" srcId="{F09F8518-7B77-4DE5-BC61-DE68C484024F}" destId="{24F62D88-173B-406E-BC46-D60CBD3626C3}" srcOrd="2" destOrd="0" presId="urn:microsoft.com/office/officeart/2008/layout/LinedList"/>
    <dgm:cxn modelId="{A8488F14-C6D5-43FD-A971-8C19D17402F1}" type="presParOf" srcId="{F09F8518-7B77-4DE5-BC61-DE68C484024F}" destId="{93BBC9A2-40F9-41FD-8FE3-F897B6D709E7}" srcOrd="3" destOrd="0" presId="urn:microsoft.com/office/officeart/2008/layout/LinedList"/>
    <dgm:cxn modelId="{EEE5B5F7-4800-4FC3-9157-BE9855CEACCC}" type="presParOf" srcId="{93BBC9A2-40F9-41FD-8FE3-F897B6D709E7}" destId="{BCA831F1-E191-4B39-9F52-499C814C8787}" srcOrd="0" destOrd="0" presId="urn:microsoft.com/office/officeart/2008/layout/LinedList"/>
    <dgm:cxn modelId="{24F5C0A5-8E1A-47CF-8C84-A0E2722E1C68}" type="presParOf" srcId="{93BBC9A2-40F9-41FD-8FE3-F897B6D709E7}" destId="{49CAB322-26DE-40C3-8FB0-B77E3D491744}" srcOrd="1" destOrd="0" presId="urn:microsoft.com/office/officeart/2008/layout/LinedList"/>
    <dgm:cxn modelId="{49AB8BCE-5C38-4300-B3DE-F0A3F6A8D3C1}" type="presParOf" srcId="{49CAB322-26DE-40C3-8FB0-B77E3D491744}" destId="{2F501574-64CC-43D6-943D-B6246FDC5C1D}" srcOrd="0" destOrd="0" presId="urn:microsoft.com/office/officeart/2008/layout/LinedList"/>
    <dgm:cxn modelId="{ED4ADACD-A1B1-4FEF-B7AA-36BE19709C9B}" type="presParOf" srcId="{49CAB322-26DE-40C3-8FB0-B77E3D491744}" destId="{1F03396F-B2ED-4D07-A3B6-B393839A1067}" srcOrd="1" destOrd="0" presId="urn:microsoft.com/office/officeart/2008/layout/LinedList"/>
    <dgm:cxn modelId="{4E4DB2CB-CB1A-4808-B5D3-423674B84F97}" type="presParOf" srcId="{1F03396F-B2ED-4D07-A3B6-B393839A1067}" destId="{35951271-07AD-4250-A6C5-AD17DA6729CF}" srcOrd="0" destOrd="0" presId="urn:microsoft.com/office/officeart/2008/layout/LinedList"/>
    <dgm:cxn modelId="{06800065-3602-4C32-B72A-00FBD5B2ADBD}" type="presParOf" srcId="{1F03396F-B2ED-4D07-A3B6-B393839A1067}" destId="{5FD5FA6E-23DA-4F50-ACDE-43DB42CEB414}" srcOrd="1" destOrd="0" presId="urn:microsoft.com/office/officeart/2008/layout/LinedList"/>
    <dgm:cxn modelId="{EE2D570E-B38A-48ED-9C09-2943C4EE01AA}" type="presParOf" srcId="{1F03396F-B2ED-4D07-A3B6-B393839A1067}" destId="{B49303CF-CCC8-4C31-8BA1-863AF29D0931}" srcOrd="2" destOrd="0" presId="urn:microsoft.com/office/officeart/2008/layout/LinedList"/>
    <dgm:cxn modelId="{DBB79928-03ED-4DDA-9A31-2372C6D2AEFF}" type="presParOf" srcId="{49CAB322-26DE-40C3-8FB0-B77E3D491744}" destId="{DC716E2C-E7AD-4ED9-8635-008FF650483C}" srcOrd="2" destOrd="0" presId="urn:microsoft.com/office/officeart/2008/layout/LinedList"/>
    <dgm:cxn modelId="{AE5E0A9E-ED65-4A19-A6A5-C7EF104CBF83}" type="presParOf" srcId="{49CAB322-26DE-40C3-8FB0-B77E3D491744}" destId="{92AB2D9F-2EBB-4A5C-8F25-073DED932BDD}" srcOrd="3" destOrd="0" presId="urn:microsoft.com/office/officeart/2008/layout/LinedList"/>
    <dgm:cxn modelId="{F9207002-C5A4-4434-95C0-FCC2D85BAFA9}" type="presParOf" srcId="{F09F8518-7B77-4DE5-BC61-DE68C484024F}" destId="{74A9DB2F-31D2-4868-B422-D82A1EB5434F}" srcOrd="4" destOrd="0" presId="urn:microsoft.com/office/officeart/2008/layout/LinedList"/>
    <dgm:cxn modelId="{6E11BE01-D52E-40DD-BB68-11DC50149EF7}" type="presParOf" srcId="{F09F8518-7B77-4DE5-BC61-DE68C484024F}" destId="{9F8E1F34-2F70-451C-AFF1-F51D9D280F65}" srcOrd="5" destOrd="0" presId="urn:microsoft.com/office/officeart/2008/layout/LinedList"/>
    <dgm:cxn modelId="{701EA68E-EE92-4546-BA89-0ED42D36C745}" type="presParOf" srcId="{9F8E1F34-2F70-451C-AFF1-F51D9D280F65}" destId="{BF7ECF11-36B0-4B1F-8003-D179AEA3A4CA}" srcOrd="0" destOrd="0" presId="urn:microsoft.com/office/officeart/2008/layout/LinedList"/>
    <dgm:cxn modelId="{8EF6141F-9BCD-4F7B-B5E7-41C3BB3FDAF5}" type="presParOf" srcId="{9F8E1F34-2F70-451C-AFF1-F51D9D280F65}" destId="{656A6A38-87FD-4F95-BC67-F824F122723E}" srcOrd="1" destOrd="0" presId="urn:microsoft.com/office/officeart/2008/layout/LinedList"/>
    <dgm:cxn modelId="{07DFA73D-9E1A-4894-9AE8-456B2D23834D}" type="presParOf" srcId="{656A6A38-87FD-4F95-BC67-F824F122723E}" destId="{BF499D26-1FBA-4504-BA0B-EC4618067D8D}" srcOrd="0" destOrd="0" presId="urn:microsoft.com/office/officeart/2008/layout/LinedList"/>
    <dgm:cxn modelId="{014EC114-DB9D-4409-BD66-36AFB2E97E9F}" type="presParOf" srcId="{656A6A38-87FD-4F95-BC67-F824F122723E}" destId="{B029993B-CCE3-4E6D-8177-1D75A0C9C49C}" srcOrd="1" destOrd="0" presId="urn:microsoft.com/office/officeart/2008/layout/LinedList"/>
    <dgm:cxn modelId="{102E736A-ACC5-4531-80C0-CA2D0973F44A}" type="presParOf" srcId="{B029993B-CCE3-4E6D-8177-1D75A0C9C49C}" destId="{4006D874-CB76-4F9F-B526-0421E656E482}" srcOrd="0" destOrd="0" presId="urn:microsoft.com/office/officeart/2008/layout/LinedList"/>
    <dgm:cxn modelId="{722814F6-BED3-4CBD-93C0-801BC635124A}" type="presParOf" srcId="{B029993B-CCE3-4E6D-8177-1D75A0C9C49C}" destId="{A7385D7F-B5D0-435F-8518-1DCAD6B0DDA2}" srcOrd="1" destOrd="0" presId="urn:microsoft.com/office/officeart/2008/layout/LinedList"/>
    <dgm:cxn modelId="{30A64DBC-CF2E-4F54-B4F9-A098C0E0731F}" type="presParOf" srcId="{B029993B-CCE3-4E6D-8177-1D75A0C9C49C}" destId="{35D8B3D1-EF4F-48EF-BE17-9EF23523EA42}" srcOrd="2" destOrd="0" presId="urn:microsoft.com/office/officeart/2008/layout/LinedList"/>
    <dgm:cxn modelId="{A4D0CC93-2563-49BB-AB42-6F7B64DE735F}" type="presParOf" srcId="{656A6A38-87FD-4F95-BC67-F824F122723E}" destId="{90319BCE-F40A-46A5-84B0-DA240855C303}" srcOrd="2" destOrd="0" presId="urn:microsoft.com/office/officeart/2008/layout/LinedList"/>
    <dgm:cxn modelId="{181AE957-C554-430B-9C2C-A7AC6081214A}" type="presParOf" srcId="{656A6A38-87FD-4F95-BC67-F824F122723E}" destId="{FA05FE06-C535-471D-AFF5-D0E05D356C51}" srcOrd="3" destOrd="0" presId="urn:microsoft.com/office/officeart/2008/layout/LinedList"/>
    <dgm:cxn modelId="{DE682DC5-5E2F-4FC9-B955-053CD19E721D}" type="presParOf" srcId="{F09F8518-7B77-4DE5-BC61-DE68C484024F}" destId="{CEBB6D48-EE60-4F46-A024-D584EA6A91A1}" srcOrd="6" destOrd="0" presId="urn:microsoft.com/office/officeart/2008/layout/LinedList"/>
    <dgm:cxn modelId="{BC660F98-27E0-4C50-9A26-C7B96A5020A7}" type="presParOf" srcId="{F09F8518-7B77-4DE5-BC61-DE68C484024F}" destId="{37840647-0464-4FB0-9470-29EAD5B75B7D}" srcOrd="7" destOrd="0" presId="urn:microsoft.com/office/officeart/2008/layout/LinedList"/>
    <dgm:cxn modelId="{D84A8675-BE61-4FF9-8842-7A3073B0DBF0}" type="presParOf" srcId="{37840647-0464-4FB0-9470-29EAD5B75B7D}" destId="{E4A9CDF0-B1FE-4786-8D08-FA299E05D0C0}" srcOrd="0" destOrd="0" presId="urn:microsoft.com/office/officeart/2008/layout/LinedList"/>
    <dgm:cxn modelId="{8626A634-ABDD-4372-9AB7-4AF49C4919B8}" type="presParOf" srcId="{37840647-0464-4FB0-9470-29EAD5B75B7D}" destId="{A16216BA-81BA-4663-BBD3-5636B5B2EF6F}" srcOrd="1" destOrd="0" presId="urn:microsoft.com/office/officeart/2008/layout/LinedList"/>
    <dgm:cxn modelId="{58467EC5-A5EE-4DF3-AE5E-75153B171D19}" type="presParOf" srcId="{A16216BA-81BA-4663-BBD3-5636B5B2EF6F}" destId="{FBB396E5-7BAA-4BF0-9DC6-50DAF605643E}" srcOrd="0" destOrd="0" presId="urn:microsoft.com/office/officeart/2008/layout/LinedList"/>
    <dgm:cxn modelId="{AEB16E87-CE05-4EFE-A3AD-ED3E94F94369}" type="presParOf" srcId="{A16216BA-81BA-4663-BBD3-5636B5B2EF6F}" destId="{7D4FACDE-FAF4-4FD7-BAE5-136BA2BCCEBE}" srcOrd="1" destOrd="0" presId="urn:microsoft.com/office/officeart/2008/layout/LinedList"/>
    <dgm:cxn modelId="{1E55668F-106D-4DCE-BD36-A7F00A92B70B}" type="presParOf" srcId="{7D4FACDE-FAF4-4FD7-BAE5-136BA2BCCEBE}" destId="{9D772415-BC16-4FDB-8D5C-B5EDA155F650}" srcOrd="0" destOrd="0" presId="urn:microsoft.com/office/officeart/2008/layout/LinedList"/>
    <dgm:cxn modelId="{59C2BB86-5343-4B5C-81E8-3FDD9EF3E968}" type="presParOf" srcId="{7D4FACDE-FAF4-4FD7-BAE5-136BA2BCCEBE}" destId="{CAA5193A-C844-4C18-BE7D-9EE33EDF5047}" srcOrd="1" destOrd="0" presId="urn:microsoft.com/office/officeart/2008/layout/LinedList"/>
    <dgm:cxn modelId="{82F3B2B4-8ADA-40FB-92F1-4F991E185CA0}" type="presParOf" srcId="{7D4FACDE-FAF4-4FD7-BAE5-136BA2BCCEBE}" destId="{9792AC13-837F-4F43-9ED5-43542A643528}" srcOrd="2" destOrd="0" presId="urn:microsoft.com/office/officeart/2008/layout/LinedList"/>
    <dgm:cxn modelId="{137A56CD-0BC9-42C2-9F6C-3B357C252BA0}" type="presParOf" srcId="{A16216BA-81BA-4663-BBD3-5636B5B2EF6F}" destId="{ADA940BC-537D-4BBF-801B-BF328E02ABCC}" srcOrd="2" destOrd="0" presId="urn:microsoft.com/office/officeart/2008/layout/LinedList"/>
    <dgm:cxn modelId="{DF2CF135-BDDB-4C63-BEB5-542F2EBF093E}" type="presParOf" srcId="{A16216BA-81BA-4663-BBD3-5636B5B2EF6F}" destId="{1237CFB9-3035-41B3-A943-20D03377BDF6}" srcOrd="3" destOrd="0" presId="urn:microsoft.com/office/officeart/2008/layout/LinedList"/>
    <dgm:cxn modelId="{0725A5D7-41B2-4176-BA1B-1B4E74C8EEF7}" type="presParOf" srcId="{F09F8518-7B77-4DE5-BC61-DE68C484024F}" destId="{44892F71-A591-49E1-BDC0-9E9D0813ED44}" srcOrd="8" destOrd="0" presId="urn:microsoft.com/office/officeart/2008/layout/LinedList"/>
    <dgm:cxn modelId="{EBA27E77-CDDB-4FC7-B809-503B80084EF8}" type="presParOf" srcId="{F09F8518-7B77-4DE5-BC61-DE68C484024F}" destId="{D0623E79-EAA9-4326-A8DA-3785E2136BEC}" srcOrd="9" destOrd="0" presId="urn:microsoft.com/office/officeart/2008/layout/LinedList"/>
    <dgm:cxn modelId="{BF9535B7-F7D9-49D4-BD4B-01E0B02B2EE8}" type="presParOf" srcId="{D0623E79-EAA9-4326-A8DA-3785E2136BEC}" destId="{FC9981CC-D0BA-4CE9-A65F-D138EA522489}" srcOrd="0" destOrd="0" presId="urn:microsoft.com/office/officeart/2008/layout/LinedList"/>
    <dgm:cxn modelId="{DD196EC0-5DE2-49C0-B38B-C25EF2EE3861}" type="presParOf" srcId="{D0623E79-EAA9-4326-A8DA-3785E2136BEC}" destId="{6E43CE59-5D72-4590-B944-1A47C073CFC1}" srcOrd="1" destOrd="0" presId="urn:microsoft.com/office/officeart/2008/layout/LinedList"/>
    <dgm:cxn modelId="{84CE302B-0992-4750-8738-B6CE03A4A54C}" type="presParOf" srcId="{6E43CE59-5D72-4590-B944-1A47C073CFC1}" destId="{FF50E80E-B47B-44F9-B687-86E5AC2442A8}" srcOrd="0" destOrd="0" presId="urn:microsoft.com/office/officeart/2008/layout/LinedList"/>
    <dgm:cxn modelId="{3057633C-5983-4631-A069-55BA878760EE}" type="presParOf" srcId="{6E43CE59-5D72-4590-B944-1A47C073CFC1}" destId="{38A55C43-0324-46EE-B81F-A4B9B3A45630}" srcOrd="1" destOrd="0" presId="urn:microsoft.com/office/officeart/2008/layout/LinedList"/>
    <dgm:cxn modelId="{D63D78C5-D535-4963-A118-0E033F200A8C}" type="presParOf" srcId="{38A55C43-0324-46EE-B81F-A4B9B3A45630}" destId="{D42B3C33-A73F-4BAA-A8D9-A61FA4D94CD4}" srcOrd="0" destOrd="0" presId="urn:microsoft.com/office/officeart/2008/layout/LinedList"/>
    <dgm:cxn modelId="{C35EBEE4-EB49-4AEC-874F-6A980AFA9511}" type="presParOf" srcId="{38A55C43-0324-46EE-B81F-A4B9B3A45630}" destId="{54EEDA4A-CC11-4526-8F97-9939674BEF89}" srcOrd="1" destOrd="0" presId="urn:microsoft.com/office/officeart/2008/layout/LinedList"/>
    <dgm:cxn modelId="{93C5E32E-CC3A-41D5-96F8-3B13F1ABC3BC}" type="presParOf" srcId="{38A55C43-0324-46EE-B81F-A4B9B3A45630}" destId="{A45DFCB9-15BE-4047-A3F2-EFC98622D6A5}" srcOrd="2" destOrd="0" presId="urn:microsoft.com/office/officeart/2008/layout/LinedList"/>
    <dgm:cxn modelId="{6483B1AD-1BA5-45F5-B53D-F074908F93E5}" type="presParOf" srcId="{6E43CE59-5D72-4590-B944-1A47C073CFC1}" destId="{A926F2F7-0579-487A-922F-B2254806D94C}" srcOrd="2" destOrd="0" presId="urn:microsoft.com/office/officeart/2008/layout/LinedList"/>
    <dgm:cxn modelId="{18413F57-702D-4B5A-9AB2-991AE6FB8959}" type="presParOf" srcId="{6E43CE59-5D72-4590-B944-1A47C073CFC1}" destId="{3E3D9D6D-6050-4613-B8E8-F0995176DDD9}" srcOrd="3" destOrd="0" presId="urn:microsoft.com/office/officeart/2008/layout/LinedList"/>
    <dgm:cxn modelId="{E7110607-1EFA-4D57-9C43-33C7FEE9CD0B}" type="presParOf" srcId="{F09F8518-7B77-4DE5-BC61-DE68C484024F}" destId="{F142F6BE-7586-4C8F-9144-2A977CCE22EB}" srcOrd="10" destOrd="0" presId="urn:microsoft.com/office/officeart/2008/layout/LinedList"/>
    <dgm:cxn modelId="{6962F475-C042-437D-BD9C-D793D341AD71}" type="presParOf" srcId="{F09F8518-7B77-4DE5-BC61-DE68C484024F}" destId="{36C3ECB1-C7BC-48D0-8F10-97F13831B18B}" srcOrd="11" destOrd="0" presId="urn:microsoft.com/office/officeart/2008/layout/LinedList"/>
    <dgm:cxn modelId="{B1F006DD-9630-4C3C-80FB-C1B9D32731C7}" type="presParOf" srcId="{36C3ECB1-C7BC-48D0-8F10-97F13831B18B}" destId="{53D3EC9E-6D7E-4FCC-956B-5AB542C043F8}" srcOrd="0" destOrd="0" presId="urn:microsoft.com/office/officeart/2008/layout/LinedList"/>
    <dgm:cxn modelId="{1A6492FA-9D88-4D38-91AB-088B28322A5A}" type="presParOf" srcId="{36C3ECB1-C7BC-48D0-8F10-97F13831B18B}" destId="{8626E240-F1CF-4486-868B-DFCF32CCDEC8}" srcOrd="1" destOrd="0" presId="urn:microsoft.com/office/officeart/2008/layout/LinedList"/>
    <dgm:cxn modelId="{90C41FBD-037E-4482-957D-B12966F5B686}" type="presParOf" srcId="{8626E240-F1CF-4486-868B-DFCF32CCDEC8}" destId="{EC827BC2-99E1-48CA-9A37-BE2C8F20F3AB}" srcOrd="0" destOrd="0" presId="urn:microsoft.com/office/officeart/2008/layout/LinedList"/>
    <dgm:cxn modelId="{63C31DDA-6887-411F-BDDE-BE99B83DDD4D}" type="presParOf" srcId="{8626E240-F1CF-4486-868B-DFCF32CCDEC8}" destId="{76014704-8A50-440C-86DC-C90F9C44A3E0}" srcOrd="1" destOrd="0" presId="urn:microsoft.com/office/officeart/2008/layout/LinedList"/>
    <dgm:cxn modelId="{A2BEA7BC-2362-49B1-AACF-8F2AB574A407}" type="presParOf" srcId="{76014704-8A50-440C-86DC-C90F9C44A3E0}" destId="{486D0555-208E-441A-9DFA-FC905D09F714}" srcOrd="0" destOrd="0" presId="urn:microsoft.com/office/officeart/2008/layout/LinedList"/>
    <dgm:cxn modelId="{7EBC4390-F1B6-41AB-A104-A1285EB037F0}" type="presParOf" srcId="{76014704-8A50-440C-86DC-C90F9C44A3E0}" destId="{F9AB4726-4A56-4565-B36F-BBB0CEB435D6}" srcOrd="1" destOrd="0" presId="urn:microsoft.com/office/officeart/2008/layout/LinedList"/>
    <dgm:cxn modelId="{FC5E2B8C-09E9-4C7F-A2AB-BA14C8D0338A}" type="presParOf" srcId="{76014704-8A50-440C-86DC-C90F9C44A3E0}" destId="{6157D4C9-D96D-4E77-87D2-23F4B49E48AC}" srcOrd="2" destOrd="0" presId="urn:microsoft.com/office/officeart/2008/layout/LinedList"/>
    <dgm:cxn modelId="{FAB6B37E-1888-40BB-BAC1-CC65C17CAC19}" type="presParOf" srcId="{8626E240-F1CF-4486-868B-DFCF32CCDEC8}" destId="{140A9556-FB15-427A-9915-0AAC41A8FD2E}" srcOrd="2" destOrd="0" presId="urn:microsoft.com/office/officeart/2008/layout/LinedList"/>
    <dgm:cxn modelId="{386FA4A3-484B-4DB8-9586-2B8C163B44C9}" type="presParOf" srcId="{8626E240-F1CF-4486-868B-DFCF32CCDEC8}" destId="{1B2CE275-0861-42B3-9727-40DC9348A5BD}" srcOrd="3" destOrd="0" presId="urn:microsoft.com/office/officeart/2008/layout/LinedList"/>
    <dgm:cxn modelId="{1076BA22-E285-4F84-858D-EF27AE2AB6B0}" type="presParOf" srcId="{F09F8518-7B77-4DE5-BC61-DE68C484024F}" destId="{44296270-0AD9-4F1D-BF09-58F52CA94E47}" srcOrd="12" destOrd="0" presId="urn:microsoft.com/office/officeart/2008/layout/LinedList"/>
    <dgm:cxn modelId="{05DD887E-BD1B-473B-AD85-75210ACE68AA}" type="presParOf" srcId="{F09F8518-7B77-4DE5-BC61-DE68C484024F}" destId="{BC2F00FA-14ED-4AAC-8E50-B2A0D15D8FFF}" srcOrd="13" destOrd="0" presId="urn:microsoft.com/office/officeart/2008/layout/LinedList"/>
    <dgm:cxn modelId="{F6B50B34-47A5-48B2-B56D-B56409AC5ED1}" type="presParOf" srcId="{BC2F00FA-14ED-4AAC-8E50-B2A0D15D8FFF}" destId="{4E2CBF44-BF8E-49E3-AA01-AFCDD5E0467A}" srcOrd="0" destOrd="0" presId="urn:microsoft.com/office/officeart/2008/layout/LinedList"/>
    <dgm:cxn modelId="{222CA243-95D1-459B-9C56-1425AAA7F039}" type="presParOf" srcId="{BC2F00FA-14ED-4AAC-8E50-B2A0D15D8FFF}" destId="{5A108CB9-A8B6-4DEB-8254-87E7259B8DFA}" srcOrd="1" destOrd="0" presId="urn:microsoft.com/office/officeart/2008/layout/LinedList"/>
    <dgm:cxn modelId="{E26F8F6D-1744-491D-840A-7A0B91B34867}" type="presParOf" srcId="{5A108CB9-A8B6-4DEB-8254-87E7259B8DFA}" destId="{4573A45A-BDAD-4BDC-83D9-11881B08ED97}" srcOrd="0" destOrd="0" presId="urn:microsoft.com/office/officeart/2008/layout/LinedList"/>
    <dgm:cxn modelId="{96CE6372-1FCF-4F08-8929-F9D0F042B31F}" type="presParOf" srcId="{5A108CB9-A8B6-4DEB-8254-87E7259B8DFA}" destId="{5EEE66BC-27D2-480C-A4A7-5AD669A248BB}" srcOrd="1" destOrd="0" presId="urn:microsoft.com/office/officeart/2008/layout/LinedList"/>
    <dgm:cxn modelId="{9BCA77AA-9C5B-4204-8632-3FFF0C9148AA}" type="presParOf" srcId="{5EEE66BC-27D2-480C-A4A7-5AD669A248BB}" destId="{A735F146-19D5-4DCA-897A-5F99DBB4481D}" srcOrd="0" destOrd="0" presId="urn:microsoft.com/office/officeart/2008/layout/LinedList"/>
    <dgm:cxn modelId="{F7411708-1D64-4FFD-BF9E-A85716263E2C}" type="presParOf" srcId="{5EEE66BC-27D2-480C-A4A7-5AD669A248BB}" destId="{7BA845C2-1106-4211-B3FA-875A798EDE78}" srcOrd="1" destOrd="0" presId="urn:microsoft.com/office/officeart/2008/layout/LinedList"/>
    <dgm:cxn modelId="{90516B26-528B-4760-8E6D-088F3CBA3E4B}" type="presParOf" srcId="{5EEE66BC-27D2-480C-A4A7-5AD669A248BB}" destId="{16BF7F88-5B9D-46A3-96DB-09F89A271490}" srcOrd="2" destOrd="0" presId="urn:microsoft.com/office/officeart/2008/layout/LinedList"/>
    <dgm:cxn modelId="{E8FBDCAA-B76C-4F9D-996F-5E186AB9F8E9}" type="presParOf" srcId="{5A108CB9-A8B6-4DEB-8254-87E7259B8DFA}" destId="{CEFA4377-BDE2-4A0B-9BE2-30E2D81EA227}" srcOrd="2" destOrd="0" presId="urn:microsoft.com/office/officeart/2008/layout/LinedList"/>
    <dgm:cxn modelId="{3CA6173C-3615-475D-AD66-992DBD6FC28D}" type="presParOf" srcId="{5A108CB9-A8B6-4DEB-8254-87E7259B8DFA}" destId="{BAC044F8-EE16-4993-B4BC-04AB31BA4507}" srcOrd="3" destOrd="0" presId="urn:microsoft.com/office/officeart/2008/layout/Lined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B859606-997E-4189-8DB4-D923867DC244}" type="doc">
      <dgm:prSet loTypeId="urn:microsoft.com/office/officeart/2008/layout/LinedList" loCatId="list" qsTypeId="urn:microsoft.com/office/officeart/2005/8/quickstyle/3d2" qsCatId="3D" csTypeId="urn:microsoft.com/office/officeart/2005/8/colors/accent3_1" csCatId="accent3" phldr="1"/>
      <dgm:spPr/>
      <dgm:t>
        <a:bodyPr/>
        <a:lstStyle/>
        <a:p>
          <a:endParaRPr lang="es-ES"/>
        </a:p>
      </dgm:t>
    </dgm:pt>
    <dgm:pt modelId="{8670AB4D-2D75-4D76-87E4-CDAD1F55FFE9}">
      <dgm:prSet phldrT="[Texto]" custT="1"/>
      <dgm:spPr/>
      <dgm:t>
        <a:bodyPr/>
        <a:lstStyle/>
        <a:p>
          <a:pPr algn="ctr"/>
          <a:r>
            <a:rPr lang="es-ES" sz="1000" b="1">
              <a:latin typeface="Arial" panose="020B0604020202020204" pitchFamily="34" charset="0"/>
              <a:ea typeface="Segoe UI Emoji" panose="020B0502040204020203" pitchFamily="34" charset="0"/>
              <a:cs typeface="Arial" panose="020B0604020202020204" pitchFamily="34" charset="0"/>
            </a:rPr>
            <a:t>Salud</a:t>
          </a:r>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AA06A5C6-23B0-46EE-B679-A9C21ED32552}" type="parTrans" cxnId="{083C2589-3EF9-4882-9888-AB2FB74D30B3}">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F8D71A90-13AE-4AF9-AC49-D1A09E7E105C}" type="sibTrans" cxnId="{083C2589-3EF9-4882-9888-AB2FB74D30B3}">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47355A4F-551F-45B5-A5C3-67FC73723F1E}">
      <dgm:prSet custT="1"/>
      <dgm:spPr/>
      <dgm:t>
        <a:bodyPr/>
        <a:lstStyle/>
        <a:p>
          <a:pPr algn="ctr"/>
          <a:r>
            <a:rPr lang="es-ES" sz="1000" b="1">
              <a:latin typeface="Arial" panose="020B0604020202020204" pitchFamily="34" charset="0"/>
              <a:ea typeface="Segoe UI Emoji" panose="020B0502040204020203" pitchFamily="34" charset="0"/>
              <a:cs typeface="Arial" panose="020B0604020202020204" pitchFamily="34" charset="0"/>
            </a:rPr>
            <a:t>Ecología</a:t>
          </a:r>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B27511DA-044F-4AA0-A290-61F6E54DB24B}" type="parTrans" cxnId="{6D847AD4-FC84-4823-8971-3E23F4C06382}">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091A6EFB-EABA-4DB9-BE19-3AB2DB8E32C2}" type="sibTrans" cxnId="{6D847AD4-FC84-4823-8971-3E23F4C06382}">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CAC449B7-B032-43DD-AE0D-E0AB10F1E2EF}">
      <dgm:prSet custT="1"/>
      <dgm:spPr/>
      <dgm:t>
        <a:bodyPr/>
        <a:lstStyle/>
        <a:p>
          <a:pPr algn="ctr"/>
          <a:r>
            <a:rPr lang="es-ES" sz="1000" b="1">
              <a:latin typeface="Arial" panose="020B0604020202020204" pitchFamily="34" charset="0"/>
              <a:ea typeface="Segoe UI Emoji" panose="020B0502040204020203" pitchFamily="34" charset="0"/>
              <a:cs typeface="Arial" panose="020B0604020202020204" pitchFamily="34" charset="0"/>
            </a:rPr>
            <a:t>Justicia</a:t>
          </a:r>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CF39AA8D-D9C0-4FCA-8B3C-E876D5A3B7BD}" type="parTrans" cxnId="{9CBEA288-89FF-44FF-80AE-85292BD9F8F7}">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5A4A4FD2-AB47-483B-B8AD-FE8C2FF183EF}" type="sibTrans" cxnId="{9CBEA288-89FF-44FF-80AE-85292BD9F8F7}">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0C44F403-3C21-45ED-A4A5-E2481943CF31}">
      <dgm:prSet custT="1"/>
      <dgm:spPr/>
      <dgm:t>
        <a:bodyPr/>
        <a:lstStyle/>
        <a:p>
          <a:pPr algn="ctr"/>
          <a:r>
            <a:rPr lang="es-ES" sz="1000" b="1">
              <a:latin typeface="Arial" panose="020B0604020202020204" pitchFamily="34" charset="0"/>
              <a:ea typeface="Segoe UI Emoji" panose="020B0502040204020203" pitchFamily="34" charset="0"/>
              <a:cs typeface="Arial" panose="020B0604020202020204" pitchFamily="34" charset="0"/>
            </a:rPr>
            <a:t>Cautela</a:t>
          </a:r>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1D51A5F9-6C39-4484-A1A1-0B41E8BD08A8}" type="parTrans" cxnId="{71E116F0-2377-4E59-9DDE-3BD65220C8D2}">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57FA7A66-CE10-4624-973D-29FE925AD162}" type="sibTrans" cxnId="{71E116F0-2377-4E59-9DDE-3BD65220C8D2}">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6CA867BF-6FCC-4942-8C41-69BF1E12A053}">
      <dgm:prSet phldrT="[Texto]" custT="1"/>
      <dgm:spPr/>
      <dgm:t>
        <a:bodyPr/>
        <a:lstStyle/>
        <a:p>
          <a:r>
            <a:rPr lang="es-ES" sz="1000">
              <a:latin typeface="Arial" panose="020B0604020202020204" pitchFamily="34" charset="0"/>
              <a:ea typeface="Segoe UI Emoji" panose="020B0502040204020203" pitchFamily="34" charset="0"/>
              <a:cs typeface="Arial" panose="020B0604020202020204" pitchFamily="34" charset="0"/>
            </a:rPr>
            <a:t>La educación orgánica impulsa el desarrollo y el bienestar de la persona en su conjunto: intelectual, físico, espiritual y social.</a:t>
          </a:r>
        </a:p>
      </dgm:t>
    </dgm:pt>
    <dgm:pt modelId="{E618B721-EF57-4670-BF92-82465555EEA9}" type="parTrans" cxnId="{5EC82851-291A-4BB1-AD7F-1337CE6E6C53}">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08234556-C3EC-4951-A068-1CE02DBCC8B8}" type="sibTrans" cxnId="{5EC82851-291A-4BB1-AD7F-1337CE6E6C53}">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073E944D-6270-4432-AD17-3EB638021C24}">
      <dgm:prSet custT="1"/>
      <dgm:spPr/>
      <dgm:t>
        <a:bodyPr/>
        <a:lstStyle/>
        <a:p>
          <a:r>
            <a:rPr lang="es-ES" sz="1000">
              <a:latin typeface="Arial" panose="020B0604020202020204" pitchFamily="34" charset="0"/>
              <a:ea typeface="Segoe UI Emoji" panose="020B0502040204020203" pitchFamily="34" charset="0"/>
              <a:cs typeface="Arial" panose="020B0604020202020204" pitchFamily="34" charset="0"/>
            </a:rPr>
            <a:t>Reconocimiento de la interdependencia clave de todos estos aspectos del desarrollo en cada persona y en el conjunto de la comunidad.</a:t>
          </a:r>
        </a:p>
      </dgm:t>
    </dgm:pt>
    <dgm:pt modelId="{2061F518-7829-493C-84EF-8812C812C6F1}" type="parTrans" cxnId="{275BA5FB-C81D-4F3D-A269-85B11F8F5CE5}">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B4982AF0-2927-45DC-8708-A12A2FEBC630}" type="sibTrans" cxnId="{275BA5FB-C81D-4F3D-A269-85B11F8F5CE5}">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B0EF6F81-3C4E-48F0-A02B-384EF6D091C3}">
      <dgm:prSet custT="1"/>
      <dgm:spPr/>
      <dgm:t>
        <a:bodyPr/>
        <a:lstStyle/>
        <a:p>
          <a:r>
            <a:rPr lang="es-ES" sz="1000">
              <a:latin typeface="Arial" panose="020B0604020202020204" pitchFamily="34" charset="0"/>
              <a:ea typeface="Segoe UI Emoji" panose="020B0502040204020203" pitchFamily="34" charset="0"/>
              <a:cs typeface="Arial" panose="020B0604020202020204" pitchFamily="34" charset="0"/>
            </a:rPr>
            <a:t>Cultivo de los talentos y el potencial de las personas aprendientes</a:t>
          </a:r>
          <a:r>
            <a:rPr lang="es-ES" sz="1000" b="1">
              <a:latin typeface="Arial" panose="020B0604020202020204" pitchFamily="34" charset="0"/>
              <a:ea typeface="Segoe UI Emoji" panose="020B0502040204020203" pitchFamily="34" charset="0"/>
              <a:cs typeface="Arial" panose="020B0604020202020204" pitchFamily="34" charset="0"/>
            </a:rPr>
            <a:t>,</a:t>
          </a:r>
          <a:r>
            <a:rPr lang="es-ES" sz="1000">
              <a:latin typeface="Arial" panose="020B0604020202020204" pitchFamily="34" charset="0"/>
              <a:ea typeface="Segoe UI Emoji" panose="020B0502040204020203" pitchFamily="34" charset="0"/>
              <a:cs typeface="Arial" panose="020B0604020202020204" pitchFamily="34" charset="0"/>
            </a:rPr>
            <a:t> al margen de sus circunstancias, respetando las funciones y responsabilidades de quienes trabajan con ellas.</a:t>
          </a:r>
        </a:p>
      </dgm:t>
    </dgm:pt>
    <dgm:pt modelId="{B5C1E5F0-6F41-499E-8EFA-4ED28534D0A0}" type="parTrans" cxnId="{06727BCE-7642-48C4-B27C-0C8A3300FDA9}">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DFE3FF2D-EE8B-4F7D-AE71-8CE27931AC04}" type="sibTrans" cxnId="{06727BCE-7642-48C4-B27C-0C8A3300FDA9}">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306FED2A-33D5-4EAF-9FCA-B59FA7123AF1}">
      <dgm:prSet custT="1"/>
      <dgm:spPr/>
      <dgm:t>
        <a:bodyPr/>
        <a:lstStyle/>
        <a:p>
          <a:r>
            <a:rPr lang="es-ES" sz="1000">
              <a:latin typeface="Arial" panose="020B0604020202020204" pitchFamily="34" charset="0"/>
              <a:ea typeface="Segoe UI Emoji" panose="020B0502040204020203" pitchFamily="34" charset="0"/>
              <a:cs typeface="Arial" panose="020B0604020202020204" pitchFamily="34" charset="0"/>
            </a:rPr>
            <a:t>Conformación de condiciones óptimas para el desarrollo, basadas en la compasión, en la experiencia y en la sabiduría práctica.</a:t>
          </a:r>
        </a:p>
      </dgm:t>
    </dgm:pt>
    <dgm:pt modelId="{B2D034D7-6307-4D27-8845-70A2422D458F}" type="parTrans" cxnId="{0D51A577-71C8-4DD1-9080-4C16DA10AD02}">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CA4E7506-B952-4B35-AE25-BD3AEEC0234F}" type="sibTrans" cxnId="{0D51A577-71C8-4DD1-9080-4C16DA10AD02}">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899F48A9-25B5-4C1F-A16D-A9BD8F094B60}" type="pres">
      <dgm:prSet presAssocID="{5B859606-997E-4189-8DB4-D923867DC244}" presName="vert0" presStyleCnt="0">
        <dgm:presLayoutVars>
          <dgm:dir/>
          <dgm:animOne val="branch"/>
          <dgm:animLvl val="lvl"/>
        </dgm:presLayoutVars>
      </dgm:prSet>
      <dgm:spPr/>
      <dgm:t>
        <a:bodyPr/>
        <a:lstStyle/>
        <a:p>
          <a:endParaRPr lang="en-US"/>
        </a:p>
      </dgm:t>
    </dgm:pt>
    <dgm:pt modelId="{0F8EAC4C-3984-434B-9735-9DC4CF01DBA4}" type="pres">
      <dgm:prSet presAssocID="{8670AB4D-2D75-4D76-87E4-CDAD1F55FFE9}" presName="thickLine" presStyleLbl="alignNode1" presStyleIdx="0" presStyleCnt="4"/>
      <dgm:spPr/>
    </dgm:pt>
    <dgm:pt modelId="{36626394-4D21-459A-8DFA-91E898FD9FCD}" type="pres">
      <dgm:prSet presAssocID="{8670AB4D-2D75-4D76-87E4-CDAD1F55FFE9}" presName="horz1" presStyleCnt="0"/>
      <dgm:spPr/>
    </dgm:pt>
    <dgm:pt modelId="{35AB444D-724E-49E4-8EB0-3A3C39CE8611}" type="pres">
      <dgm:prSet presAssocID="{8670AB4D-2D75-4D76-87E4-CDAD1F55FFE9}" presName="tx1" presStyleLbl="revTx" presStyleIdx="0" presStyleCnt="8"/>
      <dgm:spPr/>
      <dgm:t>
        <a:bodyPr/>
        <a:lstStyle/>
        <a:p>
          <a:endParaRPr lang="en-US"/>
        </a:p>
      </dgm:t>
    </dgm:pt>
    <dgm:pt modelId="{74F59E12-6E79-49D8-B970-B956A1A24A7F}" type="pres">
      <dgm:prSet presAssocID="{8670AB4D-2D75-4D76-87E4-CDAD1F55FFE9}" presName="vert1" presStyleCnt="0"/>
      <dgm:spPr/>
    </dgm:pt>
    <dgm:pt modelId="{D6ABC196-5FDD-4261-A211-3C3D46555A8D}" type="pres">
      <dgm:prSet presAssocID="{6CA867BF-6FCC-4942-8C41-69BF1E12A053}" presName="vertSpace2a" presStyleCnt="0"/>
      <dgm:spPr/>
    </dgm:pt>
    <dgm:pt modelId="{725F57B1-C5DF-4009-A03B-3C5343D78883}" type="pres">
      <dgm:prSet presAssocID="{6CA867BF-6FCC-4942-8C41-69BF1E12A053}" presName="horz2" presStyleCnt="0"/>
      <dgm:spPr/>
    </dgm:pt>
    <dgm:pt modelId="{A6326110-5951-4DB9-9E81-BCB4A0521CAE}" type="pres">
      <dgm:prSet presAssocID="{6CA867BF-6FCC-4942-8C41-69BF1E12A053}" presName="horzSpace2" presStyleCnt="0"/>
      <dgm:spPr/>
    </dgm:pt>
    <dgm:pt modelId="{D8F25A76-E2FB-4773-8912-C935B8B33B7A}" type="pres">
      <dgm:prSet presAssocID="{6CA867BF-6FCC-4942-8C41-69BF1E12A053}" presName="tx2" presStyleLbl="revTx" presStyleIdx="1" presStyleCnt="8"/>
      <dgm:spPr/>
      <dgm:t>
        <a:bodyPr/>
        <a:lstStyle/>
        <a:p>
          <a:endParaRPr lang="en-US"/>
        </a:p>
      </dgm:t>
    </dgm:pt>
    <dgm:pt modelId="{B52F8CBA-D861-472E-9BB2-C27CBDBE13B9}" type="pres">
      <dgm:prSet presAssocID="{6CA867BF-6FCC-4942-8C41-69BF1E12A053}" presName="vert2" presStyleCnt="0"/>
      <dgm:spPr/>
    </dgm:pt>
    <dgm:pt modelId="{5F034B33-4426-43B4-8E5A-305DEAEE60E9}" type="pres">
      <dgm:prSet presAssocID="{6CA867BF-6FCC-4942-8C41-69BF1E12A053}" presName="thinLine2b" presStyleLbl="callout" presStyleIdx="0" presStyleCnt="4"/>
      <dgm:spPr/>
    </dgm:pt>
    <dgm:pt modelId="{8D89EA35-EA7E-481E-86C1-3E75A4822A8C}" type="pres">
      <dgm:prSet presAssocID="{6CA867BF-6FCC-4942-8C41-69BF1E12A053}" presName="vertSpace2b" presStyleCnt="0"/>
      <dgm:spPr/>
    </dgm:pt>
    <dgm:pt modelId="{7E45CF6C-4E0C-4BCE-B0C0-39C7833B9994}" type="pres">
      <dgm:prSet presAssocID="{47355A4F-551F-45B5-A5C3-67FC73723F1E}" presName="thickLine" presStyleLbl="alignNode1" presStyleIdx="1" presStyleCnt="4"/>
      <dgm:spPr/>
    </dgm:pt>
    <dgm:pt modelId="{13D7CF2E-C267-436A-8086-FC10A61783A8}" type="pres">
      <dgm:prSet presAssocID="{47355A4F-551F-45B5-A5C3-67FC73723F1E}" presName="horz1" presStyleCnt="0"/>
      <dgm:spPr/>
    </dgm:pt>
    <dgm:pt modelId="{C1E86052-B93D-4BAF-8C16-C3D1192DB393}" type="pres">
      <dgm:prSet presAssocID="{47355A4F-551F-45B5-A5C3-67FC73723F1E}" presName="tx1" presStyleLbl="revTx" presStyleIdx="2" presStyleCnt="8"/>
      <dgm:spPr/>
      <dgm:t>
        <a:bodyPr/>
        <a:lstStyle/>
        <a:p>
          <a:endParaRPr lang="en-US"/>
        </a:p>
      </dgm:t>
    </dgm:pt>
    <dgm:pt modelId="{DAC0CF9F-51D3-488D-ADD1-6F4F09721B7B}" type="pres">
      <dgm:prSet presAssocID="{47355A4F-551F-45B5-A5C3-67FC73723F1E}" presName="vert1" presStyleCnt="0"/>
      <dgm:spPr/>
    </dgm:pt>
    <dgm:pt modelId="{DE37C5EB-2864-4287-90EB-9E6000A4148B}" type="pres">
      <dgm:prSet presAssocID="{073E944D-6270-4432-AD17-3EB638021C24}" presName="vertSpace2a" presStyleCnt="0"/>
      <dgm:spPr/>
    </dgm:pt>
    <dgm:pt modelId="{09541569-463E-4AEA-A1A3-803C560711A7}" type="pres">
      <dgm:prSet presAssocID="{073E944D-6270-4432-AD17-3EB638021C24}" presName="horz2" presStyleCnt="0"/>
      <dgm:spPr/>
    </dgm:pt>
    <dgm:pt modelId="{494CD015-BE30-406F-84C9-F36C4C92E5F5}" type="pres">
      <dgm:prSet presAssocID="{073E944D-6270-4432-AD17-3EB638021C24}" presName="horzSpace2" presStyleCnt="0"/>
      <dgm:spPr/>
    </dgm:pt>
    <dgm:pt modelId="{9BB73BC6-7D37-4964-8741-FD6DCEE102B1}" type="pres">
      <dgm:prSet presAssocID="{073E944D-6270-4432-AD17-3EB638021C24}" presName="tx2" presStyleLbl="revTx" presStyleIdx="3" presStyleCnt="8"/>
      <dgm:spPr/>
      <dgm:t>
        <a:bodyPr/>
        <a:lstStyle/>
        <a:p>
          <a:endParaRPr lang="en-US"/>
        </a:p>
      </dgm:t>
    </dgm:pt>
    <dgm:pt modelId="{A13B9A4D-72CC-4926-A9FF-73D0BDB2C809}" type="pres">
      <dgm:prSet presAssocID="{073E944D-6270-4432-AD17-3EB638021C24}" presName="vert2" presStyleCnt="0"/>
      <dgm:spPr/>
    </dgm:pt>
    <dgm:pt modelId="{048DB368-8A89-4B82-9102-B96BB9EF32A8}" type="pres">
      <dgm:prSet presAssocID="{073E944D-6270-4432-AD17-3EB638021C24}" presName="thinLine2b" presStyleLbl="callout" presStyleIdx="1" presStyleCnt="4"/>
      <dgm:spPr/>
    </dgm:pt>
    <dgm:pt modelId="{70A716B6-348E-428F-A1EB-B9459301FF05}" type="pres">
      <dgm:prSet presAssocID="{073E944D-6270-4432-AD17-3EB638021C24}" presName="vertSpace2b" presStyleCnt="0"/>
      <dgm:spPr/>
    </dgm:pt>
    <dgm:pt modelId="{88A4CE3C-602D-4B06-9AC4-F3FB0283A88C}" type="pres">
      <dgm:prSet presAssocID="{CAC449B7-B032-43DD-AE0D-E0AB10F1E2EF}" presName="thickLine" presStyleLbl="alignNode1" presStyleIdx="2" presStyleCnt="4"/>
      <dgm:spPr/>
    </dgm:pt>
    <dgm:pt modelId="{57B2CD36-E950-4557-9898-352F21FC6DC5}" type="pres">
      <dgm:prSet presAssocID="{CAC449B7-B032-43DD-AE0D-E0AB10F1E2EF}" presName="horz1" presStyleCnt="0"/>
      <dgm:spPr/>
    </dgm:pt>
    <dgm:pt modelId="{60538432-833D-4F05-A21F-C33FC523FE6B}" type="pres">
      <dgm:prSet presAssocID="{CAC449B7-B032-43DD-AE0D-E0AB10F1E2EF}" presName="tx1" presStyleLbl="revTx" presStyleIdx="4" presStyleCnt="8"/>
      <dgm:spPr/>
      <dgm:t>
        <a:bodyPr/>
        <a:lstStyle/>
        <a:p>
          <a:endParaRPr lang="en-US"/>
        </a:p>
      </dgm:t>
    </dgm:pt>
    <dgm:pt modelId="{04314BB0-0C42-43C7-BA92-E712800F6ACB}" type="pres">
      <dgm:prSet presAssocID="{CAC449B7-B032-43DD-AE0D-E0AB10F1E2EF}" presName="vert1" presStyleCnt="0"/>
      <dgm:spPr/>
    </dgm:pt>
    <dgm:pt modelId="{66421E40-113B-4791-87B0-956110CECD81}" type="pres">
      <dgm:prSet presAssocID="{B0EF6F81-3C4E-48F0-A02B-384EF6D091C3}" presName="vertSpace2a" presStyleCnt="0"/>
      <dgm:spPr/>
    </dgm:pt>
    <dgm:pt modelId="{61B7269F-2B72-47B6-8530-3B9762D0FE05}" type="pres">
      <dgm:prSet presAssocID="{B0EF6F81-3C4E-48F0-A02B-384EF6D091C3}" presName="horz2" presStyleCnt="0"/>
      <dgm:spPr/>
    </dgm:pt>
    <dgm:pt modelId="{EF3461F3-3F0E-4542-8EB1-0EFA18B88E56}" type="pres">
      <dgm:prSet presAssocID="{B0EF6F81-3C4E-48F0-A02B-384EF6D091C3}" presName="horzSpace2" presStyleCnt="0"/>
      <dgm:spPr/>
    </dgm:pt>
    <dgm:pt modelId="{53275566-6D36-4679-AB33-88D9E2F0F8B8}" type="pres">
      <dgm:prSet presAssocID="{B0EF6F81-3C4E-48F0-A02B-384EF6D091C3}" presName="tx2" presStyleLbl="revTx" presStyleIdx="5" presStyleCnt="8"/>
      <dgm:spPr/>
      <dgm:t>
        <a:bodyPr/>
        <a:lstStyle/>
        <a:p>
          <a:endParaRPr lang="en-US"/>
        </a:p>
      </dgm:t>
    </dgm:pt>
    <dgm:pt modelId="{7DF0FEF2-A7F9-40C1-BB70-D0E833F585FF}" type="pres">
      <dgm:prSet presAssocID="{B0EF6F81-3C4E-48F0-A02B-384EF6D091C3}" presName="vert2" presStyleCnt="0"/>
      <dgm:spPr/>
    </dgm:pt>
    <dgm:pt modelId="{58F8C975-CECF-4201-8C2C-60AB2528D51D}" type="pres">
      <dgm:prSet presAssocID="{B0EF6F81-3C4E-48F0-A02B-384EF6D091C3}" presName="thinLine2b" presStyleLbl="callout" presStyleIdx="2" presStyleCnt="4"/>
      <dgm:spPr/>
    </dgm:pt>
    <dgm:pt modelId="{9D31849A-DF08-4655-A5E5-8553779731BD}" type="pres">
      <dgm:prSet presAssocID="{B0EF6F81-3C4E-48F0-A02B-384EF6D091C3}" presName="vertSpace2b" presStyleCnt="0"/>
      <dgm:spPr/>
    </dgm:pt>
    <dgm:pt modelId="{ABDEA25F-1B1F-42C2-9544-6EFFA9FE94BE}" type="pres">
      <dgm:prSet presAssocID="{0C44F403-3C21-45ED-A4A5-E2481943CF31}" presName="thickLine" presStyleLbl="alignNode1" presStyleIdx="3" presStyleCnt="4"/>
      <dgm:spPr/>
    </dgm:pt>
    <dgm:pt modelId="{848AF00C-C2EE-4005-A641-D48AE757CDDA}" type="pres">
      <dgm:prSet presAssocID="{0C44F403-3C21-45ED-A4A5-E2481943CF31}" presName="horz1" presStyleCnt="0"/>
      <dgm:spPr/>
    </dgm:pt>
    <dgm:pt modelId="{43713B76-B8F1-45C2-8BE7-E806A1D13703}" type="pres">
      <dgm:prSet presAssocID="{0C44F403-3C21-45ED-A4A5-E2481943CF31}" presName="tx1" presStyleLbl="revTx" presStyleIdx="6" presStyleCnt="8"/>
      <dgm:spPr/>
      <dgm:t>
        <a:bodyPr/>
        <a:lstStyle/>
        <a:p>
          <a:endParaRPr lang="en-US"/>
        </a:p>
      </dgm:t>
    </dgm:pt>
    <dgm:pt modelId="{F54159B2-654D-46FA-9EE5-F0B6BE510850}" type="pres">
      <dgm:prSet presAssocID="{0C44F403-3C21-45ED-A4A5-E2481943CF31}" presName="vert1" presStyleCnt="0"/>
      <dgm:spPr/>
    </dgm:pt>
    <dgm:pt modelId="{9F58526D-DB03-42CC-9935-C4B1486AF640}" type="pres">
      <dgm:prSet presAssocID="{306FED2A-33D5-4EAF-9FCA-B59FA7123AF1}" presName="vertSpace2a" presStyleCnt="0"/>
      <dgm:spPr/>
    </dgm:pt>
    <dgm:pt modelId="{A7B3E77A-3B6D-4066-8F58-BC9B5DEDA425}" type="pres">
      <dgm:prSet presAssocID="{306FED2A-33D5-4EAF-9FCA-B59FA7123AF1}" presName="horz2" presStyleCnt="0"/>
      <dgm:spPr/>
    </dgm:pt>
    <dgm:pt modelId="{BA3FB2F5-CC5A-4EC1-AF3F-2DFBC12705E7}" type="pres">
      <dgm:prSet presAssocID="{306FED2A-33D5-4EAF-9FCA-B59FA7123AF1}" presName="horzSpace2" presStyleCnt="0"/>
      <dgm:spPr/>
    </dgm:pt>
    <dgm:pt modelId="{CFCDB6B6-C882-40E6-8BD3-FE6A188BE3E8}" type="pres">
      <dgm:prSet presAssocID="{306FED2A-33D5-4EAF-9FCA-B59FA7123AF1}" presName="tx2" presStyleLbl="revTx" presStyleIdx="7" presStyleCnt="8"/>
      <dgm:spPr/>
      <dgm:t>
        <a:bodyPr/>
        <a:lstStyle/>
        <a:p>
          <a:endParaRPr lang="en-US"/>
        </a:p>
      </dgm:t>
    </dgm:pt>
    <dgm:pt modelId="{D88084A4-740A-4DCC-9671-8DBC83B4F659}" type="pres">
      <dgm:prSet presAssocID="{306FED2A-33D5-4EAF-9FCA-B59FA7123AF1}" presName="vert2" presStyleCnt="0"/>
      <dgm:spPr/>
    </dgm:pt>
    <dgm:pt modelId="{687101FC-3C66-4BD6-844E-C334FC4A5402}" type="pres">
      <dgm:prSet presAssocID="{306FED2A-33D5-4EAF-9FCA-B59FA7123AF1}" presName="thinLine2b" presStyleLbl="callout" presStyleIdx="3" presStyleCnt="4"/>
      <dgm:spPr/>
    </dgm:pt>
    <dgm:pt modelId="{EDA78DEB-ED1A-40E5-846B-68D52D520700}" type="pres">
      <dgm:prSet presAssocID="{306FED2A-33D5-4EAF-9FCA-B59FA7123AF1}" presName="vertSpace2b" presStyleCnt="0"/>
      <dgm:spPr/>
    </dgm:pt>
  </dgm:ptLst>
  <dgm:cxnLst>
    <dgm:cxn modelId="{3E3544D2-5846-4AD9-8EB7-0AD7743C05BF}" type="presOf" srcId="{6CA867BF-6FCC-4942-8C41-69BF1E12A053}" destId="{D8F25A76-E2FB-4773-8912-C935B8B33B7A}" srcOrd="0" destOrd="0" presId="urn:microsoft.com/office/officeart/2008/layout/LinedList"/>
    <dgm:cxn modelId="{06727BCE-7642-48C4-B27C-0C8A3300FDA9}" srcId="{CAC449B7-B032-43DD-AE0D-E0AB10F1E2EF}" destId="{B0EF6F81-3C4E-48F0-A02B-384EF6D091C3}" srcOrd="0" destOrd="0" parTransId="{B5C1E5F0-6F41-499E-8EFA-4ED28534D0A0}" sibTransId="{DFE3FF2D-EE8B-4F7D-AE71-8CE27931AC04}"/>
    <dgm:cxn modelId="{275BA5FB-C81D-4F3D-A269-85B11F8F5CE5}" srcId="{47355A4F-551F-45B5-A5C3-67FC73723F1E}" destId="{073E944D-6270-4432-AD17-3EB638021C24}" srcOrd="0" destOrd="0" parTransId="{2061F518-7829-493C-84EF-8812C812C6F1}" sibTransId="{B4982AF0-2927-45DC-8708-A12A2FEBC630}"/>
    <dgm:cxn modelId="{7078A607-D00D-4CCC-9068-D7BDFABE368A}" type="presOf" srcId="{0C44F403-3C21-45ED-A4A5-E2481943CF31}" destId="{43713B76-B8F1-45C2-8BE7-E806A1D13703}" srcOrd="0" destOrd="0" presId="urn:microsoft.com/office/officeart/2008/layout/LinedList"/>
    <dgm:cxn modelId="{0E973250-BA8D-4FFC-9AC8-AA8E2C405AA1}" type="presOf" srcId="{B0EF6F81-3C4E-48F0-A02B-384EF6D091C3}" destId="{53275566-6D36-4679-AB33-88D9E2F0F8B8}" srcOrd="0" destOrd="0" presId="urn:microsoft.com/office/officeart/2008/layout/LinedList"/>
    <dgm:cxn modelId="{083C2589-3EF9-4882-9888-AB2FB74D30B3}" srcId="{5B859606-997E-4189-8DB4-D923867DC244}" destId="{8670AB4D-2D75-4D76-87E4-CDAD1F55FFE9}" srcOrd="0" destOrd="0" parTransId="{AA06A5C6-23B0-46EE-B679-A9C21ED32552}" sibTransId="{F8D71A90-13AE-4AF9-AC49-D1A09E7E105C}"/>
    <dgm:cxn modelId="{EB4BE9E3-409C-4B83-A1CC-BA62BBB4C76B}" type="presOf" srcId="{073E944D-6270-4432-AD17-3EB638021C24}" destId="{9BB73BC6-7D37-4964-8741-FD6DCEE102B1}" srcOrd="0" destOrd="0" presId="urn:microsoft.com/office/officeart/2008/layout/LinedList"/>
    <dgm:cxn modelId="{6D847AD4-FC84-4823-8971-3E23F4C06382}" srcId="{5B859606-997E-4189-8DB4-D923867DC244}" destId="{47355A4F-551F-45B5-A5C3-67FC73723F1E}" srcOrd="1" destOrd="0" parTransId="{B27511DA-044F-4AA0-A290-61F6E54DB24B}" sibTransId="{091A6EFB-EABA-4DB9-BE19-3AB2DB8E32C2}"/>
    <dgm:cxn modelId="{9CBEA288-89FF-44FF-80AE-85292BD9F8F7}" srcId="{5B859606-997E-4189-8DB4-D923867DC244}" destId="{CAC449B7-B032-43DD-AE0D-E0AB10F1E2EF}" srcOrd="2" destOrd="0" parTransId="{CF39AA8D-D9C0-4FCA-8B3C-E876D5A3B7BD}" sibTransId="{5A4A4FD2-AB47-483B-B8AD-FE8C2FF183EF}"/>
    <dgm:cxn modelId="{71E116F0-2377-4E59-9DDE-3BD65220C8D2}" srcId="{5B859606-997E-4189-8DB4-D923867DC244}" destId="{0C44F403-3C21-45ED-A4A5-E2481943CF31}" srcOrd="3" destOrd="0" parTransId="{1D51A5F9-6C39-4484-A1A1-0B41E8BD08A8}" sibTransId="{57FA7A66-CE10-4624-973D-29FE925AD162}"/>
    <dgm:cxn modelId="{5EC82851-291A-4BB1-AD7F-1337CE6E6C53}" srcId="{8670AB4D-2D75-4D76-87E4-CDAD1F55FFE9}" destId="{6CA867BF-6FCC-4942-8C41-69BF1E12A053}" srcOrd="0" destOrd="0" parTransId="{E618B721-EF57-4670-BF92-82465555EEA9}" sibTransId="{08234556-C3EC-4951-A068-1CE02DBCC8B8}"/>
    <dgm:cxn modelId="{8BD15EA4-1226-4F10-9AED-49270C349003}" type="presOf" srcId="{47355A4F-551F-45B5-A5C3-67FC73723F1E}" destId="{C1E86052-B93D-4BAF-8C16-C3D1192DB393}" srcOrd="0" destOrd="0" presId="urn:microsoft.com/office/officeart/2008/layout/LinedList"/>
    <dgm:cxn modelId="{0D51A577-71C8-4DD1-9080-4C16DA10AD02}" srcId="{0C44F403-3C21-45ED-A4A5-E2481943CF31}" destId="{306FED2A-33D5-4EAF-9FCA-B59FA7123AF1}" srcOrd="0" destOrd="0" parTransId="{B2D034D7-6307-4D27-8845-70A2422D458F}" sibTransId="{CA4E7506-B952-4B35-AE25-BD3AEEC0234F}"/>
    <dgm:cxn modelId="{5A8CE525-819D-4279-8AB1-0DB8359D8F74}" type="presOf" srcId="{CAC449B7-B032-43DD-AE0D-E0AB10F1E2EF}" destId="{60538432-833D-4F05-A21F-C33FC523FE6B}" srcOrd="0" destOrd="0" presId="urn:microsoft.com/office/officeart/2008/layout/LinedList"/>
    <dgm:cxn modelId="{D905EFF6-9552-4FCB-AC16-AD93EF707F06}" type="presOf" srcId="{5B859606-997E-4189-8DB4-D923867DC244}" destId="{899F48A9-25B5-4C1F-A16D-A9BD8F094B60}" srcOrd="0" destOrd="0" presId="urn:microsoft.com/office/officeart/2008/layout/LinedList"/>
    <dgm:cxn modelId="{835347E2-C5C9-4989-A8A8-D5439174DDF2}" type="presOf" srcId="{306FED2A-33D5-4EAF-9FCA-B59FA7123AF1}" destId="{CFCDB6B6-C882-40E6-8BD3-FE6A188BE3E8}" srcOrd="0" destOrd="0" presId="urn:microsoft.com/office/officeart/2008/layout/LinedList"/>
    <dgm:cxn modelId="{F3D291BC-A76D-4E60-8C79-EAE90D565277}" type="presOf" srcId="{8670AB4D-2D75-4D76-87E4-CDAD1F55FFE9}" destId="{35AB444D-724E-49E4-8EB0-3A3C39CE8611}" srcOrd="0" destOrd="0" presId="urn:microsoft.com/office/officeart/2008/layout/LinedList"/>
    <dgm:cxn modelId="{772CA689-01F9-4679-B4A1-562A13D7E5D3}" type="presParOf" srcId="{899F48A9-25B5-4C1F-A16D-A9BD8F094B60}" destId="{0F8EAC4C-3984-434B-9735-9DC4CF01DBA4}" srcOrd="0" destOrd="0" presId="urn:microsoft.com/office/officeart/2008/layout/LinedList"/>
    <dgm:cxn modelId="{97095546-3195-4A71-8F2D-6BF7E821AEFE}" type="presParOf" srcId="{899F48A9-25B5-4C1F-A16D-A9BD8F094B60}" destId="{36626394-4D21-459A-8DFA-91E898FD9FCD}" srcOrd="1" destOrd="0" presId="urn:microsoft.com/office/officeart/2008/layout/LinedList"/>
    <dgm:cxn modelId="{A2704159-D655-4160-A205-B81A5AEB3E29}" type="presParOf" srcId="{36626394-4D21-459A-8DFA-91E898FD9FCD}" destId="{35AB444D-724E-49E4-8EB0-3A3C39CE8611}" srcOrd="0" destOrd="0" presId="urn:microsoft.com/office/officeart/2008/layout/LinedList"/>
    <dgm:cxn modelId="{F24EC4C8-E2A3-4007-8A8E-EE12C7D85AC1}" type="presParOf" srcId="{36626394-4D21-459A-8DFA-91E898FD9FCD}" destId="{74F59E12-6E79-49D8-B970-B956A1A24A7F}" srcOrd="1" destOrd="0" presId="urn:microsoft.com/office/officeart/2008/layout/LinedList"/>
    <dgm:cxn modelId="{0794B9C0-B4C0-4602-93AC-287F2997FA9B}" type="presParOf" srcId="{74F59E12-6E79-49D8-B970-B956A1A24A7F}" destId="{D6ABC196-5FDD-4261-A211-3C3D46555A8D}" srcOrd="0" destOrd="0" presId="urn:microsoft.com/office/officeart/2008/layout/LinedList"/>
    <dgm:cxn modelId="{66E0A8BF-CB11-4BB4-9D63-4C223FB63426}" type="presParOf" srcId="{74F59E12-6E79-49D8-B970-B956A1A24A7F}" destId="{725F57B1-C5DF-4009-A03B-3C5343D78883}" srcOrd="1" destOrd="0" presId="urn:microsoft.com/office/officeart/2008/layout/LinedList"/>
    <dgm:cxn modelId="{45EEC8BF-64D1-4EA9-9D65-4C70116C2A83}" type="presParOf" srcId="{725F57B1-C5DF-4009-A03B-3C5343D78883}" destId="{A6326110-5951-4DB9-9E81-BCB4A0521CAE}" srcOrd="0" destOrd="0" presId="urn:microsoft.com/office/officeart/2008/layout/LinedList"/>
    <dgm:cxn modelId="{93F0C0D0-FB03-4156-8C34-06DDD070D6DA}" type="presParOf" srcId="{725F57B1-C5DF-4009-A03B-3C5343D78883}" destId="{D8F25A76-E2FB-4773-8912-C935B8B33B7A}" srcOrd="1" destOrd="0" presId="urn:microsoft.com/office/officeart/2008/layout/LinedList"/>
    <dgm:cxn modelId="{AEAC54E2-22D4-4960-BB8E-E2E55B489B0B}" type="presParOf" srcId="{725F57B1-C5DF-4009-A03B-3C5343D78883}" destId="{B52F8CBA-D861-472E-9BB2-C27CBDBE13B9}" srcOrd="2" destOrd="0" presId="urn:microsoft.com/office/officeart/2008/layout/LinedList"/>
    <dgm:cxn modelId="{D68F3C66-96D2-43BE-A3C8-BC9E768AC030}" type="presParOf" srcId="{74F59E12-6E79-49D8-B970-B956A1A24A7F}" destId="{5F034B33-4426-43B4-8E5A-305DEAEE60E9}" srcOrd="2" destOrd="0" presId="urn:microsoft.com/office/officeart/2008/layout/LinedList"/>
    <dgm:cxn modelId="{A9FCBA85-C755-4702-AB99-872B3A67F44D}" type="presParOf" srcId="{74F59E12-6E79-49D8-B970-B956A1A24A7F}" destId="{8D89EA35-EA7E-481E-86C1-3E75A4822A8C}" srcOrd="3" destOrd="0" presId="urn:microsoft.com/office/officeart/2008/layout/LinedList"/>
    <dgm:cxn modelId="{3135BBE6-4B97-43BC-864E-D95BF40DE46F}" type="presParOf" srcId="{899F48A9-25B5-4C1F-A16D-A9BD8F094B60}" destId="{7E45CF6C-4E0C-4BCE-B0C0-39C7833B9994}" srcOrd="2" destOrd="0" presId="urn:microsoft.com/office/officeart/2008/layout/LinedList"/>
    <dgm:cxn modelId="{C612DB1F-46D2-4C67-BD18-31532F37369D}" type="presParOf" srcId="{899F48A9-25B5-4C1F-A16D-A9BD8F094B60}" destId="{13D7CF2E-C267-436A-8086-FC10A61783A8}" srcOrd="3" destOrd="0" presId="urn:microsoft.com/office/officeart/2008/layout/LinedList"/>
    <dgm:cxn modelId="{FD6AF38B-C63D-4628-B2D6-0B20FD236B6C}" type="presParOf" srcId="{13D7CF2E-C267-436A-8086-FC10A61783A8}" destId="{C1E86052-B93D-4BAF-8C16-C3D1192DB393}" srcOrd="0" destOrd="0" presId="urn:microsoft.com/office/officeart/2008/layout/LinedList"/>
    <dgm:cxn modelId="{6B9BA7E8-F24A-4499-BF64-F60D2FED338F}" type="presParOf" srcId="{13D7CF2E-C267-436A-8086-FC10A61783A8}" destId="{DAC0CF9F-51D3-488D-ADD1-6F4F09721B7B}" srcOrd="1" destOrd="0" presId="urn:microsoft.com/office/officeart/2008/layout/LinedList"/>
    <dgm:cxn modelId="{D4F411EA-2A4A-48A1-955D-69EE37B7B581}" type="presParOf" srcId="{DAC0CF9F-51D3-488D-ADD1-6F4F09721B7B}" destId="{DE37C5EB-2864-4287-90EB-9E6000A4148B}" srcOrd="0" destOrd="0" presId="urn:microsoft.com/office/officeart/2008/layout/LinedList"/>
    <dgm:cxn modelId="{046E6D65-47EA-4256-9E0E-017347881BB9}" type="presParOf" srcId="{DAC0CF9F-51D3-488D-ADD1-6F4F09721B7B}" destId="{09541569-463E-4AEA-A1A3-803C560711A7}" srcOrd="1" destOrd="0" presId="urn:microsoft.com/office/officeart/2008/layout/LinedList"/>
    <dgm:cxn modelId="{D97E10B3-1739-4EA4-9A6F-0D69C9D1D0D8}" type="presParOf" srcId="{09541569-463E-4AEA-A1A3-803C560711A7}" destId="{494CD015-BE30-406F-84C9-F36C4C92E5F5}" srcOrd="0" destOrd="0" presId="urn:microsoft.com/office/officeart/2008/layout/LinedList"/>
    <dgm:cxn modelId="{8E5B7113-4517-45CE-92B8-B80E60A041F3}" type="presParOf" srcId="{09541569-463E-4AEA-A1A3-803C560711A7}" destId="{9BB73BC6-7D37-4964-8741-FD6DCEE102B1}" srcOrd="1" destOrd="0" presId="urn:microsoft.com/office/officeart/2008/layout/LinedList"/>
    <dgm:cxn modelId="{16B58CF9-6A11-4ADA-ADBF-24B6807778D9}" type="presParOf" srcId="{09541569-463E-4AEA-A1A3-803C560711A7}" destId="{A13B9A4D-72CC-4926-A9FF-73D0BDB2C809}" srcOrd="2" destOrd="0" presId="urn:microsoft.com/office/officeart/2008/layout/LinedList"/>
    <dgm:cxn modelId="{B9F33ED5-CE89-4C08-B164-F2A8B74B2C9C}" type="presParOf" srcId="{DAC0CF9F-51D3-488D-ADD1-6F4F09721B7B}" destId="{048DB368-8A89-4B82-9102-B96BB9EF32A8}" srcOrd="2" destOrd="0" presId="urn:microsoft.com/office/officeart/2008/layout/LinedList"/>
    <dgm:cxn modelId="{0832B916-9799-4D25-A004-D14FF6E65F85}" type="presParOf" srcId="{DAC0CF9F-51D3-488D-ADD1-6F4F09721B7B}" destId="{70A716B6-348E-428F-A1EB-B9459301FF05}" srcOrd="3" destOrd="0" presId="urn:microsoft.com/office/officeart/2008/layout/LinedList"/>
    <dgm:cxn modelId="{844C3392-5E42-45C9-A2E3-6D7DE8666F5E}" type="presParOf" srcId="{899F48A9-25B5-4C1F-A16D-A9BD8F094B60}" destId="{88A4CE3C-602D-4B06-9AC4-F3FB0283A88C}" srcOrd="4" destOrd="0" presId="urn:microsoft.com/office/officeart/2008/layout/LinedList"/>
    <dgm:cxn modelId="{2BCD908B-316F-44B9-BC9D-C001A0CD1C14}" type="presParOf" srcId="{899F48A9-25B5-4C1F-A16D-A9BD8F094B60}" destId="{57B2CD36-E950-4557-9898-352F21FC6DC5}" srcOrd="5" destOrd="0" presId="urn:microsoft.com/office/officeart/2008/layout/LinedList"/>
    <dgm:cxn modelId="{A53C561A-256A-4FE0-B3CF-B995E48D7BFB}" type="presParOf" srcId="{57B2CD36-E950-4557-9898-352F21FC6DC5}" destId="{60538432-833D-4F05-A21F-C33FC523FE6B}" srcOrd="0" destOrd="0" presId="urn:microsoft.com/office/officeart/2008/layout/LinedList"/>
    <dgm:cxn modelId="{DDF2FFEA-833D-4574-8B0A-97DC591A1097}" type="presParOf" srcId="{57B2CD36-E950-4557-9898-352F21FC6DC5}" destId="{04314BB0-0C42-43C7-BA92-E712800F6ACB}" srcOrd="1" destOrd="0" presId="urn:microsoft.com/office/officeart/2008/layout/LinedList"/>
    <dgm:cxn modelId="{4212C76B-1978-4642-97FD-5F28A4938B5E}" type="presParOf" srcId="{04314BB0-0C42-43C7-BA92-E712800F6ACB}" destId="{66421E40-113B-4791-87B0-956110CECD81}" srcOrd="0" destOrd="0" presId="urn:microsoft.com/office/officeart/2008/layout/LinedList"/>
    <dgm:cxn modelId="{73EE77EF-0156-4523-8919-5DF7E3681DA7}" type="presParOf" srcId="{04314BB0-0C42-43C7-BA92-E712800F6ACB}" destId="{61B7269F-2B72-47B6-8530-3B9762D0FE05}" srcOrd="1" destOrd="0" presId="urn:microsoft.com/office/officeart/2008/layout/LinedList"/>
    <dgm:cxn modelId="{23998E99-56C3-4900-9AC6-94B057EDF4D2}" type="presParOf" srcId="{61B7269F-2B72-47B6-8530-3B9762D0FE05}" destId="{EF3461F3-3F0E-4542-8EB1-0EFA18B88E56}" srcOrd="0" destOrd="0" presId="urn:microsoft.com/office/officeart/2008/layout/LinedList"/>
    <dgm:cxn modelId="{9C3714BA-2F2D-4409-9544-ABED1ED025D3}" type="presParOf" srcId="{61B7269F-2B72-47B6-8530-3B9762D0FE05}" destId="{53275566-6D36-4679-AB33-88D9E2F0F8B8}" srcOrd="1" destOrd="0" presId="urn:microsoft.com/office/officeart/2008/layout/LinedList"/>
    <dgm:cxn modelId="{75CD6D62-05FF-462F-A541-71A937A74031}" type="presParOf" srcId="{61B7269F-2B72-47B6-8530-3B9762D0FE05}" destId="{7DF0FEF2-A7F9-40C1-BB70-D0E833F585FF}" srcOrd="2" destOrd="0" presId="urn:microsoft.com/office/officeart/2008/layout/LinedList"/>
    <dgm:cxn modelId="{A7B0838A-CD22-47BF-88A3-10C635CF42F3}" type="presParOf" srcId="{04314BB0-0C42-43C7-BA92-E712800F6ACB}" destId="{58F8C975-CECF-4201-8C2C-60AB2528D51D}" srcOrd="2" destOrd="0" presId="urn:microsoft.com/office/officeart/2008/layout/LinedList"/>
    <dgm:cxn modelId="{33EED0E1-5FF6-42A6-8DBA-186A8B8A71C2}" type="presParOf" srcId="{04314BB0-0C42-43C7-BA92-E712800F6ACB}" destId="{9D31849A-DF08-4655-A5E5-8553779731BD}" srcOrd="3" destOrd="0" presId="urn:microsoft.com/office/officeart/2008/layout/LinedList"/>
    <dgm:cxn modelId="{2FC53417-BF2C-4524-91C6-E48CED0C01A7}" type="presParOf" srcId="{899F48A9-25B5-4C1F-A16D-A9BD8F094B60}" destId="{ABDEA25F-1B1F-42C2-9544-6EFFA9FE94BE}" srcOrd="6" destOrd="0" presId="urn:microsoft.com/office/officeart/2008/layout/LinedList"/>
    <dgm:cxn modelId="{EE133DCE-6F1A-4F0D-A20D-78B6A5BDD22D}" type="presParOf" srcId="{899F48A9-25B5-4C1F-A16D-A9BD8F094B60}" destId="{848AF00C-C2EE-4005-A641-D48AE757CDDA}" srcOrd="7" destOrd="0" presId="urn:microsoft.com/office/officeart/2008/layout/LinedList"/>
    <dgm:cxn modelId="{5AAE7385-2960-4E54-BBD1-DBBBE30E1076}" type="presParOf" srcId="{848AF00C-C2EE-4005-A641-D48AE757CDDA}" destId="{43713B76-B8F1-45C2-8BE7-E806A1D13703}" srcOrd="0" destOrd="0" presId="urn:microsoft.com/office/officeart/2008/layout/LinedList"/>
    <dgm:cxn modelId="{362783F1-A6FF-4961-9406-DBCFDC75D2F3}" type="presParOf" srcId="{848AF00C-C2EE-4005-A641-D48AE757CDDA}" destId="{F54159B2-654D-46FA-9EE5-F0B6BE510850}" srcOrd="1" destOrd="0" presId="urn:microsoft.com/office/officeart/2008/layout/LinedList"/>
    <dgm:cxn modelId="{0C2212BF-2C68-41C8-9AB8-F928099B9365}" type="presParOf" srcId="{F54159B2-654D-46FA-9EE5-F0B6BE510850}" destId="{9F58526D-DB03-42CC-9935-C4B1486AF640}" srcOrd="0" destOrd="0" presId="urn:microsoft.com/office/officeart/2008/layout/LinedList"/>
    <dgm:cxn modelId="{D2CB0414-4804-4F1E-8E34-B5CAB93EA1E5}" type="presParOf" srcId="{F54159B2-654D-46FA-9EE5-F0B6BE510850}" destId="{A7B3E77A-3B6D-4066-8F58-BC9B5DEDA425}" srcOrd="1" destOrd="0" presId="urn:microsoft.com/office/officeart/2008/layout/LinedList"/>
    <dgm:cxn modelId="{1604FF6F-3801-4746-A5BA-6862A7F2662A}" type="presParOf" srcId="{A7B3E77A-3B6D-4066-8F58-BC9B5DEDA425}" destId="{BA3FB2F5-CC5A-4EC1-AF3F-2DFBC12705E7}" srcOrd="0" destOrd="0" presId="urn:microsoft.com/office/officeart/2008/layout/LinedList"/>
    <dgm:cxn modelId="{3A8004C0-FD4D-4713-942D-E64FBCA7C878}" type="presParOf" srcId="{A7B3E77A-3B6D-4066-8F58-BC9B5DEDA425}" destId="{CFCDB6B6-C882-40E6-8BD3-FE6A188BE3E8}" srcOrd="1" destOrd="0" presId="urn:microsoft.com/office/officeart/2008/layout/LinedList"/>
    <dgm:cxn modelId="{7965BB3A-3208-4F1F-A87D-91532C40A066}" type="presParOf" srcId="{A7B3E77A-3B6D-4066-8F58-BC9B5DEDA425}" destId="{D88084A4-740A-4DCC-9671-8DBC83B4F659}" srcOrd="2" destOrd="0" presId="urn:microsoft.com/office/officeart/2008/layout/LinedList"/>
    <dgm:cxn modelId="{3CF87CD4-4AAB-4539-913C-EF997389FB8A}" type="presParOf" srcId="{F54159B2-654D-46FA-9EE5-F0B6BE510850}" destId="{687101FC-3C66-4BD6-844E-C334FC4A5402}" srcOrd="2" destOrd="0" presId="urn:microsoft.com/office/officeart/2008/layout/LinedList"/>
    <dgm:cxn modelId="{ED4912DE-75DD-4124-A723-4AF6C2D41759}" type="presParOf" srcId="{F54159B2-654D-46FA-9EE5-F0B6BE510850}" destId="{EDA78DEB-ED1A-40E5-846B-68D52D520700}" srcOrd="3" destOrd="0" presId="urn:microsoft.com/office/officeart/2008/layout/Lined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E24405C-25BE-49C5-ADA5-200E49673673}" type="doc">
      <dgm:prSet loTypeId="urn:microsoft.com/office/officeart/2008/layout/LinedList" loCatId="list" qsTypeId="urn:microsoft.com/office/officeart/2005/8/quickstyle/3d2" qsCatId="3D" csTypeId="urn:microsoft.com/office/officeart/2005/8/colors/accent3_1" csCatId="accent3" phldr="1"/>
      <dgm:spPr/>
    </dgm:pt>
    <dgm:pt modelId="{D981FABF-B2AF-4590-BB00-D1D4D371FD67}">
      <dgm:prSet phldrT="[Texto]" custT="1"/>
      <dgm:spPr/>
      <dgm:t>
        <a:bodyPr/>
        <a:lstStyle/>
        <a:p>
          <a:pPr algn="ctr"/>
          <a:r>
            <a:rPr lang="es-ES" sz="1000" b="1">
              <a:latin typeface="Arial" panose="020B0604020202020204" pitchFamily="34" charset="0"/>
              <a:ea typeface="Segoe UI Emoji" panose="020B0502040204020203" pitchFamily="34" charset="0"/>
              <a:cs typeface="Arial" panose="020B0604020202020204" pitchFamily="34" charset="0"/>
            </a:rPr>
            <a:t>Temas interdisciplinarios</a:t>
          </a:r>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A4414B9F-83A7-4735-B28A-D58F2CDAEF22}" type="parTrans" cxnId="{CF98A6DA-E8D8-47B7-9830-300AC5505279}">
      <dgm:prSet/>
      <dgm:spPr/>
      <dgm:t>
        <a:bodyPr/>
        <a:lstStyle/>
        <a:p>
          <a:endParaRPr lang="es-ES" sz="1000">
            <a:solidFill>
              <a:sysClr val="windowText" lastClr="000000"/>
            </a:solidFill>
            <a:latin typeface="Arial" panose="020B0604020202020204" pitchFamily="34" charset="0"/>
            <a:ea typeface="Segoe UI Emoji" panose="020B0502040204020203" pitchFamily="34" charset="0"/>
            <a:cs typeface="Arial" panose="020B0604020202020204" pitchFamily="34" charset="0"/>
          </a:endParaRPr>
        </a:p>
      </dgm:t>
    </dgm:pt>
    <dgm:pt modelId="{995AC1BF-3074-4B2F-975F-F1E02A4EBBD9}" type="sibTrans" cxnId="{CF98A6DA-E8D8-47B7-9830-300AC5505279}">
      <dgm:prSet/>
      <dgm:spPr/>
      <dgm:t>
        <a:bodyPr/>
        <a:lstStyle/>
        <a:p>
          <a:endParaRPr lang="es-ES" sz="1000">
            <a:solidFill>
              <a:sysClr val="windowText" lastClr="000000"/>
            </a:solidFill>
            <a:latin typeface="Arial" panose="020B0604020202020204" pitchFamily="34" charset="0"/>
            <a:ea typeface="Segoe UI Emoji" panose="020B0502040204020203" pitchFamily="34" charset="0"/>
            <a:cs typeface="Arial" panose="020B0604020202020204" pitchFamily="34" charset="0"/>
          </a:endParaRPr>
        </a:p>
      </dgm:t>
    </dgm:pt>
    <dgm:pt modelId="{CAEB0DA6-0051-4C0E-978E-9283F2DAB6A6}">
      <dgm:prSet custT="1"/>
      <dgm:spPr/>
      <dgm:t>
        <a:bodyPr/>
        <a:lstStyle/>
        <a:p>
          <a:pPr algn="ctr"/>
          <a:r>
            <a:rPr lang="es-ES" sz="1000" b="1">
              <a:latin typeface="Arial" panose="020B0604020202020204" pitchFamily="34" charset="0"/>
              <a:ea typeface="Segoe UI Emoji" panose="020B0502040204020203" pitchFamily="34" charset="0"/>
              <a:cs typeface="Arial" panose="020B0604020202020204" pitchFamily="34" charset="0"/>
            </a:rPr>
            <a:t>Competencias para el aprendizaje</a:t>
          </a:r>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02D841C0-2267-4696-BB7C-D13F8D4E00F9}" type="parTrans" cxnId="{60FA8F9C-93D8-46BE-AE96-64BE428EF08D}">
      <dgm:prSet/>
      <dgm:spPr/>
      <dgm:t>
        <a:bodyPr/>
        <a:lstStyle/>
        <a:p>
          <a:endParaRPr lang="es-ES" sz="1000">
            <a:solidFill>
              <a:sysClr val="windowText" lastClr="000000"/>
            </a:solidFill>
            <a:latin typeface="Arial" panose="020B0604020202020204" pitchFamily="34" charset="0"/>
            <a:ea typeface="Segoe UI Emoji" panose="020B0502040204020203" pitchFamily="34" charset="0"/>
            <a:cs typeface="Arial" panose="020B0604020202020204" pitchFamily="34" charset="0"/>
          </a:endParaRPr>
        </a:p>
      </dgm:t>
    </dgm:pt>
    <dgm:pt modelId="{F92E01D1-83B3-477D-AE5B-CAD29B1F20B7}" type="sibTrans" cxnId="{60FA8F9C-93D8-46BE-AE96-64BE428EF08D}">
      <dgm:prSet/>
      <dgm:spPr/>
      <dgm:t>
        <a:bodyPr/>
        <a:lstStyle/>
        <a:p>
          <a:endParaRPr lang="es-ES" sz="1000">
            <a:solidFill>
              <a:sysClr val="windowText" lastClr="000000"/>
            </a:solidFill>
            <a:latin typeface="Arial" panose="020B0604020202020204" pitchFamily="34" charset="0"/>
            <a:ea typeface="Segoe UI Emoji" panose="020B0502040204020203" pitchFamily="34" charset="0"/>
            <a:cs typeface="Arial" panose="020B0604020202020204" pitchFamily="34" charset="0"/>
          </a:endParaRPr>
        </a:p>
      </dgm:t>
    </dgm:pt>
    <dgm:pt modelId="{25E4F23A-1780-4A82-88B1-D75A47E99B86}">
      <dgm:prSet custT="1"/>
      <dgm:spPr/>
      <dgm:t>
        <a:bodyPr/>
        <a:lstStyle/>
        <a:p>
          <a:pPr algn="ctr"/>
          <a:r>
            <a:rPr lang="es-ES" sz="1000" b="1">
              <a:latin typeface="Arial" panose="020B0604020202020204" pitchFamily="34" charset="0"/>
              <a:ea typeface="Segoe UI Emoji" panose="020B0502040204020203" pitchFamily="34" charset="0"/>
              <a:cs typeface="Arial" panose="020B0604020202020204" pitchFamily="34" charset="0"/>
            </a:rPr>
            <a:t>Competencias para la vida y el trabajo</a:t>
          </a:r>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2BB4D251-4D57-4296-B1CA-DDFFA7F2A5DA}" type="parTrans" cxnId="{8FD8F868-DA3C-496D-AFC2-453E79830304}">
      <dgm:prSet/>
      <dgm:spPr/>
      <dgm:t>
        <a:bodyPr/>
        <a:lstStyle/>
        <a:p>
          <a:endParaRPr lang="es-ES" sz="1000">
            <a:solidFill>
              <a:sysClr val="windowText" lastClr="000000"/>
            </a:solidFill>
            <a:latin typeface="Arial" panose="020B0604020202020204" pitchFamily="34" charset="0"/>
            <a:ea typeface="Segoe UI Emoji" panose="020B0502040204020203" pitchFamily="34" charset="0"/>
            <a:cs typeface="Arial" panose="020B0604020202020204" pitchFamily="34" charset="0"/>
          </a:endParaRPr>
        </a:p>
      </dgm:t>
    </dgm:pt>
    <dgm:pt modelId="{7D0811B4-E9E8-4DC9-A861-35464B738AF5}" type="sibTrans" cxnId="{8FD8F868-DA3C-496D-AFC2-453E79830304}">
      <dgm:prSet/>
      <dgm:spPr/>
      <dgm:t>
        <a:bodyPr/>
        <a:lstStyle/>
        <a:p>
          <a:endParaRPr lang="es-ES" sz="1000">
            <a:solidFill>
              <a:sysClr val="windowText" lastClr="000000"/>
            </a:solidFill>
            <a:latin typeface="Arial" panose="020B0604020202020204" pitchFamily="34" charset="0"/>
            <a:ea typeface="Segoe UI Emoji" panose="020B0502040204020203" pitchFamily="34" charset="0"/>
            <a:cs typeface="Arial" panose="020B0604020202020204" pitchFamily="34" charset="0"/>
          </a:endParaRPr>
        </a:p>
      </dgm:t>
    </dgm:pt>
    <dgm:pt modelId="{55571012-3C66-4CD1-A0BB-4821C340D75F}">
      <dgm:prSet phldrT="[Texto]" custT="1"/>
      <dgm:spPr/>
      <dgm:t>
        <a:bodyPr/>
        <a:lstStyle/>
        <a:p>
          <a:r>
            <a:rPr lang="es-ES" sz="1000">
              <a:latin typeface="Arial" panose="020B0604020202020204" pitchFamily="34" charset="0"/>
              <a:ea typeface="Segoe UI Emoji" panose="020B0502040204020203" pitchFamily="34" charset="0"/>
              <a:cs typeface="Arial" panose="020B0604020202020204" pitchFamily="34" charset="0"/>
            </a:rPr>
            <a:t>Conciencia planetaria, cultura financiera, económica, comercial y empresarial, cultura cívica, cultura sanitaria, cultura ambiental </a:t>
          </a:r>
        </a:p>
      </dgm:t>
    </dgm:pt>
    <dgm:pt modelId="{7134253F-7FC6-40EB-92D6-8AB9EF51F540}" type="parTrans" cxnId="{60765122-1746-4EEE-ACAD-E21334975614}">
      <dgm:prSet/>
      <dgm:spPr/>
      <dgm:t>
        <a:bodyPr/>
        <a:lstStyle/>
        <a:p>
          <a:endParaRPr lang="es-ES" sz="1000">
            <a:solidFill>
              <a:sysClr val="windowText" lastClr="000000"/>
            </a:solidFill>
            <a:latin typeface="Arial" panose="020B0604020202020204" pitchFamily="34" charset="0"/>
            <a:ea typeface="Segoe UI Emoji" panose="020B0502040204020203" pitchFamily="34" charset="0"/>
            <a:cs typeface="Arial" panose="020B0604020202020204" pitchFamily="34" charset="0"/>
          </a:endParaRPr>
        </a:p>
      </dgm:t>
    </dgm:pt>
    <dgm:pt modelId="{A15D4DC8-8A36-4C35-9EE8-79F83AA4CA60}" type="sibTrans" cxnId="{60765122-1746-4EEE-ACAD-E21334975614}">
      <dgm:prSet/>
      <dgm:spPr/>
      <dgm:t>
        <a:bodyPr/>
        <a:lstStyle/>
        <a:p>
          <a:endParaRPr lang="es-ES" sz="1000">
            <a:solidFill>
              <a:sysClr val="windowText" lastClr="000000"/>
            </a:solidFill>
            <a:latin typeface="Arial" panose="020B0604020202020204" pitchFamily="34" charset="0"/>
            <a:ea typeface="Segoe UI Emoji" panose="020B0502040204020203" pitchFamily="34" charset="0"/>
            <a:cs typeface="Arial" panose="020B0604020202020204" pitchFamily="34" charset="0"/>
          </a:endParaRPr>
        </a:p>
      </dgm:t>
    </dgm:pt>
    <dgm:pt modelId="{2DF7A53C-BE8E-4565-950E-52509F92FFD9}">
      <dgm:prSet custT="1"/>
      <dgm:spPr/>
      <dgm:t>
        <a:bodyPr/>
        <a:lstStyle/>
        <a:p>
          <a:r>
            <a:rPr lang="es-ES" sz="1000">
              <a:latin typeface="Arial" panose="020B0604020202020204" pitchFamily="34" charset="0"/>
              <a:ea typeface="Segoe UI Emoji" panose="020B0502040204020203" pitchFamily="34" charset="0"/>
              <a:cs typeface="Arial" panose="020B0604020202020204" pitchFamily="34" charset="0"/>
            </a:rPr>
            <a:t>Flexibilidad y adaptabilidad, iniciativa y autonomía, competencias sociales y transculturales, productividad y responsabilidad, capacidad de liderazgo y responsabilidad</a:t>
          </a:r>
        </a:p>
      </dgm:t>
    </dgm:pt>
    <dgm:pt modelId="{61A98E94-54CB-43AD-9D5C-F343D86C46BF}" type="parTrans" cxnId="{D753EC7A-3368-4A10-9236-44FEA632C40B}">
      <dgm:prSet/>
      <dgm:spPr/>
      <dgm:t>
        <a:bodyPr/>
        <a:lstStyle/>
        <a:p>
          <a:endParaRPr lang="es-ES" sz="1000">
            <a:solidFill>
              <a:sysClr val="windowText" lastClr="000000"/>
            </a:solidFill>
            <a:latin typeface="Arial" panose="020B0604020202020204" pitchFamily="34" charset="0"/>
            <a:ea typeface="Segoe UI Emoji" panose="020B0502040204020203" pitchFamily="34" charset="0"/>
            <a:cs typeface="Arial" panose="020B0604020202020204" pitchFamily="34" charset="0"/>
          </a:endParaRPr>
        </a:p>
      </dgm:t>
    </dgm:pt>
    <dgm:pt modelId="{A6711BDB-CB12-4CF2-8993-6890E799B215}" type="sibTrans" cxnId="{D753EC7A-3368-4A10-9236-44FEA632C40B}">
      <dgm:prSet/>
      <dgm:spPr/>
      <dgm:t>
        <a:bodyPr/>
        <a:lstStyle/>
        <a:p>
          <a:endParaRPr lang="es-ES" sz="1000">
            <a:solidFill>
              <a:sysClr val="windowText" lastClr="000000"/>
            </a:solidFill>
            <a:latin typeface="Arial" panose="020B0604020202020204" pitchFamily="34" charset="0"/>
            <a:ea typeface="Segoe UI Emoji" panose="020B0502040204020203" pitchFamily="34" charset="0"/>
            <a:cs typeface="Arial" panose="020B0604020202020204" pitchFamily="34" charset="0"/>
          </a:endParaRPr>
        </a:p>
      </dgm:t>
    </dgm:pt>
    <dgm:pt modelId="{60A98F6E-F449-4354-AC29-3297508CC614}">
      <dgm:prSet custT="1"/>
      <dgm:spPr/>
      <dgm:t>
        <a:bodyPr/>
        <a:lstStyle/>
        <a:p>
          <a:r>
            <a:rPr lang="es-ES" sz="1000">
              <a:latin typeface="Arial" panose="020B0604020202020204" pitchFamily="34" charset="0"/>
              <a:ea typeface="Segoe UI Emoji" panose="020B0502040204020203" pitchFamily="34" charset="0"/>
              <a:cs typeface="Arial" panose="020B0604020202020204" pitchFamily="34" charset="0"/>
            </a:rPr>
            <a:t>Creatividad e innovación, pensamiento crítico y resolución de problemas, comunicación y colaboración</a:t>
          </a:r>
        </a:p>
      </dgm:t>
    </dgm:pt>
    <dgm:pt modelId="{83F9D2DB-F1E7-4F54-9CD3-40E1D817A386}" type="parTrans" cxnId="{C9469AEE-138A-4693-8F08-8744C08291B2}">
      <dgm:prSet/>
      <dgm:spPr/>
      <dgm:t>
        <a:bodyPr/>
        <a:lstStyle/>
        <a:p>
          <a:endParaRPr lang="es-ES" sz="1000">
            <a:solidFill>
              <a:sysClr val="windowText" lastClr="000000"/>
            </a:solidFill>
            <a:latin typeface="Arial" panose="020B0604020202020204" pitchFamily="34" charset="0"/>
            <a:ea typeface="Segoe UI Emoji" panose="020B0502040204020203" pitchFamily="34" charset="0"/>
            <a:cs typeface="Arial" panose="020B0604020202020204" pitchFamily="34" charset="0"/>
          </a:endParaRPr>
        </a:p>
      </dgm:t>
    </dgm:pt>
    <dgm:pt modelId="{AEB433BE-7454-4989-8B5C-A0C64E4AF956}" type="sibTrans" cxnId="{C9469AEE-138A-4693-8F08-8744C08291B2}">
      <dgm:prSet/>
      <dgm:spPr/>
      <dgm:t>
        <a:bodyPr/>
        <a:lstStyle/>
        <a:p>
          <a:endParaRPr lang="es-ES" sz="1000">
            <a:solidFill>
              <a:sysClr val="windowText" lastClr="000000"/>
            </a:solidFill>
            <a:latin typeface="Arial" panose="020B0604020202020204" pitchFamily="34" charset="0"/>
            <a:ea typeface="Segoe UI Emoji" panose="020B0502040204020203" pitchFamily="34" charset="0"/>
            <a:cs typeface="Arial" panose="020B0604020202020204" pitchFamily="34" charset="0"/>
          </a:endParaRPr>
        </a:p>
      </dgm:t>
    </dgm:pt>
    <dgm:pt modelId="{36CDA78A-2776-4197-A098-7D223B3383BF}" type="pres">
      <dgm:prSet presAssocID="{AE24405C-25BE-49C5-ADA5-200E49673673}" presName="vert0" presStyleCnt="0">
        <dgm:presLayoutVars>
          <dgm:dir/>
          <dgm:animOne val="branch"/>
          <dgm:animLvl val="lvl"/>
        </dgm:presLayoutVars>
      </dgm:prSet>
      <dgm:spPr/>
    </dgm:pt>
    <dgm:pt modelId="{F0F94E32-0E9A-4A89-B795-A143428690AD}" type="pres">
      <dgm:prSet presAssocID="{D981FABF-B2AF-4590-BB00-D1D4D371FD67}" presName="thickLine" presStyleLbl="alignNode1" presStyleIdx="0" presStyleCnt="3"/>
      <dgm:spPr/>
    </dgm:pt>
    <dgm:pt modelId="{A9DEAE54-6080-4550-AB23-69B42EE0B823}" type="pres">
      <dgm:prSet presAssocID="{D981FABF-B2AF-4590-BB00-D1D4D371FD67}" presName="horz1" presStyleCnt="0"/>
      <dgm:spPr/>
    </dgm:pt>
    <dgm:pt modelId="{ECB61CED-FE28-422D-9260-E3D6E777E0D5}" type="pres">
      <dgm:prSet presAssocID="{D981FABF-B2AF-4590-BB00-D1D4D371FD67}" presName="tx1" presStyleLbl="revTx" presStyleIdx="0" presStyleCnt="6"/>
      <dgm:spPr/>
      <dgm:t>
        <a:bodyPr/>
        <a:lstStyle/>
        <a:p>
          <a:endParaRPr lang="en-US"/>
        </a:p>
      </dgm:t>
    </dgm:pt>
    <dgm:pt modelId="{9BACB531-9CAB-4C92-8677-4BF5C55BF715}" type="pres">
      <dgm:prSet presAssocID="{D981FABF-B2AF-4590-BB00-D1D4D371FD67}" presName="vert1" presStyleCnt="0"/>
      <dgm:spPr/>
    </dgm:pt>
    <dgm:pt modelId="{0CD07505-CF92-4FF7-AB06-CFEFBB532AD0}" type="pres">
      <dgm:prSet presAssocID="{55571012-3C66-4CD1-A0BB-4821C340D75F}" presName="vertSpace2a" presStyleCnt="0"/>
      <dgm:spPr/>
    </dgm:pt>
    <dgm:pt modelId="{51771549-7DAD-473D-AEAD-9E4D59B36CEC}" type="pres">
      <dgm:prSet presAssocID="{55571012-3C66-4CD1-A0BB-4821C340D75F}" presName="horz2" presStyleCnt="0"/>
      <dgm:spPr/>
    </dgm:pt>
    <dgm:pt modelId="{062238E1-382B-4672-94FA-E74BC88A7BE1}" type="pres">
      <dgm:prSet presAssocID="{55571012-3C66-4CD1-A0BB-4821C340D75F}" presName="horzSpace2" presStyleCnt="0"/>
      <dgm:spPr/>
    </dgm:pt>
    <dgm:pt modelId="{55FEB9A8-F3B6-4D87-A4F4-9307FBCACFD6}" type="pres">
      <dgm:prSet presAssocID="{55571012-3C66-4CD1-A0BB-4821C340D75F}" presName="tx2" presStyleLbl="revTx" presStyleIdx="1" presStyleCnt="6"/>
      <dgm:spPr/>
      <dgm:t>
        <a:bodyPr/>
        <a:lstStyle/>
        <a:p>
          <a:endParaRPr lang="en-US"/>
        </a:p>
      </dgm:t>
    </dgm:pt>
    <dgm:pt modelId="{FCA231ED-33D3-425B-B903-E825016F3348}" type="pres">
      <dgm:prSet presAssocID="{55571012-3C66-4CD1-A0BB-4821C340D75F}" presName="vert2" presStyleCnt="0"/>
      <dgm:spPr/>
    </dgm:pt>
    <dgm:pt modelId="{66D5248E-3F36-499D-93B0-09FA335CB6A6}" type="pres">
      <dgm:prSet presAssocID="{55571012-3C66-4CD1-A0BB-4821C340D75F}" presName="thinLine2b" presStyleLbl="callout" presStyleIdx="0" presStyleCnt="3"/>
      <dgm:spPr/>
    </dgm:pt>
    <dgm:pt modelId="{ADF457C5-B0B4-43C3-8623-2758696A7BE8}" type="pres">
      <dgm:prSet presAssocID="{55571012-3C66-4CD1-A0BB-4821C340D75F}" presName="vertSpace2b" presStyleCnt="0"/>
      <dgm:spPr/>
    </dgm:pt>
    <dgm:pt modelId="{EA959AD7-7D63-435C-A452-92CF9E4433E4}" type="pres">
      <dgm:prSet presAssocID="{CAEB0DA6-0051-4C0E-978E-9283F2DAB6A6}" presName="thickLine" presStyleLbl="alignNode1" presStyleIdx="1" presStyleCnt="3"/>
      <dgm:spPr/>
    </dgm:pt>
    <dgm:pt modelId="{A99A174A-165D-4583-A418-593ADEF1136E}" type="pres">
      <dgm:prSet presAssocID="{CAEB0DA6-0051-4C0E-978E-9283F2DAB6A6}" presName="horz1" presStyleCnt="0"/>
      <dgm:spPr/>
    </dgm:pt>
    <dgm:pt modelId="{B853A841-0619-4424-B08E-25DCC1476424}" type="pres">
      <dgm:prSet presAssocID="{CAEB0DA6-0051-4C0E-978E-9283F2DAB6A6}" presName="tx1" presStyleLbl="revTx" presStyleIdx="2" presStyleCnt="6"/>
      <dgm:spPr/>
      <dgm:t>
        <a:bodyPr/>
        <a:lstStyle/>
        <a:p>
          <a:endParaRPr lang="en-US"/>
        </a:p>
      </dgm:t>
    </dgm:pt>
    <dgm:pt modelId="{8AB7E9BC-2E97-4759-B19D-9C0E82D461C7}" type="pres">
      <dgm:prSet presAssocID="{CAEB0DA6-0051-4C0E-978E-9283F2DAB6A6}" presName="vert1" presStyleCnt="0"/>
      <dgm:spPr/>
    </dgm:pt>
    <dgm:pt modelId="{039BF2F6-CF34-483B-BC64-DD55B8469022}" type="pres">
      <dgm:prSet presAssocID="{60A98F6E-F449-4354-AC29-3297508CC614}" presName="vertSpace2a" presStyleCnt="0"/>
      <dgm:spPr/>
    </dgm:pt>
    <dgm:pt modelId="{0E63A3A4-0C66-463B-A3E6-21F46D859FEC}" type="pres">
      <dgm:prSet presAssocID="{60A98F6E-F449-4354-AC29-3297508CC614}" presName="horz2" presStyleCnt="0"/>
      <dgm:spPr/>
    </dgm:pt>
    <dgm:pt modelId="{DD55F67D-8A18-4BC9-BC6D-017B0F20E1E1}" type="pres">
      <dgm:prSet presAssocID="{60A98F6E-F449-4354-AC29-3297508CC614}" presName="horzSpace2" presStyleCnt="0"/>
      <dgm:spPr/>
    </dgm:pt>
    <dgm:pt modelId="{5B904412-CD9F-43AB-A757-C08C50B9B298}" type="pres">
      <dgm:prSet presAssocID="{60A98F6E-F449-4354-AC29-3297508CC614}" presName="tx2" presStyleLbl="revTx" presStyleIdx="3" presStyleCnt="6"/>
      <dgm:spPr/>
      <dgm:t>
        <a:bodyPr/>
        <a:lstStyle/>
        <a:p>
          <a:endParaRPr lang="en-US"/>
        </a:p>
      </dgm:t>
    </dgm:pt>
    <dgm:pt modelId="{FAAE325E-A281-4B60-86FB-E82AE3E09A1E}" type="pres">
      <dgm:prSet presAssocID="{60A98F6E-F449-4354-AC29-3297508CC614}" presName="vert2" presStyleCnt="0"/>
      <dgm:spPr/>
    </dgm:pt>
    <dgm:pt modelId="{89FD01F5-D0DA-49E2-94C3-3F5212BA62E4}" type="pres">
      <dgm:prSet presAssocID="{60A98F6E-F449-4354-AC29-3297508CC614}" presName="thinLine2b" presStyleLbl="callout" presStyleIdx="1" presStyleCnt="3"/>
      <dgm:spPr/>
    </dgm:pt>
    <dgm:pt modelId="{66F52E24-0277-4849-BAA3-F87C1585849F}" type="pres">
      <dgm:prSet presAssocID="{60A98F6E-F449-4354-AC29-3297508CC614}" presName="vertSpace2b" presStyleCnt="0"/>
      <dgm:spPr/>
    </dgm:pt>
    <dgm:pt modelId="{04C5886C-E4C2-4CF9-8550-AB74EAC68054}" type="pres">
      <dgm:prSet presAssocID="{25E4F23A-1780-4A82-88B1-D75A47E99B86}" presName="thickLine" presStyleLbl="alignNode1" presStyleIdx="2" presStyleCnt="3"/>
      <dgm:spPr/>
    </dgm:pt>
    <dgm:pt modelId="{ECA4BE62-0013-4D41-ABF5-396C059375F7}" type="pres">
      <dgm:prSet presAssocID="{25E4F23A-1780-4A82-88B1-D75A47E99B86}" presName="horz1" presStyleCnt="0"/>
      <dgm:spPr/>
    </dgm:pt>
    <dgm:pt modelId="{B3C5973C-77FE-44FA-B4EA-2A81F783D477}" type="pres">
      <dgm:prSet presAssocID="{25E4F23A-1780-4A82-88B1-D75A47E99B86}" presName="tx1" presStyleLbl="revTx" presStyleIdx="4" presStyleCnt="6"/>
      <dgm:spPr/>
      <dgm:t>
        <a:bodyPr/>
        <a:lstStyle/>
        <a:p>
          <a:endParaRPr lang="en-US"/>
        </a:p>
      </dgm:t>
    </dgm:pt>
    <dgm:pt modelId="{EE949F07-29D6-44E8-94C2-19959CBA173D}" type="pres">
      <dgm:prSet presAssocID="{25E4F23A-1780-4A82-88B1-D75A47E99B86}" presName="vert1" presStyleCnt="0"/>
      <dgm:spPr/>
    </dgm:pt>
    <dgm:pt modelId="{BB3C4E08-8D25-40EC-98F3-195CB49CCD4D}" type="pres">
      <dgm:prSet presAssocID="{2DF7A53C-BE8E-4565-950E-52509F92FFD9}" presName="vertSpace2a" presStyleCnt="0"/>
      <dgm:spPr/>
    </dgm:pt>
    <dgm:pt modelId="{F49D2AFE-254D-4B8B-A543-ED265C48A833}" type="pres">
      <dgm:prSet presAssocID="{2DF7A53C-BE8E-4565-950E-52509F92FFD9}" presName="horz2" presStyleCnt="0"/>
      <dgm:spPr/>
    </dgm:pt>
    <dgm:pt modelId="{6C4742F8-5005-41DD-BA6E-81BCA01848A3}" type="pres">
      <dgm:prSet presAssocID="{2DF7A53C-BE8E-4565-950E-52509F92FFD9}" presName="horzSpace2" presStyleCnt="0"/>
      <dgm:spPr/>
    </dgm:pt>
    <dgm:pt modelId="{C168D470-5E1F-4651-82FF-72EF1DA36907}" type="pres">
      <dgm:prSet presAssocID="{2DF7A53C-BE8E-4565-950E-52509F92FFD9}" presName="tx2" presStyleLbl="revTx" presStyleIdx="5" presStyleCnt="6"/>
      <dgm:spPr/>
      <dgm:t>
        <a:bodyPr/>
        <a:lstStyle/>
        <a:p>
          <a:endParaRPr lang="en-US"/>
        </a:p>
      </dgm:t>
    </dgm:pt>
    <dgm:pt modelId="{F525609A-BC00-451F-977E-5D5531E2A1E4}" type="pres">
      <dgm:prSet presAssocID="{2DF7A53C-BE8E-4565-950E-52509F92FFD9}" presName="vert2" presStyleCnt="0"/>
      <dgm:spPr/>
    </dgm:pt>
    <dgm:pt modelId="{204E9B81-2808-4587-9A94-1B02D008FA87}" type="pres">
      <dgm:prSet presAssocID="{2DF7A53C-BE8E-4565-950E-52509F92FFD9}" presName="thinLine2b" presStyleLbl="callout" presStyleIdx="2" presStyleCnt="3"/>
      <dgm:spPr/>
    </dgm:pt>
    <dgm:pt modelId="{D2112634-010A-4D0D-B91B-7B9314CD1570}" type="pres">
      <dgm:prSet presAssocID="{2DF7A53C-BE8E-4565-950E-52509F92FFD9}" presName="vertSpace2b" presStyleCnt="0"/>
      <dgm:spPr/>
    </dgm:pt>
  </dgm:ptLst>
  <dgm:cxnLst>
    <dgm:cxn modelId="{CF45D1B1-1D39-4EB9-87F8-8BC6827A687E}" type="presOf" srcId="{25E4F23A-1780-4A82-88B1-D75A47E99B86}" destId="{B3C5973C-77FE-44FA-B4EA-2A81F783D477}" srcOrd="0" destOrd="0" presId="urn:microsoft.com/office/officeart/2008/layout/LinedList"/>
    <dgm:cxn modelId="{CF98A6DA-E8D8-47B7-9830-300AC5505279}" srcId="{AE24405C-25BE-49C5-ADA5-200E49673673}" destId="{D981FABF-B2AF-4590-BB00-D1D4D371FD67}" srcOrd="0" destOrd="0" parTransId="{A4414B9F-83A7-4735-B28A-D58F2CDAEF22}" sibTransId="{995AC1BF-3074-4B2F-975F-F1E02A4EBBD9}"/>
    <dgm:cxn modelId="{583B39A0-B335-4515-B37E-9C5F534ADD6A}" type="presOf" srcId="{CAEB0DA6-0051-4C0E-978E-9283F2DAB6A6}" destId="{B853A841-0619-4424-B08E-25DCC1476424}" srcOrd="0" destOrd="0" presId="urn:microsoft.com/office/officeart/2008/layout/LinedList"/>
    <dgm:cxn modelId="{100C209C-6A0C-4593-B7C5-213676BC4117}" type="presOf" srcId="{D981FABF-B2AF-4590-BB00-D1D4D371FD67}" destId="{ECB61CED-FE28-422D-9260-E3D6E777E0D5}" srcOrd="0" destOrd="0" presId="urn:microsoft.com/office/officeart/2008/layout/LinedList"/>
    <dgm:cxn modelId="{2D3EC0B4-5B90-41A6-8C7D-B8B079D1E3DF}" type="presOf" srcId="{AE24405C-25BE-49C5-ADA5-200E49673673}" destId="{36CDA78A-2776-4197-A098-7D223B3383BF}" srcOrd="0" destOrd="0" presId="urn:microsoft.com/office/officeart/2008/layout/LinedList"/>
    <dgm:cxn modelId="{AF142678-77C8-4A8B-A4C4-53BFC0AA8CF1}" type="presOf" srcId="{60A98F6E-F449-4354-AC29-3297508CC614}" destId="{5B904412-CD9F-43AB-A757-C08C50B9B298}" srcOrd="0" destOrd="0" presId="urn:microsoft.com/office/officeart/2008/layout/LinedList"/>
    <dgm:cxn modelId="{8FD8F868-DA3C-496D-AFC2-453E79830304}" srcId="{AE24405C-25BE-49C5-ADA5-200E49673673}" destId="{25E4F23A-1780-4A82-88B1-D75A47E99B86}" srcOrd="2" destOrd="0" parTransId="{2BB4D251-4D57-4296-B1CA-DDFFA7F2A5DA}" sibTransId="{7D0811B4-E9E8-4DC9-A861-35464B738AF5}"/>
    <dgm:cxn modelId="{44B03E0F-F9FD-42F2-A390-F61A92C6D223}" type="presOf" srcId="{2DF7A53C-BE8E-4565-950E-52509F92FFD9}" destId="{C168D470-5E1F-4651-82FF-72EF1DA36907}" srcOrd="0" destOrd="0" presId="urn:microsoft.com/office/officeart/2008/layout/LinedList"/>
    <dgm:cxn modelId="{C9469AEE-138A-4693-8F08-8744C08291B2}" srcId="{CAEB0DA6-0051-4C0E-978E-9283F2DAB6A6}" destId="{60A98F6E-F449-4354-AC29-3297508CC614}" srcOrd="0" destOrd="0" parTransId="{83F9D2DB-F1E7-4F54-9CD3-40E1D817A386}" sibTransId="{AEB433BE-7454-4989-8B5C-A0C64E4AF956}"/>
    <dgm:cxn modelId="{60FA8F9C-93D8-46BE-AE96-64BE428EF08D}" srcId="{AE24405C-25BE-49C5-ADA5-200E49673673}" destId="{CAEB0DA6-0051-4C0E-978E-9283F2DAB6A6}" srcOrd="1" destOrd="0" parTransId="{02D841C0-2267-4696-BB7C-D13F8D4E00F9}" sibTransId="{F92E01D1-83B3-477D-AE5B-CAD29B1F20B7}"/>
    <dgm:cxn modelId="{D753EC7A-3368-4A10-9236-44FEA632C40B}" srcId="{25E4F23A-1780-4A82-88B1-D75A47E99B86}" destId="{2DF7A53C-BE8E-4565-950E-52509F92FFD9}" srcOrd="0" destOrd="0" parTransId="{61A98E94-54CB-43AD-9D5C-F343D86C46BF}" sibTransId="{A6711BDB-CB12-4CF2-8993-6890E799B215}"/>
    <dgm:cxn modelId="{5A574116-6085-45C1-AFF1-DECDAE5B89A3}" type="presOf" srcId="{55571012-3C66-4CD1-A0BB-4821C340D75F}" destId="{55FEB9A8-F3B6-4D87-A4F4-9307FBCACFD6}" srcOrd="0" destOrd="0" presId="urn:microsoft.com/office/officeart/2008/layout/LinedList"/>
    <dgm:cxn modelId="{60765122-1746-4EEE-ACAD-E21334975614}" srcId="{D981FABF-B2AF-4590-BB00-D1D4D371FD67}" destId="{55571012-3C66-4CD1-A0BB-4821C340D75F}" srcOrd="0" destOrd="0" parTransId="{7134253F-7FC6-40EB-92D6-8AB9EF51F540}" sibTransId="{A15D4DC8-8A36-4C35-9EE8-79F83AA4CA60}"/>
    <dgm:cxn modelId="{536E8F69-7A34-40F7-9FA5-B78E961504DD}" type="presParOf" srcId="{36CDA78A-2776-4197-A098-7D223B3383BF}" destId="{F0F94E32-0E9A-4A89-B795-A143428690AD}" srcOrd="0" destOrd="0" presId="urn:microsoft.com/office/officeart/2008/layout/LinedList"/>
    <dgm:cxn modelId="{AAFEDD1D-9808-4567-A32A-882EED05122D}" type="presParOf" srcId="{36CDA78A-2776-4197-A098-7D223B3383BF}" destId="{A9DEAE54-6080-4550-AB23-69B42EE0B823}" srcOrd="1" destOrd="0" presId="urn:microsoft.com/office/officeart/2008/layout/LinedList"/>
    <dgm:cxn modelId="{1347086A-9554-4DC3-AF8E-9450F1D66811}" type="presParOf" srcId="{A9DEAE54-6080-4550-AB23-69B42EE0B823}" destId="{ECB61CED-FE28-422D-9260-E3D6E777E0D5}" srcOrd="0" destOrd="0" presId="urn:microsoft.com/office/officeart/2008/layout/LinedList"/>
    <dgm:cxn modelId="{9B8510A1-71E6-4DFA-B19D-19301CD48CE4}" type="presParOf" srcId="{A9DEAE54-6080-4550-AB23-69B42EE0B823}" destId="{9BACB531-9CAB-4C92-8677-4BF5C55BF715}" srcOrd="1" destOrd="0" presId="urn:microsoft.com/office/officeart/2008/layout/LinedList"/>
    <dgm:cxn modelId="{554DAB05-A144-4DBF-BF1E-589C4007D74F}" type="presParOf" srcId="{9BACB531-9CAB-4C92-8677-4BF5C55BF715}" destId="{0CD07505-CF92-4FF7-AB06-CFEFBB532AD0}" srcOrd="0" destOrd="0" presId="urn:microsoft.com/office/officeart/2008/layout/LinedList"/>
    <dgm:cxn modelId="{F1BD8A3C-384F-4F95-97CF-57B8E7793388}" type="presParOf" srcId="{9BACB531-9CAB-4C92-8677-4BF5C55BF715}" destId="{51771549-7DAD-473D-AEAD-9E4D59B36CEC}" srcOrd="1" destOrd="0" presId="urn:microsoft.com/office/officeart/2008/layout/LinedList"/>
    <dgm:cxn modelId="{F77EBB02-532E-49E5-83EE-3D071D0CB692}" type="presParOf" srcId="{51771549-7DAD-473D-AEAD-9E4D59B36CEC}" destId="{062238E1-382B-4672-94FA-E74BC88A7BE1}" srcOrd="0" destOrd="0" presId="urn:microsoft.com/office/officeart/2008/layout/LinedList"/>
    <dgm:cxn modelId="{B00D4DAF-F189-4C9B-8E5B-DCCD1E7E145D}" type="presParOf" srcId="{51771549-7DAD-473D-AEAD-9E4D59B36CEC}" destId="{55FEB9A8-F3B6-4D87-A4F4-9307FBCACFD6}" srcOrd="1" destOrd="0" presId="urn:microsoft.com/office/officeart/2008/layout/LinedList"/>
    <dgm:cxn modelId="{C3585CD3-9FB2-4053-91C7-29934231BD12}" type="presParOf" srcId="{51771549-7DAD-473D-AEAD-9E4D59B36CEC}" destId="{FCA231ED-33D3-425B-B903-E825016F3348}" srcOrd="2" destOrd="0" presId="urn:microsoft.com/office/officeart/2008/layout/LinedList"/>
    <dgm:cxn modelId="{5E608472-5EA8-423C-9361-A85C1E8E6EC9}" type="presParOf" srcId="{9BACB531-9CAB-4C92-8677-4BF5C55BF715}" destId="{66D5248E-3F36-499D-93B0-09FA335CB6A6}" srcOrd="2" destOrd="0" presId="urn:microsoft.com/office/officeart/2008/layout/LinedList"/>
    <dgm:cxn modelId="{88F1553D-0D07-469A-93DC-AD8B54543D13}" type="presParOf" srcId="{9BACB531-9CAB-4C92-8677-4BF5C55BF715}" destId="{ADF457C5-B0B4-43C3-8623-2758696A7BE8}" srcOrd="3" destOrd="0" presId="urn:microsoft.com/office/officeart/2008/layout/LinedList"/>
    <dgm:cxn modelId="{379FF6E8-6885-4937-87F8-EE93AE893EAB}" type="presParOf" srcId="{36CDA78A-2776-4197-A098-7D223B3383BF}" destId="{EA959AD7-7D63-435C-A452-92CF9E4433E4}" srcOrd="2" destOrd="0" presId="urn:microsoft.com/office/officeart/2008/layout/LinedList"/>
    <dgm:cxn modelId="{21D57256-ADAA-442B-A621-029498BDC169}" type="presParOf" srcId="{36CDA78A-2776-4197-A098-7D223B3383BF}" destId="{A99A174A-165D-4583-A418-593ADEF1136E}" srcOrd="3" destOrd="0" presId="urn:microsoft.com/office/officeart/2008/layout/LinedList"/>
    <dgm:cxn modelId="{8F0B13CC-1A18-4EC8-8FDD-B7F1762578E2}" type="presParOf" srcId="{A99A174A-165D-4583-A418-593ADEF1136E}" destId="{B853A841-0619-4424-B08E-25DCC1476424}" srcOrd="0" destOrd="0" presId="urn:microsoft.com/office/officeart/2008/layout/LinedList"/>
    <dgm:cxn modelId="{29EAB062-8D36-4111-844F-B978E0AECBD9}" type="presParOf" srcId="{A99A174A-165D-4583-A418-593ADEF1136E}" destId="{8AB7E9BC-2E97-4759-B19D-9C0E82D461C7}" srcOrd="1" destOrd="0" presId="urn:microsoft.com/office/officeart/2008/layout/LinedList"/>
    <dgm:cxn modelId="{C7F23673-8D20-4021-8137-E47E49B1F393}" type="presParOf" srcId="{8AB7E9BC-2E97-4759-B19D-9C0E82D461C7}" destId="{039BF2F6-CF34-483B-BC64-DD55B8469022}" srcOrd="0" destOrd="0" presId="urn:microsoft.com/office/officeart/2008/layout/LinedList"/>
    <dgm:cxn modelId="{1F02CF3B-1AB4-4125-ABF6-A620A47F7157}" type="presParOf" srcId="{8AB7E9BC-2E97-4759-B19D-9C0E82D461C7}" destId="{0E63A3A4-0C66-463B-A3E6-21F46D859FEC}" srcOrd="1" destOrd="0" presId="urn:microsoft.com/office/officeart/2008/layout/LinedList"/>
    <dgm:cxn modelId="{421B79B1-4221-431C-8980-C77DF5D7C15A}" type="presParOf" srcId="{0E63A3A4-0C66-463B-A3E6-21F46D859FEC}" destId="{DD55F67D-8A18-4BC9-BC6D-017B0F20E1E1}" srcOrd="0" destOrd="0" presId="urn:microsoft.com/office/officeart/2008/layout/LinedList"/>
    <dgm:cxn modelId="{352F233C-7DE8-4083-B688-788C8E16DFE6}" type="presParOf" srcId="{0E63A3A4-0C66-463B-A3E6-21F46D859FEC}" destId="{5B904412-CD9F-43AB-A757-C08C50B9B298}" srcOrd="1" destOrd="0" presId="urn:microsoft.com/office/officeart/2008/layout/LinedList"/>
    <dgm:cxn modelId="{13D34ED5-F01C-47B1-81B5-6A2F5F0C7A19}" type="presParOf" srcId="{0E63A3A4-0C66-463B-A3E6-21F46D859FEC}" destId="{FAAE325E-A281-4B60-86FB-E82AE3E09A1E}" srcOrd="2" destOrd="0" presId="urn:microsoft.com/office/officeart/2008/layout/LinedList"/>
    <dgm:cxn modelId="{F07FA3E1-5AFE-4847-8424-9B5EA4F61ECD}" type="presParOf" srcId="{8AB7E9BC-2E97-4759-B19D-9C0E82D461C7}" destId="{89FD01F5-D0DA-49E2-94C3-3F5212BA62E4}" srcOrd="2" destOrd="0" presId="urn:microsoft.com/office/officeart/2008/layout/LinedList"/>
    <dgm:cxn modelId="{3C2CDC50-9C30-44AA-A2D8-BD48C783B916}" type="presParOf" srcId="{8AB7E9BC-2E97-4759-B19D-9C0E82D461C7}" destId="{66F52E24-0277-4849-BAA3-F87C1585849F}" srcOrd="3" destOrd="0" presId="urn:microsoft.com/office/officeart/2008/layout/LinedList"/>
    <dgm:cxn modelId="{B9479598-49B7-4559-9AA0-F6061646335B}" type="presParOf" srcId="{36CDA78A-2776-4197-A098-7D223B3383BF}" destId="{04C5886C-E4C2-4CF9-8550-AB74EAC68054}" srcOrd="4" destOrd="0" presId="urn:microsoft.com/office/officeart/2008/layout/LinedList"/>
    <dgm:cxn modelId="{48C69070-894E-495B-94A6-0105E486CE45}" type="presParOf" srcId="{36CDA78A-2776-4197-A098-7D223B3383BF}" destId="{ECA4BE62-0013-4D41-ABF5-396C059375F7}" srcOrd="5" destOrd="0" presId="urn:microsoft.com/office/officeart/2008/layout/LinedList"/>
    <dgm:cxn modelId="{20B16D13-2EAC-496D-8180-1F8409ABCB6C}" type="presParOf" srcId="{ECA4BE62-0013-4D41-ABF5-396C059375F7}" destId="{B3C5973C-77FE-44FA-B4EA-2A81F783D477}" srcOrd="0" destOrd="0" presId="urn:microsoft.com/office/officeart/2008/layout/LinedList"/>
    <dgm:cxn modelId="{A771E001-BC35-435B-964B-30F6B2C60AFD}" type="presParOf" srcId="{ECA4BE62-0013-4D41-ABF5-396C059375F7}" destId="{EE949F07-29D6-44E8-94C2-19959CBA173D}" srcOrd="1" destOrd="0" presId="urn:microsoft.com/office/officeart/2008/layout/LinedList"/>
    <dgm:cxn modelId="{79D308A7-8863-493A-90B8-BEDC3DDA91E7}" type="presParOf" srcId="{EE949F07-29D6-44E8-94C2-19959CBA173D}" destId="{BB3C4E08-8D25-40EC-98F3-195CB49CCD4D}" srcOrd="0" destOrd="0" presId="urn:microsoft.com/office/officeart/2008/layout/LinedList"/>
    <dgm:cxn modelId="{0B0F3802-0E6F-4CE6-9CB5-437D4C0BF416}" type="presParOf" srcId="{EE949F07-29D6-44E8-94C2-19959CBA173D}" destId="{F49D2AFE-254D-4B8B-A543-ED265C48A833}" srcOrd="1" destOrd="0" presId="urn:microsoft.com/office/officeart/2008/layout/LinedList"/>
    <dgm:cxn modelId="{B24C4FC1-B0CF-44EF-AA65-632DA59F319C}" type="presParOf" srcId="{F49D2AFE-254D-4B8B-A543-ED265C48A833}" destId="{6C4742F8-5005-41DD-BA6E-81BCA01848A3}" srcOrd="0" destOrd="0" presId="urn:microsoft.com/office/officeart/2008/layout/LinedList"/>
    <dgm:cxn modelId="{03001C2A-F707-43D5-9D6E-300C7C96540F}" type="presParOf" srcId="{F49D2AFE-254D-4B8B-A543-ED265C48A833}" destId="{C168D470-5E1F-4651-82FF-72EF1DA36907}" srcOrd="1" destOrd="0" presId="urn:microsoft.com/office/officeart/2008/layout/LinedList"/>
    <dgm:cxn modelId="{628DADAF-7C68-4F6D-BDC2-00E0E5727114}" type="presParOf" srcId="{F49D2AFE-254D-4B8B-A543-ED265C48A833}" destId="{F525609A-BC00-451F-977E-5D5531E2A1E4}" srcOrd="2" destOrd="0" presId="urn:microsoft.com/office/officeart/2008/layout/LinedList"/>
    <dgm:cxn modelId="{3A1BF04D-982D-451C-B353-9DC803018E5F}" type="presParOf" srcId="{EE949F07-29D6-44E8-94C2-19959CBA173D}" destId="{204E9B81-2808-4587-9A94-1B02D008FA87}" srcOrd="2" destOrd="0" presId="urn:microsoft.com/office/officeart/2008/layout/LinedList"/>
    <dgm:cxn modelId="{0D658C63-BEE7-4C63-802E-14A9A19EDAF3}" type="presParOf" srcId="{EE949F07-29D6-44E8-94C2-19959CBA173D}" destId="{D2112634-010A-4D0D-B91B-7B9314CD1570}" srcOrd="3" destOrd="0" presId="urn:microsoft.com/office/officeart/2008/layout/Lined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9A69D6-0505-42A3-89FA-E6B14F3C3D46}" type="doc">
      <dgm:prSet loTypeId="urn:microsoft.com/office/officeart/2008/layout/LinedList" loCatId="list" qsTypeId="urn:microsoft.com/office/officeart/2005/8/quickstyle/3d2" qsCatId="3D" csTypeId="urn:microsoft.com/office/officeart/2005/8/colors/accent3_1" csCatId="accent3" phldr="1"/>
      <dgm:spPr/>
      <dgm:t>
        <a:bodyPr/>
        <a:lstStyle/>
        <a:p>
          <a:endParaRPr lang="es-ES"/>
        </a:p>
      </dgm:t>
    </dgm:pt>
    <dgm:pt modelId="{113CE6A0-8B1A-4CE2-823C-3C66CE333856}">
      <dgm:prSet phldrT="[Texto]" custT="1"/>
      <dgm:spPr/>
      <dgm:t>
        <a:bodyPr/>
        <a:lstStyle/>
        <a:p>
          <a:r>
            <a:rPr lang="es-ES" sz="1000" b="1">
              <a:latin typeface="Arial" panose="020B0604020202020204" pitchFamily="34" charset="0"/>
              <a:ea typeface="Segoe UI Emoji" panose="020B0502040204020203" pitchFamily="34" charset="0"/>
              <a:cs typeface="Arial" panose="020B0604020202020204" pitchFamily="34" charset="0"/>
            </a:rPr>
            <a:t>Motivación</a:t>
          </a:r>
        </a:p>
      </dgm:t>
    </dgm:pt>
    <dgm:pt modelId="{C8D1D636-70B7-48AF-93F4-27E45EA556F1}" type="parTrans" cxnId="{C1420B34-62BF-437B-8573-716C05258F24}">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7E6B145E-E73F-4806-AC2B-EACC71B47E3E}" type="sibTrans" cxnId="{C1420B34-62BF-437B-8573-716C05258F24}">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B1CBDBCF-4E16-49EF-83C6-D8C1787BD6E0}">
      <dgm:prSet custT="1"/>
      <dgm:spPr/>
      <dgm:t>
        <a:bodyPr/>
        <a:lstStyle/>
        <a:p>
          <a:r>
            <a:rPr lang="es-ES" sz="1000" b="1">
              <a:latin typeface="Arial" panose="020B0604020202020204" pitchFamily="34" charset="0"/>
              <a:ea typeface="Segoe UI Emoji" panose="020B0502040204020203" pitchFamily="34" charset="0"/>
              <a:cs typeface="Arial" panose="020B0604020202020204" pitchFamily="34" charset="0"/>
            </a:rPr>
            <a:t>Confianza</a:t>
          </a:r>
        </a:p>
      </dgm:t>
    </dgm:pt>
    <dgm:pt modelId="{E6DB1082-210D-4097-B0AE-66CADE7D5504}" type="parTrans" cxnId="{78E3E8D9-3B96-4731-85BA-D367C3C8D914}">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3CE6D925-59C7-4137-B5F1-A20DD9B50D98}" type="sibTrans" cxnId="{78E3E8D9-3B96-4731-85BA-D367C3C8D914}">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3E024647-6D9B-4160-8456-B6DCD536E6EF}">
      <dgm:prSet custT="1"/>
      <dgm:spPr/>
      <dgm:t>
        <a:bodyPr/>
        <a:lstStyle/>
        <a:p>
          <a:r>
            <a:rPr lang="es-ES" sz="1000" b="1">
              <a:latin typeface="Arial" panose="020B0604020202020204" pitchFamily="34" charset="0"/>
              <a:ea typeface="Segoe UI Emoji" panose="020B0502040204020203" pitchFamily="34" charset="0"/>
              <a:cs typeface="Arial" panose="020B0604020202020204" pitchFamily="34" charset="0"/>
            </a:rPr>
            <a:t>Creatividad</a:t>
          </a:r>
        </a:p>
      </dgm:t>
    </dgm:pt>
    <dgm:pt modelId="{28457974-E4E3-411E-A43A-5A4C3C839916}" type="parTrans" cxnId="{0BDCB9E2-09C7-4CD7-BACF-900CC7FBD0C9}">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B36B1B86-AC67-4BA6-B55E-FE34D2B57630}" type="sibTrans" cxnId="{0BDCB9E2-09C7-4CD7-BACF-900CC7FBD0C9}">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E01A8123-86C1-4D70-B7E3-14D3E4B80C3B}">
      <dgm:prSet custT="1"/>
      <dgm:spPr/>
      <dgm:t>
        <a:bodyPr/>
        <a:lstStyle/>
        <a:p>
          <a:r>
            <a:rPr lang="es-ES" sz="1000">
              <a:latin typeface="Arial" panose="020B0604020202020204" pitchFamily="34" charset="0"/>
              <a:ea typeface="Segoe UI Emoji" panose="020B0502040204020203" pitchFamily="34" charset="0"/>
              <a:cs typeface="Arial" panose="020B0604020202020204" pitchFamily="34" charset="0"/>
            </a:rPr>
            <a:t>Ayudar a construir las destrezas y conocimientos que necesitan para convertirse en personas seguras e independientes capaces de seguir desarrollándolos</a:t>
          </a:r>
        </a:p>
      </dgm:t>
    </dgm:pt>
    <dgm:pt modelId="{3351C9BF-E920-47F7-8952-3944640246FD}" type="parTrans" cxnId="{882F7725-96CC-4D10-B5A3-72D9D6AAC869}">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E4295AE9-3636-42F1-807F-7851E03CE0BC}" type="sibTrans" cxnId="{882F7725-96CC-4D10-B5A3-72D9D6AAC869}">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DAD9C011-B123-4D61-80D3-FDEBE88F2932}">
      <dgm:prSet phldrT="[Texto]" custT="1"/>
      <dgm:spPr/>
      <dgm:t>
        <a:bodyPr/>
        <a:lstStyle/>
        <a:p>
          <a:r>
            <a:rPr lang="es-ES" sz="1000">
              <a:latin typeface="Arial" panose="020B0604020202020204" pitchFamily="34" charset="0"/>
              <a:ea typeface="Segoe UI Emoji" panose="020B0502040204020203" pitchFamily="34" charset="0"/>
              <a:cs typeface="Arial" panose="020B0604020202020204" pitchFamily="34" charset="0"/>
            </a:rPr>
            <a:t>Partiendo de la propia pasión que sentimos por nuestras disciplinas o áreas de trabajo animar a dar lo mejor de sí mismos</a:t>
          </a:r>
        </a:p>
      </dgm:t>
    </dgm:pt>
    <dgm:pt modelId="{3CB07357-0FE6-4ECA-8B5B-741099B32AEE}" type="parTrans" cxnId="{16AE8BEE-279D-498E-AB9F-E85E23875EA4}">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F6FCAF60-AE71-4D82-9758-27F652E0A11B}" type="sibTrans" cxnId="{16AE8BEE-279D-498E-AB9F-E85E23875EA4}">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68BABCFD-8FAF-4EA3-8DBB-08ACF60CE9D3}">
      <dgm:prSet custT="1"/>
      <dgm:spPr/>
      <dgm:t>
        <a:bodyPr/>
        <a:lstStyle/>
        <a:p>
          <a:r>
            <a:rPr lang="es-ES" sz="1000">
              <a:latin typeface="Arial" panose="020B0604020202020204" pitchFamily="34" charset="0"/>
              <a:ea typeface="Segoe UI Emoji" panose="020B0502040204020203" pitchFamily="34" charset="0"/>
              <a:cs typeface="Arial" panose="020B0604020202020204" pitchFamily="34" charset="0"/>
            </a:rPr>
            <a:t>Capacitar para experimentar, investigar, hacer preguntas, desarrollar las competencias y estimular la curiosidad con el fin de que piensen de forma original</a:t>
          </a:r>
        </a:p>
      </dgm:t>
    </dgm:pt>
    <dgm:pt modelId="{9247B683-F5F3-44F9-BDB9-D12BD910D5BC}" type="parTrans" cxnId="{9DB8FCC4-4433-444D-87BF-BDDDFB376300}">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574518EB-7F36-4837-806F-897F01CED76F}" type="sibTrans" cxnId="{9DB8FCC4-4433-444D-87BF-BDDDFB376300}">
      <dgm:prSet/>
      <dgm:spPr/>
      <dgm:t>
        <a:bodyPr/>
        <a:lstStyle/>
        <a:p>
          <a:endParaRPr lang="es-ES" sz="1000">
            <a:latin typeface="Arial" panose="020B0604020202020204" pitchFamily="34" charset="0"/>
            <a:ea typeface="Segoe UI Emoji" panose="020B0502040204020203" pitchFamily="34" charset="0"/>
            <a:cs typeface="Arial" panose="020B0604020202020204" pitchFamily="34" charset="0"/>
          </a:endParaRPr>
        </a:p>
      </dgm:t>
    </dgm:pt>
    <dgm:pt modelId="{510BA45E-B8DD-4AC5-BFE1-7C86A1A63306}" type="pres">
      <dgm:prSet presAssocID="{339A69D6-0505-42A3-89FA-E6B14F3C3D46}" presName="vert0" presStyleCnt="0">
        <dgm:presLayoutVars>
          <dgm:dir/>
          <dgm:animOne val="branch"/>
          <dgm:animLvl val="lvl"/>
        </dgm:presLayoutVars>
      </dgm:prSet>
      <dgm:spPr/>
      <dgm:t>
        <a:bodyPr/>
        <a:lstStyle/>
        <a:p>
          <a:endParaRPr lang="en-US"/>
        </a:p>
      </dgm:t>
    </dgm:pt>
    <dgm:pt modelId="{F25D5D9D-C39E-47C4-84A8-7C72FACACF37}" type="pres">
      <dgm:prSet presAssocID="{113CE6A0-8B1A-4CE2-823C-3C66CE333856}" presName="thickLine" presStyleLbl="alignNode1" presStyleIdx="0" presStyleCnt="3"/>
      <dgm:spPr/>
    </dgm:pt>
    <dgm:pt modelId="{25DDA433-5C3D-4084-A79E-367FBBE26DF0}" type="pres">
      <dgm:prSet presAssocID="{113CE6A0-8B1A-4CE2-823C-3C66CE333856}" presName="horz1" presStyleCnt="0"/>
      <dgm:spPr/>
    </dgm:pt>
    <dgm:pt modelId="{2CD6530F-34E4-4BC8-9D20-97C6D6EE6F83}" type="pres">
      <dgm:prSet presAssocID="{113CE6A0-8B1A-4CE2-823C-3C66CE333856}" presName="tx1" presStyleLbl="revTx" presStyleIdx="0" presStyleCnt="6"/>
      <dgm:spPr/>
      <dgm:t>
        <a:bodyPr/>
        <a:lstStyle/>
        <a:p>
          <a:endParaRPr lang="en-US"/>
        </a:p>
      </dgm:t>
    </dgm:pt>
    <dgm:pt modelId="{3C4BE514-7D72-42D9-86D0-82FD4AE81DD9}" type="pres">
      <dgm:prSet presAssocID="{113CE6A0-8B1A-4CE2-823C-3C66CE333856}" presName="vert1" presStyleCnt="0"/>
      <dgm:spPr/>
    </dgm:pt>
    <dgm:pt modelId="{B132E066-8296-49C8-BCF6-59DB5E776D6F}" type="pres">
      <dgm:prSet presAssocID="{DAD9C011-B123-4D61-80D3-FDEBE88F2932}" presName="vertSpace2a" presStyleCnt="0"/>
      <dgm:spPr/>
    </dgm:pt>
    <dgm:pt modelId="{DEC88827-1908-4A1F-8835-D74F3830B60C}" type="pres">
      <dgm:prSet presAssocID="{DAD9C011-B123-4D61-80D3-FDEBE88F2932}" presName="horz2" presStyleCnt="0"/>
      <dgm:spPr/>
    </dgm:pt>
    <dgm:pt modelId="{04586E92-B8A5-4F5A-AF69-76EFB1C51D11}" type="pres">
      <dgm:prSet presAssocID="{DAD9C011-B123-4D61-80D3-FDEBE88F2932}" presName="horzSpace2" presStyleCnt="0"/>
      <dgm:spPr/>
    </dgm:pt>
    <dgm:pt modelId="{42E2983D-BA81-4A59-B3B6-D985FBD6A957}" type="pres">
      <dgm:prSet presAssocID="{DAD9C011-B123-4D61-80D3-FDEBE88F2932}" presName="tx2" presStyleLbl="revTx" presStyleIdx="1" presStyleCnt="6"/>
      <dgm:spPr/>
      <dgm:t>
        <a:bodyPr/>
        <a:lstStyle/>
        <a:p>
          <a:endParaRPr lang="en-US"/>
        </a:p>
      </dgm:t>
    </dgm:pt>
    <dgm:pt modelId="{9BBA13DA-CD57-4DF6-8951-FE0C5EAA62EC}" type="pres">
      <dgm:prSet presAssocID="{DAD9C011-B123-4D61-80D3-FDEBE88F2932}" presName="vert2" presStyleCnt="0"/>
      <dgm:spPr/>
    </dgm:pt>
    <dgm:pt modelId="{34F85CC6-74DF-4D19-923B-FDCC4215AB7B}" type="pres">
      <dgm:prSet presAssocID="{DAD9C011-B123-4D61-80D3-FDEBE88F2932}" presName="thinLine2b" presStyleLbl="callout" presStyleIdx="0" presStyleCnt="3"/>
      <dgm:spPr/>
    </dgm:pt>
    <dgm:pt modelId="{558CBD89-26B4-41A1-B2A1-DADBF0EB9AED}" type="pres">
      <dgm:prSet presAssocID="{DAD9C011-B123-4D61-80D3-FDEBE88F2932}" presName="vertSpace2b" presStyleCnt="0"/>
      <dgm:spPr/>
    </dgm:pt>
    <dgm:pt modelId="{B58ED5F3-A1E5-4D77-B529-5E2421E1E4C0}" type="pres">
      <dgm:prSet presAssocID="{B1CBDBCF-4E16-49EF-83C6-D8C1787BD6E0}" presName="thickLine" presStyleLbl="alignNode1" presStyleIdx="1" presStyleCnt="3"/>
      <dgm:spPr/>
    </dgm:pt>
    <dgm:pt modelId="{9E4BEF66-7B77-44CA-8110-7CFB59F2DDC1}" type="pres">
      <dgm:prSet presAssocID="{B1CBDBCF-4E16-49EF-83C6-D8C1787BD6E0}" presName="horz1" presStyleCnt="0"/>
      <dgm:spPr/>
    </dgm:pt>
    <dgm:pt modelId="{68D285EA-B17B-49C2-AC76-DF664DDB9002}" type="pres">
      <dgm:prSet presAssocID="{B1CBDBCF-4E16-49EF-83C6-D8C1787BD6E0}" presName="tx1" presStyleLbl="revTx" presStyleIdx="2" presStyleCnt="6"/>
      <dgm:spPr/>
      <dgm:t>
        <a:bodyPr/>
        <a:lstStyle/>
        <a:p>
          <a:endParaRPr lang="en-US"/>
        </a:p>
      </dgm:t>
    </dgm:pt>
    <dgm:pt modelId="{0230140F-AD30-44ED-8379-111AD9E733B9}" type="pres">
      <dgm:prSet presAssocID="{B1CBDBCF-4E16-49EF-83C6-D8C1787BD6E0}" presName="vert1" presStyleCnt="0"/>
      <dgm:spPr/>
    </dgm:pt>
    <dgm:pt modelId="{5A5B88A3-AE0A-4E56-A86B-F41374BF13CC}" type="pres">
      <dgm:prSet presAssocID="{E01A8123-86C1-4D70-B7E3-14D3E4B80C3B}" presName="vertSpace2a" presStyleCnt="0"/>
      <dgm:spPr/>
    </dgm:pt>
    <dgm:pt modelId="{045F4DC7-9748-43FA-8D58-663552AB94DD}" type="pres">
      <dgm:prSet presAssocID="{E01A8123-86C1-4D70-B7E3-14D3E4B80C3B}" presName="horz2" presStyleCnt="0"/>
      <dgm:spPr/>
    </dgm:pt>
    <dgm:pt modelId="{D9317B86-CCCF-45AD-B7D2-367CCF6FE732}" type="pres">
      <dgm:prSet presAssocID="{E01A8123-86C1-4D70-B7E3-14D3E4B80C3B}" presName="horzSpace2" presStyleCnt="0"/>
      <dgm:spPr/>
    </dgm:pt>
    <dgm:pt modelId="{42DE4F91-CA27-4617-BB87-711C7B3CB01C}" type="pres">
      <dgm:prSet presAssocID="{E01A8123-86C1-4D70-B7E3-14D3E4B80C3B}" presName="tx2" presStyleLbl="revTx" presStyleIdx="3" presStyleCnt="6"/>
      <dgm:spPr/>
      <dgm:t>
        <a:bodyPr/>
        <a:lstStyle/>
        <a:p>
          <a:endParaRPr lang="en-US"/>
        </a:p>
      </dgm:t>
    </dgm:pt>
    <dgm:pt modelId="{9F46D823-D622-422E-8D0F-771842D23277}" type="pres">
      <dgm:prSet presAssocID="{E01A8123-86C1-4D70-B7E3-14D3E4B80C3B}" presName="vert2" presStyleCnt="0"/>
      <dgm:spPr/>
    </dgm:pt>
    <dgm:pt modelId="{41D6A5D0-EC3A-4E85-8F34-8130E9DAC9EF}" type="pres">
      <dgm:prSet presAssocID="{E01A8123-86C1-4D70-B7E3-14D3E4B80C3B}" presName="thinLine2b" presStyleLbl="callout" presStyleIdx="1" presStyleCnt="3"/>
      <dgm:spPr/>
    </dgm:pt>
    <dgm:pt modelId="{949FB466-95F9-4808-BEEC-66D3C65BE35F}" type="pres">
      <dgm:prSet presAssocID="{E01A8123-86C1-4D70-B7E3-14D3E4B80C3B}" presName="vertSpace2b" presStyleCnt="0"/>
      <dgm:spPr/>
    </dgm:pt>
    <dgm:pt modelId="{CC6522D8-5662-4275-9FD8-1AAC9F95A596}" type="pres">
      <dgm:prSet presAssocID="{3E024647-6D9B-4160-8456-B6DCD536E6EF}" presName="thickLine" presStyleLbl="alignNode1" presStyleIdx="2" presStyleCnt="3"/>
      <dgm:spPr/>
    </dgm:pt>
    <dgm:pt modelId="{593CACBB-AD2F-4F0A-8455-09316BE2AF4C}" type="pres">
      <dgm:prSet presAssocID="{3E024647-6D9B-4160-8456-B6DCD536E6EF}" presName="horz1" presStyleCnt="0"/>
      <dgm:spPr/>
    </dgm:pt>
    <dgm:pt modelId="{ABBAB50A-0F67-4E58-BEBC-0000611A3DD6}" type="pres">
      <dgm:prSet presAssocID="{3E024647-6D9B-4160-8456-B6DCD536E6EF}" presName="tx1" presStyleLbl="revTx" presStyleIdx="4" presStyleCnt="6"/>
      <dgm:spPr/>
      <dgm:t>
        <a:bodyPr/>
        <a:lstStyle/>
        <a:p>
          <a:endParaRPr lang="en-US"/>
        </a:p>
      </dgm:t>
    </dgm:pt>
    <dgm:pt modelId="{6A20F81B-099B-4CB1-8865-363880D42F10}" type="pres">
      <dgm:prSet presAssocID="{3E024647-6D9B-4160-8456-B6DCD536E6EF}" presName="vert1" presStyleCnt="0"/>
      <dgm:spPr/>
    </dgm:pt>
    <dgm:pt modelId="{2D2AC43C-8CFA-416E-A646-9C6BAC71ABA6}" type="pres">
      <dgm:prSet presAssocID="{68BABCFD-8FAF-4EA3-8DBB-08ACF60CE9D3}" presName="vertSpace2a" presStyleCnt="0"/>
      <dgm:spPr/>
    </dgm:pt>
    <dgm:pt modelId="{06B00A60-1F9E-4319-8060-94BFC00974B9}" type="pres">
      <dgm:prSet presAssocID="{68BABCFD-8FAF-4EA3-8DBB-08ACF60CE9D3}" presName="horz2" presStyleCnt="0"/>
      <dgm:spPr/>
    </dgm:pt>
    <dgm:pt modelId="{B03ED595-251B-4F34-A4FA-1C1BEF802B19}" type="pres">
      <dgm:prSet presAssocID="{68BABCFD-8FAF-4EA3-8DBB-08ACF60CE9D3}" presName="horzSpace2" presStyleCnt="0"/>
      <dgm:spPr/>
    </dgm:pt>
    <dgm:pt modelId="{67CFCC06-B3B7-4A5E-9631-7226874977BA}" type="pres">
      <dgm:prSet presAssocID="{68BABCFD-8FAF-4EA3-8DBB-08ACF60CE9D3}" presName="tx2" presStyleLbl="revTx" presStyleIdx="5" presStyleCnt="6"/>
      <dgm:spPr/>
      <dgm:t>
        <a:bodyPr/>
        <a:lstStyle/>
        <a:p>
          <a:endParaRPr lang="en-US"/>
        </a:p>
      </dgm:t>
    </dgm:pt>
    <dgm:pt modelId="{C3E13950-89FA-4CD0-8070-C88AA569AE95}" type="pres">
      <dgm:prSet presAssocID="{68BABCFD-8FAF-4EA3-8DBB-08ACF60CE9D3}" presName="vert2" presStyleCnt="0"/>
      <dgm:spPr/>
    </dgm:pt>
    <dgm:pt modelId="{F2670FC7-90D6-481D-BB37-140AE4E632DB}" type="pres">
      <dgm:prSet presAssocID="{68BABCFD-8FAF-4EA3-8DBB-08ACF60CE9D3}" presName="thinLine2b" presStyleLbl="callout" presStyleIdx="2" presStyleCnt="3"/>
      <dgm:spPr/>
    </dgm:pt>
    <dgm:pt modelId="{3617D3F9-2591-4114-B70C-994E05B21892}" type="pres">
      <dgm:prSet presAssocID="{68BABCFD-8FAF-4EA3-8DBB-08ACF60CE9D3}" presName="vertSpace2b" presStyleCnt="0"/>
      <dgm:spPr/>
    </dgm:pt>
  </dgm:ptLst>
  <dgm:cxnLst>
    <dgm:cxn modelId="{0308DD64-9587-42F4-98D0-75C152B16FC2}" type="presOf" srcId="{3E024647-6D9B-4160-8456-B6DCD536E6EF}" destId="{ABBAB50A-0F67-4E58-BEBC-0000611A3DD6}" srcOrd="0" destOrd="0" presId="urn:microsoft.com/office/officeart/2008/layout/LinedList"/>
    <dgm:cxn modelId="{17562A9E-EB52-45B5-9EAC-9FD6819063B7}" type="presOf" srcId="{B1CBDBCF-4E16-49EF-83C6-D8C1787BD6E0}" destId="{68D285EA-B17B-49C2-AC76-DF664DDB9002}" srcOrd="0" destOrd="0" presId="urn:microsoft.com/office/officeart/2008/layout/LinedList"/>
    <dgm:cxn modelId="{78E3E8D9-3B96-4731-85BA-D367C3C8D914}" srcId="{339A69D6-0505-42A3-89FA-E6B14F3C3D46}" destId="{B1CBDBCF-4E16-49EF-83C6-D8C1787BD6E0}" srcOrd="1" destOrd="0" parTransId="{E6DB1082-210D-4097-B0AE-66CADE7D5504}" sibTransId="{3CE6D925-59C7-4137-B5F1-A20DD9B50D98}"/>
    <dgm:cxn modelId="{9DB8FCC4-4433-444D-87BF-BDDDFB376300}" srcId="{3E024647-6D9B-4160-8456-B6DCD536E6EF}" destId="{68BABCFD-8FAF-4EA3-8DBB-08ACF60CE9D3}" srcOrd="0" destOrd="0" parTransId="{9247B683-F5F3-44F9-BDB9-D12BD910D5BC}" sibTransId="{574518EB-7F36-4837-806F-897F01CED76F}"/>
    <dgm:cxn modelId="{0BDCB9E2-09C7-4CD7-BACF-900CC7FBD0C9}" srcId="{339A69D6-0505-42A3-89FA-E6B14F3C3D46}" destId="{3E024647-6D9B-4160-8456-B6DCD536E6EF}" srcOrd="2" destOrd="0" parTransId="{28457974-E4E3-411E-A43A-5A4C3C839916}" sibTransId="{B36B1B86-AC67-4BA6-B55E-FE34D2B57630}"/>
    <dgm:cxn modelId="{405D468A-AF35-4EA5-BAD7-63406525FB87}" type="presOf" srcId="{113CE6A0-8B1A-4CE2-823C-3C66CE333856}" destId="{2CD6530F-34E4-4BC8-9D20-97C6D6EE6F83}" srcOrd="0" destOrd="0" presId="urn:microsoft.com/office/officeart/2008/layout/LinedList"/>
    <dgm:cxn modelId="{EB51DE7E-5B54-4428-8E7F-C14C5BC499F0}" type="presOf" srcId="{DAD9C011-B123-4D61-80D3-FDEBE88F2932}" destId="{42E2983D-BA81-4A59-B3B6-D985FBD6A957}" srcOrd="0" destOrd="0" presId="urn:microsoft.com/office/officeart/2008/layout/LinedList"/>
    <dgm:cxn modelId="{882F7725-96CC-4D10-B5A3-72D9D6AAC869}" srcId="{B1CBDBCF-4E16-49EF-83C6-D8C1787BD6E0}" destId="{E01A8123-86C1-4D70-B7E3-14D3E4B80C3B}" srcOrd="0" destOrd="0" parTransId="{3351C9BF-E920-47F7-8952-3944640246FD}" sibTransId="{E4295AE9-3636-42F1-807F-7851E03CE0BC}"/>
    <dgm:cxn modelId="{349F4034-64D5-4F56-A87D-20C411066102}" type="presOf" srcId="{68BABCFD-8FAF-4EA3-8DBB-08ACF60CE9D3}" destId="{67CFCC06-B3B7-4A5E-9631-7226874977BA}" srcOrd="0" destOrd="0" presId="urn:microsoft.com/office/officeart/2008/layout/LinedList"/>
    <dgm:cxn modelId="{0CA716B8-4699-408F-88D5-50C5F74031BF}" type="presOf" srcId="{339A69D6-0505-42A3-89FA-E6B14F3C3D46}" destId="{510BA45E-B8DD-4AC5-BFE1-7C86A1A63306}" srcOrd="0" destOrd="0" presId="urn:microsoft.com/office/officeart/2008/layout/LinedList"/>
    <dgm:cxn modelId="{C1420B34-62BF-437B-8573-716C05258F24}" srcId="{339A69D6-0505-42A3-89FA-E6B14F3C3D46}" destId="{113CE6A0-8B1A-4CE2-823C-3C66CE333856}" srcOrd="0" destOrd="0" parTransId="{C8D1D636-70B7-48AF-93F4-27E45EA556F1}" sibTransId="{7E6B145E-E73F-4806-AC2B-EACC71B47E3E}"/>
    <dgm:cxn modelId="{16AE8BEE-279D-498E-AB9F-E85E23875EA4}" srcId="{113CE6A0-8B1A-4CE2-823C-3C66CE333856}" destId="{DAD9C011-B123-4D61-80D3-FDEBE88F2932}" srcOrd="0" destOrd="0" parTransId="{3CB07357-0FE6-4ECA-8B5B-741099B32AEE}" sibTransId="{F6FCAF60-AE71-4D82-9758-27F652E0A11B}"/>
    <dgm:cxn modelId="{DF2531B3-3941-4C3C-9EF5-C44CF24B4CE6}" type="presOf" srcId="{E01A8123-86C1-4D70-B7E3-14D3E4B80C3B}" destId="{42DE4F91-CA27-4617-BB87-711C7B3CB01C}" srcOrd="0" destOrd="0" presId="urn:microsoft.com/office/officeart/2008/layout/LinedList"/>
    <dgm:cxn modelId="{996D9696-6596-451B-B62B-1BEC207C05FE}" type="presParOf" srcId="{510BA45E-B8DD-4AC5-BFE1-7C86A1A63306}" destId="{F25D5D9D-C39E-47C4-84A8-7C72FACACF37}" srcOrd="0" destOrd="0" presId="urn:microsoft.com/office/officeart/2008/layout/LinedList"/>
    <dgm:cxn modelId="{2F39E83D-6CF5-46AB-AABC-4ACE4B6F65D6}" type="presParOf" srcId="{510BA45E-B8DD-4AC5-BFE1-7C86A1A63306}" destId="{25DDA433-5C3D-4084-A79E-367FBBE26DF0}" srcOrd="1" destOrd="0" presId="urn:microsoft.com/office/officeart/2008/layout/LinedList"/>
    <dgm:cxn modelId="{A8550A9D-2D5B-4223-87F8-559C048F136D}" type="presParOf" srcId="{25DDA433-5C3D-4084-A79E-367FBBE26DF0}" destId="{2CD6530F-34E4-4BC8-9D20-97C6D6EE6F83}" srcOrd="0" destOrd="0" presId="urn:microsoft.com/office/officeart/2008/layout/LinedList"/>
    <dgm:cxn modelId="{8B656F85-AF9F-4561-8207-8C6B9ECD7DE2}" type="presParOf" srcId="{25DDA433-5C3D-4084-A79E-367FBBE26DF0}" destId="{3C4BE514-7D72-42D9-86D0-82FD4AE81DD9}" srcOrd="1" destOrd="0" presId="urn:microsoft.com/office/officeart/2008/layout/LinedList"/>
    <dgm:cxn modelId="{44EEE10A-73EC-427D-9668-6717C39B124B}" type="presParOf" srcId="{3C4BE514-7D72-42D9-86D0-82FD4AE81DD9}" destId="{B132E066-8296-49C8-BCF6-59DB5E776D6F}" srcOrd="0" destOrd="0" presId="urn:microsoft.com/office/officeart/2008/layout/LinedList"/>
    <dgm:cxn modelId="{6D18BFD9-EBA0-4EB0-847F-9E8171952762}" type="presParOf" srcId="{3C4BE514-7D72-42D9-86D0-82FD4AE81DD9}" destId="{DEC88827-1908-4A1F-8835-D74F3830B60C}" srcOrd="1" destOrd="0" presId="urn:microsoft.com/office/officeart/2008/layout/LinedList"/>
    <dgm:cxn modelId="{F9050DCA-65AB-441E-88A8-944C7A7E69B2}" type="presParOf" srcId="{DEC88827-1908-4A1F-8835-D74F3830B60C}" destId="{04586E92-B8A5-4F5A-AF69-76EFB1C51D11}" srcOrd="0" destOrd="0" presId="urn:microsoft.com/office/officeart/2008/layout/LinedList"/>
    <dgm:cxn modelId="{3E8881CF-D079-4426-8C89-FFC2189E126C}" type="presParOf" srcId="{DEC88827-1908-4A1F-8835-D74F3830B60C}" destId="{42E2983D-BA81-4A59-B3B6-D985FBD6A957}" srcOrd="1" destOrd="0" presId="urn:microsoft.com/office/officeart/2008/layout/LinedList"/>
    <dgm:cxn modelId="{DBD10A79-06DA-443E-806F-5C33E9722AA8}" type="presParOf" srcId="{DEC88827-1908-4A1F-8835-D74F3830B60C}" destId="{9BBA13DA-CD57-4DF6-8951-FE0C5EAA62EC}" srcOrd="2" destOrd="0" presId="urn:microsoft.com/office/officeart/2008/layout/LinedList"/>
    <dgm:cxn modelId="{6F894CCF-23C1-4B01-BA57-E68C1A93D117}" type="presParOf" srcId="{3C4BE514-7D72-42D9-86D0-82FD4AE81DD9}" destId="{34F85CC6-74DF-4D19-923B-FDCC4215AB7B}" srcOrd="2" destOrd="0" presId="urn:microsoft.com/office/officeart/2008/layout/LinedList"/>
    <dgm:cxn modelId="{EA644F32-3647-435E-9BD1-54B008AB9838}" type="presParOf" srcId="{3C4BE514-7D72-42D9-86D0-82FD4AE81DD9}" destId="{558CBD89-26B4-41A1-B2A1-DADBF0EB9AED}" srcOrd="3" destOrd="0" presId="urn:microsoft.com/office/officeart/2008/layout/LinedList"/>
    <dgm:cxn modelId="{CBA4B8AF-2543-42C3-A871-6C6133ED825E}" type="presParOf" srcId="{510BA45E-B8DD-4AC5-BFE1-7C86A1A63306}" destId="{B58ED5F3-A1E5-4D77-B529-5E2421E1E4C0}" srcOrd="2" destOrd="0" presId="urn:microsoft.com/office/officeart/2008/layout/LinedList"/>
    <dgm:cxn modelId="{9D23D357-C496-4482-AA51-3277BB594B4A}" type="presParOf" srcId="{510BA45E-B8DD-4AC5-BFE1-7C86A1A63306}" destId="{9E4BEF66-7B77-44CA-8110-7CFB59F2DDC1}" srcOrd="3" destOrd="0" presId="urn:microsoft.com/office/officeart/2008/layout/LinedList"/>
    <dgm:cxn modelId="{62AFCC88-272D-43B3-89BB-5188EB5881E8}" type="presParOf" srcId="{9E4BEF66-7B77-44CA-8110-7CFB59F2DDC1}" destId="{68D285EA-B17B-49C2-AC76-DF664DDB9002}" srcOrd="0" destOrd="0" presId="urn:microsoft.com/office/officeart/2008/layout/LinedList"/>
    <dgm:cxn modelId="{29F4E08E-B607-40B0-B742-2955EFA56B1F}" type="presParOf" srcId="{9E4BEF66-7B77-44CA-8110-7CFB59F2DDC1}" destId="{0230140F-AD30-44ED-8379-111AD9E733B9}" srcOrd="1" destOrd="0" presId="urn:microsoft.com/office/officeart/2008/layout/LinedList"/>
    <dgm:cxn modelId="{EA61E691-DF1C-4D6F-AD3C-1AC271F320AF}" type="presParOf" srcId="{0230140F-AD30-44ED-8379-111AD9E733B9}" destId="{5A5B88A3-AE0A-4E56-A86B-F41374BF13CC}" srcOrd="0" destOrd="0" presId="urn:microsoft.com/office/officeart/2008/layout/LinedList"/>
    <dgm:cxn modelId="{01615023-E2B0-481E-A94A-FA9CCBC3B132}" type="presParOf" srcId="{0230140F-AD30-44ED-8379-111AD9E733B9}" destId="{045F4DC7-9748-43FA-8D58-663552AB94DD}" srcOrd="1" destOrd="0" presId="urn:microsoft.com/office/officeart/2008/layout/LinedList"/>
    <dgm:cxn modelId="{833E221D-3A4F-4B99-83BD-647AF8C6D03A}" type="presParOf" srcId="{045F4DC7-9748-43FA-8D58-663552AB94DD}" destId="{D9317B86-CCCF-45AD-B7D2-367CCF6FE732}" srcOrd="0" destOrd="0" presId="urn:microsoft.com/office/officeart/2008/layout/LinedList"/>
    <dgm:cxn modelId="{95B25B10-995D-4070-9F8F-5BD388D21CF0}" type="presParOf" srcId="{045F4DC7-9748-43FA-8D58-663552AB94DD}" destId="{42DE4F91-CA27-4617-BB87-711C7B3CB01C}" srcOrd="1" destOrd="0" presId="urn:microsoft.com/office/officeart/2008/layout/LinedList"/>
    <dgm:cxn modelId="{6C5D38FD-4BA6-4506-ABA6-CBDD4518BE47}" type="presParOf" srcId="{045F4DC7-9748-43FA-8D58-663552AB94DD}" destId="{9F46D823-D622-422E-8D0F-771842D23277}" srcOrd="2" destOrd="0" presId="urn:microsoft.com/office/officeart/2008/layout/LinedList"/>
    <dgm:cxn modelId="{EF63F302-A898-4AEB-8EE9-9899CE3695F4}" type="presParOf" srcId="{0230140F-AD30-44ED-8379-111AD9E733B9}" destId="{41D6A5D0-EC3A-4E85-8F34-8130E9DAC9EF}" srcOrd="2" destOrd="0" presId="urn:microsoft.com/office/officeart/2008/layout/LinedList"/>
    <dgm:cxn modelId="{0C7DFB7F-6085-41C3-8691-AB8FF1B478C0}" type="presParOf" srcId="{0230140F-AD30-44ED-8379-111AD9E733B9}" destId="{949FB466-95F9-4808-BEEC-66D3C65BE35F}" srcOrd="3" destOrd="0" presId="urn:microsoft.com/office/officeart/2008/layout/LinedList"/>
    <dgm:cxn modelId="{E0AD42BC-493E-4EC2-A581-308054CC28F7}" type="presParOf" srcId="{510BA45E-B8DD-4AC5-BFE1-7C86A1A63306}" destId="{CC6522D8-5662-4275-9FD8-1AAC9F95A596}" srcOrd="4" destOrd="0" presId="urn:microsoft.com/office/officeart/2008/layout/LinedList"/>
    <dgm:cxn modelId="{7FD5344C-7696-486B-A1C5-37BECBC9F379}" type="presParOf" srcId="{510BA45E-B8DD-4AC5-BFE1-7C86A1A63306}" destId="{593CACBB-AD2F-4F0A-8455-09316BE2AF4C}" srcOrd="5" destOrd="0" presId="urn:microsoft.com/office/officeart/2008/layout/LinedList"/>
    <dgm:cxn modelId="{2711BF66-D35F-4E14-945D-CEACEBB0DB63}" type="presParOf" srcId="{593CACBB-AD2F-4F0A-8455-09316BE2AF4C}" destId="{ABBAB50A-0F67-4E58-BEBC-0000611A3DD6}" srcOrd="0" destOrd="0" presId="urn:microsoft.com/office/officeart/2008/layout/LinedList"/>
    <dgm:cxn modelId="{B3CC0BC1-692A-4757-87A3-A313A3F5E754}" type="presParOf" srcId="{593CACBB-AD2F-4F0A-8455-09316BE2AF4C}" destId="{6A20F81B-099B-4CB1-8865-363880D42F10}" srcOrd="1" destOrd="0" presId="urn:microsoft.com/office/officeart/2008/layout/LinedList"/>
    <dgm:cxn modelId="{7FE735B8-BD17-4BDC-88E0-16AA388494D6}" type="presParOf" srcId="{6A20F81B-099B-4CB1-8865-363880D42F10}" destId="{2D2AC43C-8CFA-416E-A646-9C6BAC71ABA6}" srcOrd="0" destOrd="0" presId="urn:microsoft.com/office/officeart/2008/layout/LinedList"/>
    <dgm:cxn modelId="{C2DB627D-DA5B-4097-91CE-280C885E1567}" type="presParOf" srcId="{6A20F81B-099B-4CB1-8865-363880D42F10}" destId="{06B00A60-1F9E-4319-8060-94BFC00974B9}" srcOrd="1" destOrd="0" presId="urn:microsoft.com/office/officeart/2008/layout/LinedList"/>
    <dgm:cxn modelId="{071E599B-F1F9-402D-9EAC-E496AF322E26}" type="presParOf" srcId="{06B00A60-1F9E-4319-8060-94BFC00974B9}" destId="{B03ED595-251B-4F34-A4FA-1C1BEF802B19}" srcOrd="0" destOrd="0" presId="urn:microsoft.com/office/officeart/2008/layout/LinedList"/>
    <dgm:cxn modelId="{A25B10F2-609A-415D-814C-40264DFC8B0E}" type="presParOf" srcId="{06B00A60-1F9E-4319-8060-94BFC00974B9}" destId="{67CFCC06-B3B7-4A5E-9631-7226874977BA}" srcOrd="1" destOrd="0" presId="urn:microsoft.com/office/officeart/2008/layout/LinedList"/>
    <dgm:cxn modelId="{2CF097EB-2EF2-4DA4-8B48-E9ABCB5C11A7}" type="presParOf" srcId="{06B00A60-1F9E-4319-8060-94BFC00974B9}" destId="{C3E13950-89FA-4CD0-8070-C88AA569AE95}" srcOrd="2" destOrd="0" presId="urn:microsoft.com/office/officeart/2008/layout/LinedList"/>
    <dgm:cxn modelId="{5B3288CB-004F-460A-92CF-F70D39B6B84A}" type="presParOf" srcId="{6A20F81B-099B-4CB1-8865-363880D42F10}" destId="{F2670FC7-90D6-481D-BB37-140AE4E632DB}" srcOrd="2" destOrd="0" presId="urn:microsoft.com/office/officeart/2008/layout/LinedList"/>
    <dgm:cxn modelId="{BEBFB620-EB7A-425B-987F-95C4D983E2C6}" type="presParOf" srcId="{6A20F81B-099B-4CB1-8865-363880D42F10}" destId="{3617D3F9-2591-4114-B70C-994E05B21892}" srcOrd="3" destOrd="0" presId="urn:microsoft.com/office/officeart/2008/layout/LinedLis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AAAE469-CFE5-4936-BB70-883FC08E7A0E}" type="doc">
      <dgm:prSet loTypeId="urn:microsoft.com/office/officeart/2008/layout/LinedList" loCatId="list" qsTypeId="urn:microsoft.com/office/officeart/2005/8/quickstyle/3d1" qsCatId="3D" csTypeId="urn:microsoft.com/office/officeart/2005/8/colors/accent3_1" csCatId="accent3" phldr="1"/>
      <dgm:spPr/>
      <dgm:t>
        <a:bodyPr/>
        <a:lstStyle/>
        <a:p>
          <a:endParaRPr lang="es-ES"/>
        </a:p>
      </dgm:t>
    </dgm:pt>
    <dgm:pt modelId="{FC9FEEA8-EA9B-4436-85E3-DA5696053013}">
      <dgm:prSet phldrT="[Texto]" custT="1"/>
      <dgm:spPr/>
      <dgm:t>
        <a:bodyPr/>
        <a:lstStyle/>
        <a:p>
          <a:r>
            <a:rPr lang="es-ES" sz="1000">
              <a:latin typeface="Arial" panose="020B0604020202020204" pitchFamily="34" charset="0"/>
              <a:cs typeface="Arial" panose="020B0604020202020204" pitchFamily="34" charset="0"/>
            </a:rPr>
            <a:t>Curiosidad</a:t>
          </a:r>
        </a:p>
      </dgm:t>
    </dgm:pt>
    <dgm:pt modelId="{3B19C667-48F8-4A70-996A-260148B2C224}" type="parTrans" cxnId="{0D8C24E3-54E2-4206-9AD6-6999BD96E39C}">
      <dgm:prSet/>
      <dgm:spPr/>
      <dgm:t>
        <a:bodyPr/>
        <a:lstStyle/>
        <a:p>
          <a:endParaRPr lang="es-ES" sz="1000">
            <a:latin typeface="Arial" panose="020B0604020202020204" pitchFamily="34" charset="0"/>
            <a:cs typeface="Arial" panose="020B0604020202020204" pitchFamily="34" charset="0"/>
          </a:endParaRPr>
        </a:p>
      </dgm:t>
    </dgm:pt>
    <dgm:pt modelId="{65D3AEB9-7ED8-47F8-BC52-AC9A7225A673}" type="sibTrans" cxnId="{0D8C24E3-54E2-4206-9AD6-6999BD96E39C}">
      <dgm:prSet/>
      <dgm:spPr/>
      <dgm:t>
        <a:bodyPr/>
        <a:lstStyle/>
        <a:p>
          <a:endParaRPr lang="es-ES" sz="1000">
            <a:latin typeface="Arial" panose="020B0604020202020204" pitchFamily="34" charset="0"/>
            <a:cs typeface="Arial" panose="020B0604020202020204" pitchFamily="34" charset="0"/>
          </a:endParaRPr>
        </a:p>
      </dgm:t>
    </dgm:pt>
    <dgm:pt modelId="{FF278AE3-6B69-4D24-8752-2C35EDC482E8}">
      <dgm:prSet custT="1"/>
      <dgm:spPr/>
      <dgm:t>
        <a:bodyPr/>
        <a:lstStyle/>
        <a:p>
          <a:r>
            <a:rPr lang="es-ES" sz="1000">
              <a:latin typeface="Arial" panose="020B0604020202020204" pitchFamily="34" charset="0"/>
              <a:cs typeface="Arial" panose="020B0604020202020204" pitchFamily="34" charset="0"/>
            </a:rPr>
            <a:t>Crítica</a:t>
          </a:r>
        </a:p>
      </dgm:t>
    </dgm:pt>
    <dgm:pt modelId="{160D83E0-E50D-4A08-B9BC-A6CC743CBDC5}" type="parTrans" cxnId="{F8DC213F-9BC4-4E8C-A225-86E41D0ED328}">
      <dgm:prSet/>
      <dgm:spPr/>
      <dgm:t>
        <a:bodyPr/>
        <a:lstStyle/>
        <a:p>
          <a:endParaRPr lang="es-ES" sz="1000">
            <a:latin typeface="Arial" panose="020B0604020202020204" pitchFamily="34" charset="0"/>
            <a:cs typeface="Arial" panose="020B0604020202020204" pitchFamily="34" charset="0"/>
          </a:endParaRPr>
        </a:p>
      </dgm:t>
    </dgm:pt>
    <dgm:pt modelId="{EE638421-8089-4F37-91C6-B3A2AA5DB091}" type="sibTrans" cxnId="{F8DC213F-9BC4-4E8C-A225-86E41D0ED328}">
      <dgm:prSet/>
      <dgm:spPr/>
      <dgm:t>
        <a:bodyPr/>
        <a:lstStyle/>
        <a:p>
          <a:endParaRPr lang="es-ES" sz="1000">
            <a:latin typeface="Arial" panose="020B0604020202020204" pitchFamily="34" charset="0"/>
            <a:cs typeface="Arial" panose="020B0604020202020204" pitchFamily="34" charset="0"/>
          </a:endParaRPr>
        </a:p>
      </dgm:t>
    </dgm:pt>
    <dgm:pt modelId="{D6B4D35D-E79A-4D89-9A47-75AF11ABC943}">
      <dgm:prSet custT="1"/>
      <dgm:spPr/>
      <dgm:t>
        <a:bodyPr/>
        <a:lstStyle/>
        <a:p>
          <a:r>
            <a:rPr lang="es-ES" sz="1000">
              <a:latin typeface="Arial" panose="020B0604020202020204" pitchFamily="34" charset="0"/>
              <a:cs typeface="Arial" panose="020B0604020202020204" pitchFamily="34" charset="0"/>
            </a:rPr>
            <a:t>Comunicación</a:t>
          </a:r>
        </a:p>
      </dgm:t>
    </dgm:pt>
    <dgm:pt modelId="{C7B61D51-0F4F-4A06-AAEC-C7EAEFFF26D4}" type="parTrans" cxnId="{893967E4-0B4F-4690-9F4A-68A9529E9CF9}">
      <dgm:prSet/>
      <dgm:spPr/>
      <dgm:t>
        <a:bodyPr/>
        <a:lstStyle/>
        <a:p>
          <a:endParaRPr lang="es-ES" sz="1000">
            <a:latin typeface="Arial" panose="020B0604020202020204" pitchFamily="34" charset="0"/>
            <a:cs typeface="Arial" panose="020B0604020202020204" pitchFamily="34" charset="0"/>
          </a:endParaRPr>
        </a:p>
      </dgm:t>
    </dgm:pt>
    <dgm:pt modelId="{3B1BA71E-7314-48C4-B3DE-182BF0D81B9F}" type="sibTrans" cxnId="{893967E4-0B4F-4690-9F4A-68A9529E9CF9}">
      <dgm:prSet/>
      <dgm:spPr/>
      <dgm:t>
        <a:bodyPr/>
        <a:lstStyle/>
        <a:p>
          <a:endParaRPr lang="es-ES" sz="1000">
            <a:latin typeface="Arial" panose="020B0604020202020204" pitchFamily="34" charset="0"/>
            <a:cs typeface="Arial" panose="020B0604020202020204" pitchFamily="34" charset="0"/>
          </a:endParaRPr>
        </a:p>
      </dgm:t>
    </dgm:pt>
    <dgm:pt modelId="{43FE1B8B-C2EB-45A9-B066-7881D4B29C12}">
      <dgm:prSet custT="1"/>
      <dgm:spPr/>
      <dgm:t>
        <a:bodyPr/>
        <a:lstStyle/>
        <a:p>
          <a:r>
            <a:rPr lang="es-ES" sz="1000">
              <a:latin typeface="Arial" panose="020B0604020202020204" pitchFamily="34" charset="0"/>
              <a:cs typeface="Arial" panose="020B0604020202020204" pitchFamily="34" charset="0"/>
            </a:rPr>
            <a:t>Colaboración</a:t>
          </a:r>
        </a:p>
      </dgm:t>
    </dgm:pt>
    <dgm:pt modelId="{BB539BA8-50C7-4065-86B8-A0A91E1DD8D9}" type="parTrans" cxnId="{5D1FDFF1-0490-47F1-B027-5A445420C936}">
      <dgm:prSet/>
      <dgm:spPr/>
      <dgm:t>
        <a:bodyPr/>
        <a:lstStyle/>
        <a:p>
          <a:endParaRPr lang="es-ES" sz="1000">
            <a:latin typeface="Arial" panose="020B0604020202020204" pitchFamily="34" charset="0"/>
            <a:cs typeface="Arial" panose="020B0604020202020204" pitchFamily="34" charset="0"/>
          </a:endParaRPr>
        </a:p>
      </dgm:t>
    </dgm:pt>
    <dgm:pt modelId="{193BB69A-9E15-4CF1-9A0C-23222D4C4D5A}" type="sibTrans" cxnId="{5D1FDFF1-0490-47F1-B027-5A445420C936}">
      <dgm:prSet/>
      <dgm:spPr/>
      <dgm:t>
        <a:bodyPr/>
        <a:lstStyle/>
        <a:p>
          <a:endParaRPr lang="es-ES" sz="1000">
            <a:latin typeface="Arial" panose="020B0604020202020204" pitchFamily="34" charset="0"/>
            <a:cs typeface="Arial" panose="020B0604020202020204" pitchFamily="34" charset="0"/>
          </a:endParaRPr>
        </a:p>
      </dgm:t>
    </dgm:pt>
    <dgm:pt modelId="{9C9A0CC7-5C39-4B7C-AACE-8959BF3E71A8}">
      <dgm:prSet custT="1"/>
      <dgm:spPr/>
      <dgm:t>
        <a:bodyPr/>
        <a:lstStyle/>
        <a:p>
          <a:r>
            <a:rPr lang="es-ES" sz="1000">
              <a:latin typeface="Arial" panose="020B0604020202020204" pitchFamily="34" charset="0"/>
              <a:cs typeface="Arial" panose="020B0604020202020204" pitchFamily="34" charset="0"/>
            </a:rPr>
            <a:t>Compasión</a:t>
          </a:r>
        </a:p>
      </dgm:t>
    </dgm:pt>
    <dgm:pt modelId="{A82EDF66-54E8-4FED-B141-A1F374D085F3}" type="parTrans" cxnId="{B15032EB-9431-4547-82A3-E484DBFB50B5}">
      <dgm:prSet/>
      <dgm:spPr/>
      <dgm:t>
        <a:bodyPr/>
        <a:lstStyle/>
        <a:p>
          <a:endParaRPr lang="es-ES" sz="1000">
            <a:latin typeface="Arial" panose="020B0604020202020204" pitchFamily="34" charset="0"/>
            <a:cs typeface="Arial" panose="020B0604020202020204" pitchFamily="34" charset="0"/>
          </a:endParaRPr>
        </a:p>
      </dgm:t>
    </dgm:pt>
    <dgm:pt modelId="{83409894-F796-4849-A6A7-8F227A261F66}" type="sibTrans" cxnId="{B15032EB-9431-4547-82A3-E484DBFB50B5}">
      <dgm:prSet/>
      <dgm:spPr/>
      <dgm:t>
        <a:bodyPr/>
        <a:lstStyle/>
        <a:p>
          <a:endParaRPr lang="es-ES" sz="1000">
            <a:latin typeface="Arial" panose="020B0604020202020204" pitchFamily="34" charset="0"/>
            <a:cs typeface="Arial" panose="020B0604020202020204" pitchFamily="34" charset="0"/>
          </a:endParaRPr>
        </a:p>
      </dgm:t>
    </dgm:pt>
    <dgm:pt modelId="{34D2FCFE-A13B-411A-978F-C63E7838B313}">
      <dgm:prSet custT="1"/>
      <dgm:spPr/>
      <dgm:t>
        <a:bodyPr/>
        <a:lstStyle/>
        <a:p>
          <a:r>
            <a:rPr lang="es-ES" sz="1000">
              <a:latin typeface="Arial" panose="020B0604020202020204" pitchFamily="34" charset="0"/>
              <a:cs typeface="Arial" panose="020B0604020202020204" pitchFamily="34" charset="0"/>
            </a:rPr>
            <a:t>Calma</a:t>
          </a:r>
        </a:p>
      </dgm:t>
    </dgm:pt>
    <dgm:pt modelId="{5EA9CEA2-798D-4143-95B3-34B9555810A6}" type="parTrans" cxnId="{AD442A36-9578-45F8-98D1-9500307B74B7}">
      <dgm:prSet/>
      <dgm:spPr/>
      <dgm:t>
        <a:bodyPr/>
        <a:lstStyle/>
        <a:p>
          <a:endParaRPr lang="es-ES" sz="1000">
            <a:latin typeface="Arial" panose="020B0604020202020204" pitchFamily="34" charset="0"/>
            <a:cs typeface="Arial" panose="020B0604020202020204" pitchFamily="34" charset="0"/>
          </a:endParaRPr>
        </a:p>
      </dgm:t>
    </dgm:pt>
    <dgm:pt modelId="{1AB18784-6CFC-4364-AF71-BF11D9922EC7}" type="sibTrans" cxnId="{AD442A36-9578-45F8-98D1-9500307B74B7}">
      <dgm:prSet/>
      <dgm:spPr/>
      <dgm:t>
        <a:bodyPr/>
        <a:lstStyle/>
        <a:p>
          <a:endParaRPr lang="es-ES" sz="1000">
            <a:latin typeface="Arial" panose="020B0604020202020204" pitchFamily="34" charset="0"/>
            <a:cs typeface="Arial" panose="020B0604020202020204" pitchFamily="34" charset="0"/>
          </a:endParaRPr>
        </a:p>
      </dgm:t>
    </dgm:pt>
    <dgm:pt modelId="{3F09E6F6-F3AB-4BBA-8063-F7693237CEC7}">
      <dgm:prSet custT="1"/>
      <dgm:spPr/>
      <dgm:t>
        <a:bodyPr/>
        <a:lstStyle/>
        <a:p>
          <a:r>
            <a:rPr lang="es-ES" sz="1000">
              <a:latin typeface="Arial" panose="020B0604020202020204" pitchFamily="34" charset="0"/>
              <a:cs typeface="Arial" panose="020B0604020202020204" pitchFamily="34" charset="0"/>
            </a:rPr>
            <a:t>Civismo</a:t>
          </a:r>
        </a:p>
      </dgm:t>
    </dgm:pt>
    <dgm:pt modelId="{EEE3B335-ADE7-4403-9569-C64DCC9D187F}" type="parTrans" cxnId="{66C2A80E-0542-458A-9E1B-E9161B07FB49}">
      <dgm:prSet/>
      <dgm:spPr/>
      <dgm:t>
        <a:bodyPr/>
        <a:lstStyle/>
        <a:p>
          <a:endParaRPr lang="es-ES" sz="1000">
            <a:latin typeface="Arial" panose="020B0604020202020204" pitchFamily="34" charset="0"/>
            <a:cs typeface="Arial" panose="020B0604020202020204" pitchFamily="34" charset="0"/>
          </a:endParaRPr>
        </a:p>
      </dgm:t>
    </dgm:pt>
    <dgm:pt modelId="{C652E505-0CE6-4E9E-9EF7-EC7486462704}" type="sibTrans" cxnId="{66C2A80E-0542-458A-9E1B-E9161B07FB49}">
      <dgm:prSet/>
      <dgm:spPr/>
      <dgm:t>
        <a:bodyPr/>
        <a:lstStyle/>
        <a:p>
          <a:endParaRPr lang="es-ES" sz="1000">
            <a:latin typeface="Arial" panose="020B0604020202020204" pitchFamily="34" charset="0"/>
            <a:cs typeface="Arial" panose="020B0604020202020204" pitchFamily="34" charset="0"/>
          </a:endParaRPr>
        </a:p>
      </dgm:t>
    </dgm:pt>
    <dgm:pt modelId="{61458B92-BE6A-4FAB-9B45-81D622C50841}">
      <dgm:prSet phldrT="[Texto]" custT="1"/>
      <dgm:spPr/>
      <dgm:t>
        <a:bodyPr/>
        <a:lstStyle/>
        <a:p>
          <a:r>
            <a:rPr lang="es-ES" sz="1000">
              <a:latin typeface="Arial" panose="020B0604020202020204" pitchFamily="34" charset="0"/>
              <a:cs typeface="Arial" panose="020B0604020202020204" pitchFamily="34" charset="0"/>
            </a:rPr>
            <a:t>Hacer preguntas y explorar cómo funciona el mundo</a:t>
          </a:r>
        </a:p>
      </dgm:t>
    </dgm:pt>
    <dgm:pt modelId="{43E6799D-D7ED-4F14-93EC-F6EDD099AF7B}" type="parTrans" cxnId="{5A62F183-F973-4EE8-8A89-C923EFFA67DF}">
      <dgm:prSet/>
      <dgm:spPr/>
      <dgm:t>
        <a:bodyPr/>
        <a:lstStyle/>
        <a:p>
          <a:endParaRPr lang="es-ES" sz="1000">
            <a:latin typeface="Arial" panose="020B0604020202020204" pitchFamily="34" charset="0"/>
            <a:cs typeface="Arial" panose="020B0604020202020204" pitchFamily="34" charset="0"/>
          </a:endParaRPr>
        </a:p>
      </dgm:t>
    </dgm:pt>
    <dgm:pt modelId="{7AFBF868-5BC2-44BE-9DE7-08B7E5318FBD}" type="sibTrans" cxnId="{5A62F183-F973-4EE8-8A89-C923EFFA67DF}">
      <dgm:prSet/>
      <dgm:spPr/>
      <dgm:t>
        <a:bodyPr/>
        <a:lstStyle/>
        <a:p>
          <a:endParaRPr lang="es-ES" sz="1000">
            <a:latin typeface="Arial" panose="020B0604020202020204" pitchFamily="34" charset="0"/>
            <a:cs typeface="Arial" panose="020B0604020202020204" pitchFamily="34" charset="0"/>
          </a:endParaRPr>
        </a:p>
      </dgm:t>
    </dgm:pt>
    <dgm:pt modelId="{1777F8F3-F896-4234-90B9-2086B8F4925F}">
      <dgm:prSet phldrT="[Texto]" custT="1"/>
      <dgm:spPr/>
      <dgm:t>
        <a:bodyPr/>
        <a:lstStyle/>
        <a:p>
          <a:r>
            <a:rPr lang="es-ES" sz="1000">
              <a:latin typeface="Arial" panose="020B0604020202020204" pitchFamily="34" charset="0"/>
              <a:cs typeface="Arial" panose="020B0604020202020204" pitchFamily="34" charset="0"/>
            </a:rPr>
            <a:t>Creatividad</a:t>
          </a:r>
        </a:p>
      </dgm:t>
    </dgm:pt>
    <dgm:pt modelId="{04021755-BA0F-4976-9E9E-BC06067FEE70}" type="parTrans" cxnId="{330EC5A5-D5C5-4DF5-939C-3B11F94664F6}">
      <dgm:prSet/>
      <dgm:spPr/>
      <dgm:t>
        <a:bodyPr/>
        <a:lstStyle/>
        <a:p>
          <a:endParaRPr lang="es-ES" sz="1000">
            <a:latin typeface="Arial" panose="020B0604020202020204" pitchFamily="34" charset="0"/>
            <a:cs typeface="Arial" panose="020B0604020202020204" pitchFamily="34" charset="0"/>
          </a:endParaRPr>
        </a:p>
      </dgm:t>
    </dgm:pt>
    <dgm:pt modelId="{0741B287-84D5-47F8-ADE1-E01F56BCFEDE}" type="sibTrans" cxnId="{330EC5A5-D5C5-4DF5-939C-3B11F94664F6}">
      <dgm:prSet/>
      <dgm:spPr/>
      <dgm:t>
        <a:bodyPr/>
        <a:lstStyle/>
        <a:p>
          <a:endParaRPr lang="es-ES" sz="1000">
            <a:latin typeface="Arial" panose="020B0604020202020204" pitchFamily="34" charset="0"/>
            <a:cs typeface="Arial" panose="020B0604020202020204" pitchFamily="34" charset="0"/>
          </a:endParaRPr>
        </a:p>
      </dgm:t>
    </dgm:pt>
    <dgm:pt modelId="{4BC8C62B-4300-4610-BAC8-4F3246BB66B7}">
      <dgm:prSet phldrT="[Texto]" custT="1"/>
      <dgm:spPr/>
      <dgm:t>
        <a:bodyPr/>
        <a:lstStyle/>
        <a:p>
          <a:r>
            <a:rPr lang="es-ES" sz="1000">
              <a:latin typeface="Arial" panose="020B0604020202020204" pitchFamily="34" charset="0"/>
              <a:cs typeface="Arial" panose="020B0604020202020204" pitchFamily="34" charset="0"/>
            </a:rPr>
            <a:t>Generar nuevas ideas y ponerlas en práctica</a:t>
          </a:r>
        </a:p>
      </dgm:t>
    </dgm:pt>
    <dgm:pt modelId="{0263CFAA-B64F-49A6-A1A2-5E99F775F189}" type="parTrans" cxnId="{7861602B-FEAA-4422-8CA0-42904DC88E5C}">
      <dgm:prSet/>
      <dgm:spPr/>
      <dgm:t>
        <a:bodyPr/>
        <a:lstStyle/>
        <a:p>
          <a:endParaRPr lang="es-ES" sz="1000">
            <a:latin typeface="Arial" panose="020B0604020202020204" pitchFamily="34" charset="0"/>
            <a:cs typeface="Arial" panose="020B0604020202020204" pitchFamily="34" charset="0"/>
          </a:endParaRPr>
        </a:p>
      </dgm:t>
    </dgm:pt>
    <dgm:pt modelId="{FB0EB405-A755-40CA-B628-BE7DC4D7F7C9}" type="sibTrans" cxnId="{7861602B-FEAA-4422-8CA0-42904DC88E5C}">
      <dgm:prSet/>
      <dgm:spPr/>
      <dgm:t>
        <a:bodyPr/>
        <a:lstStyle/>
        <a:p>
          <a:endParaRPr lang="es-ES" sz="1000">
            <a:latin typeface="Arial" panose="020B0604020202020204" pitchFamily="34" charset="0"/>
            <a:cs typeface="Arial" panose="020B0604020202020204" pitchFamily="34" charset="0"/>
          </a:endParaRPr>
        </a:p>
      </dgm:t>
    </dgm:pt>
    <dgm:pt modelId="{0BC8054B-F53C-40FB-835A-DBBCD398AB96}">
      <dgm:prSet custT="1"/>
      <dgm:spPr/>
      <dgm:t>
        <a:bodyPr/>
        <a:lstStyle/>
        <a:p>
          <a:r>
            <a:rPr lang="es-ES" sz="1000">
              <a:latin typeface="Arial" panose="020B0604020202020204" pitchFamily="34" charset="0"/>
              <a:cs typeface="Arial" panose="020B0604020202020204" pitchFamily="34" charset="0"/>
            </a:rPr>
            <a:t>Analizar información e ideas y elaborar argumentos y juicios razonados</a:t>
          </a:r>
        </a:p>
      </dgm:t>
    </dgm:pt>
    <dgm:pt modelId="{7C7D71BC-748E-4A11-91A6-B1E078DB9B3F}" type="parTrans" cxnId="{79A641C4-138B-4723-BDD9-9671E13EAF14}">
      <dgm:prSet/>
      <dgm:spPr/>
      <dgm:t>
        <a:bodyPr/>
        <a:lstStyle/>
        <a:p>
          <a:endParaRPr lang="es-ES" sz="1000">
            <a:latin typeface="Arial" panose="020B0604020202020204" pitchFamily="34" charset="0"/>
            <a:cs typeface="Arial" panose="020B0604020202020204" pitchFamily="34" charset="0"/>
          </a:endParaRPr>
        </a:p>
      </dgm:t>
    </dgm:pt>
    <dgm:pt modelId="{BF8E3E38-7A0D-404C-91FD-421A1E18F528}" type="sibTrans" cxnId="{79A641C4-138B-4723-BDD9-9671E13EAF14}">
      <dgm:prSet/>
      <dgm:spPr/>
      <dgm:t>
        <a:bodyPr/>
        <a:lstStyle/>
        <a:p>
          <a:endParaRPr lang="es-ES" sz="1000">
            <a:latin typeface="Arial" panose="020B0604020202020204" pitchFamily="34" charset="0"/>
            <a:cs typeface="Arial" panose="020B0604020202020204" pitchFamily="34" charset="0"/>
          </a:endParaRPr>
        </a:p>
      </dgm:t>
    </dgm:pt>
    <dgm:pt modelId="{65B915ED-A0BA-45D9-ABA0-A13D4C0B4F68}">
      <dgm:prSet custT="1"/>
      <dgm:spPr/>
      <dgm:t>
        <a:bodyPr/>
        <a:lstStyle/>
        <a:p>
          <a:r>
            <a:rPr lang="es-ES" sz="1000">
              <a:latin typeface="Arial" panose="020B0604020202020204" pitchFamily="34" charset="0"/>
              <a:cs typeface="Arial" panose="020B0604020202020204" pitchFamily="34" charset="0"/>
            </a:rPr>
            <a:t> Expresar pensamientos y sentimientos con claridad y confianza en una diversidad de medios y formas</a:t>
          </a:r>
        </a:p>
      </dgm:t>
    </dgm:pt>
    <dgm:pt modelId="{DD3ADF12-9ACD-4801-B42A-B204548075CD}" type="parTrans" cxnId="{18332712-B25C-4C36-9A64-198329948C97}">
      <dgm:prSet/>
      <dgm:spPr/>
      <dgm:t>
        <a:bodyPr/>
        <a:lstStyle/>
        <a:p>
          <a:endParaRPr lang="es-ES" sz="1000">
            <a:latin typeface="Arial" panose="020B0604020202020204" pitchFamily="34" charset="0"/>
            <a:cs typeface="Arial" panose="020B0604020202020204" pitchFamily="34" charset="0"/>
          </a:endParaRPr>
        </a:p>
      </dgm:t>
    </dgm:pt>
    <dgm:pt modelId="{13E09266-7C48-414E-878F-D8E19B2C0C2C}" type="sibTrans" cxnId="{18332712-B25C-4C36-9A64-198329948C97}">
      <dgm:prSet/>
      <dgm:spPr/>
      <dgm:t>
        <a:bodyPr/>
        <a:lstStyle/>
        <a:p>
          <a:endParaRPr lang="es-ES" sz="1000">
            <a:latin typeface="Arial" panose="020B0604020202020204" pitchFamily="34" charset="0"/>
            <a:cs typeface="Arial" panose="020B0604020202020204" pitchFamily="34" charset="0"/>
          </a:endParaRPr>
        </a:p>
      </dgm:t>
    </dgm:pt>
    <dgm:pt modelId="{28546D9D-5D1A-4C87-A77E-F1ED7F9887B9}">
      <dgm:prSet custT="1"/>
      <dgm:spPr/>
      <dgm:t>
        <a:bodyPr/>
        <a:lstStyle/>
        <a:p>
          <a:r>
            <a:rPr lang="es-ES" sz="1000">
              <a:latin typeface="Arial" panose="020B0604020202020204" pitchFamily="34" charset="0"/>
              <a:cs typeface="Arial" panose="020B0604020202020204" pitchFamily="34" charset="0"/>
            </a:rPr>
            <a:t>Colaborar constructivamente con otras personas</a:t>
          </a:r>
        </a:p>
      </dgm:t>
    </dgm:pt>
    <dgm:pt modelId="{414BE914-47CD-453F-8AF8-2AC471098277}" type="parTrans" cxnId="{6475D30A-8228-4509-962B-62DDF346E076}">
      <dgm:prSet/>
      <dgm:spPr/>
      <dgm:t>
        <a:bodyPr/>
        <a:lstStyle/>
        <a:p>
          <a:endParaRPr lang="es-ES" sz="1000">
            <a:latin typeface="Arial" panose="020B0604020202020204" pitchFamily="34" charset="0"/>
            <a:cs typeface="Arial" panose="020B0604020202020204" pitchFamily="34" charset="0"/>
          </a:endParaRPr>
        </a:p>
      </dgm:t>
    </dgm:pt>
    <dgm:pt modelId="{FDE27D3B-764E-4453-A5C0-1A55B49E3834}" type="sibTrans" cxnId="{6475D30A-8228-4509-962B-62DDF346E076}">
      <dgm:prSet/>
      <dgm:spPr/>
      <dgm:t>
        <a:bodyPr/>
        <a:lstStyle/>
        <a:p>
          <a:endParaRPr lang="es-ES" sz="1000">
            <a:latin typeface="Arial" panose="020B0604020202020204" pitchFamily="34" charset="0"/>
            <a:cs typeface="Arial" panose="020B0604020202020204" pitchFamily="34" charset="0"/>
          </a:endParaRPr>
        </a:p>
      </dgm:t>
    </dgm:pt>
    <dgm:pt modelId="{ED9F808F-B5C3-4AA4-94E7-5BDD78CF0552}">
      <dgm:prSet custT="1"/>
      <dgm:spPr/>
      <dgm:t>
        <a:bodyPr/>
        <a:lstStyle/>
        <a:p>
          <a:r>
            <a:rPr lang="es-ES" sz="1000">
              <a:latin typeface="Arial" panose="020B0604020202020204" pitchFamily="34" charset="0"/>
              <a:cs typeface="Arial" panose="020B0604020202020204" pitchFamily="34" charset="0"/>
            </a:rPr>
            <a:t>Ponerse en la piel de otras personas y actuar en consecuencia</a:t>
          </a:r>
        </a:p>
      </dgm:t>
    </dgm:pt>
    <dgm:pt modelId="{92F068AF-0D02-43FD-ABFF-45D993F626D3}" type="parTrans" cxnId="{6126555E-14FE-46E2-93B2-C939D945A302}">
      <dgm:prSet/>
      <dgm:spPr/>
      <dgm:t>
        <a:bodyPr/>
        <a:lstStyle/>
        <a:p>
          <a:endParaRPr lang="es-ES" sz="1000">
            <a:latin typeface="Arial" panose="020B0604020202020204" pitchFamily="34" charset="0"/>
            <a:cs typeface="Arial" panose="020B0604020202020204" pitchFamily="34" charset="0"/>
          </a:endParaRPr>
        </a:p>
      </dgm:t>
    </dgm:pt>
    <dgm:pt modelId="{4EDCEC11-ACF9-4BF7-AF7C-2A0DA14F57D4}" type="sibTrans" cxnId="{6126555E-14FE-46E2-93B2-C939D945A302}">
      <dgm:prSet/>
      <dgm:spPr/>
      <dgm:t>
        <a:bodyPr/>
        <a:lstStyle/>
        <a:p>
          <a:endParaRPr lang="es-ES" sz="1000">
            <a:latin typeface="Arial" panose="020B0604020202020204" pitchFamily="34" charset="0"/>
            <a:cs typeface="Arial" panose="020B0604020202020204" pitchFamily="34" charset="0"/>
          </a:endParaRPr>
        </a:p>
      </dgm:t>
    </dgm:pt>
    <dgm:pt modelId="{2D8F1FFF-880B-489E-86D5-62AA5A486435}">
      <dgm:prSet custT="1"/>
      <dgm:spPr/>
      <dgm:t>
        <a:bodyPr/>
        <a:lstStyle/>
        <a:p>
          <a:r>
            <a:rPr lang="es-ES" sz="1000">
              <a:latin typeface="Arial" panose="020B0604020202020204" pitchFamily="34" charset="0"/>
              <a:cs typeface="Arial" panose="020B0604020202020204" pitchFamily="34" charset="0"/>
            </a:rPr>
            <a:t>Conectar con la vida emocional interior y desarrollar un sentido de armonía y equilibrio personal</a:t>
          </a:r>
        </a:p>
      </dgm:t>
    </dgm:pt>
    <dgm:pt modelId="{6521B573-DEA2-4BCF-B1A4-DF48C565DF2B}" type="parTrans" cxnId="{8A7286B8-01F0-480F-81D9-7173F32486F9}">
      <dgm:prSet/>
      <dgm:spPr/>
      <dgm:t>
        <a:bodyPr/>
        <a:lstStyle/>
        <a:p>
          <a:endParaRPr lang="es-ES" sz="1000">
            <a:latin typeface="Arial" panose="020B0604020202020204" pitchFamily="34" charset="0"/>
            <a:cs typeface="Arial" panose="020B0604020202020204" pitchFamily="34" charset="0"/>
          </a:endParaRPr>
        </a:p>
      </dgm:t>
    </dgm:pt>
    <dgm:pt modelId="{DBDB8E7C-FF7E-475F-AF48-A9364603D383}" type="sibTrans" cxnId="{8A7286B8-01F0-480F-81D9-7173F32486F9}">
      <dgm:prSet/>
      <dgm:spPr/>
      <dgm:t>
        <a:bodyPr/>
        <a:lstStyle/>
        <a:p>
          <a:endParaRPr lang="es-ES" sz="1000">
            <a:latin typeface="Arial" panose="020B0604020202020204" pitchFamily="34" charset="0"/>
            <a:cs typeface="Arial" panose="020B0604020202020204" pitchFamily="34" charset="0"/>
          </a:endParaRPr>
        </a:p>
      </dgm:t>
    </dgm:pt>
    <dgm:pt modelId="{A5E51602-8D0E-4BE3-B927-384F73B05139}">
      <dgm:prSet custT="1"/>
      <dgm:spPr/>
      <dgm:t>
        <a:bodyPr/>
        <a:lstStyle/>
        <a:p>
          <a:r>
            <a:rPr lang="es-ES" sz="1000">
              <a:latin typeface="Arial" panose="020B0604020202020204" pitchFamily="34" charset="0"/>
              <a:cs typeface="Arial" panose="020B0604020202020204" pitchFamily="34" charset="0"/>
            </a:rPr>
            <a:t>Implicarse constructivamente en la sociedad y participar en los procesos que la sustentan</a:t>
          </a:r>
        </a:p>
      </dgm:t>
    </dgm:pt>
    <dgm:pt modelId="{C705F247-78C3-45BF-8A7A-ED2FEDBBC5CC}" type="parTrans" cxnId="{17714D7E-8266-481B-B3EC-81795BA4223B}">
      <dgm:prSet/>
      <dgm:spPr/>
      <dgm:t>
        <a:bodyPr/>
        <a:lstStyle/>
        <a:p>
          <a:endParaRPr lang="es-ES" sz="1000">
            <a:latin typeface="Arial" panose="020B0604020202020204" pitchFamily="34" charset="0"/>
            <a:cs typeface="Arial" panose="020B0604020202020204" pitchFamily="34" charset="0"/>
          </a:endParaRPr>
        </a:p>
      </dgm:t>
    </dgm:pt>
    <dgm:pt modelId="{8F110887-CC67-4B96-828B-D64D24A73A0A}" type="sibTrans" cxnId="{17714D7E-8266-481B-B3EC-81795BA4223B}">
      <dgm:prSet/>
      <dgm:spPr/>
      <dgm:t>
        <a:bodyPr/>
        <a:lstStyle/>
        <a:p>
          <a:endParaRPr lang="es-ES" sz="1000">
            <a:latin typeface="Arial" panose="020B0604020202020204" pitchFamily="34" charset="0"/>
            <a:cs typeface="Arial" panose="020B0604020202020204" pitchFamily="34" charset="0"/>
          </a:endParaRPr>
        </a:p>
      </dgm:t>
    </dgm:pt>
    <dgm:pt modelId="{06593243-48A9-4A35-8469-EFD1055C9441}" type="pres">
      <dgm:prSet presAssocID="{AAAAE469-CFE5-4936-BB70-883FC08E7A0E}" presName="vert0" presStyleCnt="0">
        <dgm:presLayoutVars>
          <dgm:dir/>
          <dgm:animOne val="branch"/>
          <dgm:animLvl val="lvl"/>
        </dgm:presLayoutVars>
      </dgm:prSet>
      <dgm:spPr/>
      <dgm:t>
        <a:bodyPr/>
        <a:lstStyle/>
        <a:p>
          <a:endParaRPr lang="en-US"/>
        </a:p>
      </dgm:t>
    </dgm:pt>
    <dgm:pt modelId="{63E5E893-6121-44BE-9755-72C0825DAF6C}" type="pres">
      <dgm:prSet presAssocID="{FC9FEEA8-EA9B-4436-85E3-DA5696053013}" presName="thickLine" presStyleLbl="alignNode1" presStyleIdx="0" presStyleCnt="8"/>
      <dgm:spPr/>
    </dgm:pt>
    <dgm:pt modelId="{24E67922-FA79-4612-8B9A-8CF65BF85930}" type="pres">
      <dgm:prSet presAssocID="{FC9FEEA8-EA9B-4436-85E3-DA5696053013}" presName="horz1" presStyleCnt="0"/>
      <dgm:spPr/>
    </dgm:pt>
    <dgm:pt modelId="{A73C8533-D49D-42B4-80E0-60BB4C4181AB}" type="pres">
      <dgm:prSet presAssocID="{FC9FEEA8-EA9B-4436-85E3-DA5696053013}" presName="tx1" presStyleLbl="revTx" presStyleIdx="0" presStyleCnt="16"/>
      <dgm:spPr/>
      <dgm:t>
        <a:bodyPr/>
        <a:lstStyle/>
        <a:p>
          <a:endParaRPr lang="en-US"/>
        </a:p>
      </dgm:t>
    </dgm:pt>
    <dgm:pt modelId="{BF63A8A3-AE59-4718-8E48-0545A196CDF9}" type="pres">
      <dgm:prSet presAssocID="{FC9FEEA8-EA9B-4436-85E3-DA5696053013}" presName="vert1" presStyleCnt="0"/>
      <dgm:spPr/>
    </dgm:pt>
    <dgm:pt modelId="{979E97A7-5BFC-43F0-AA67-7FD506F1F704}" type="pres">
      <dgm:prSet presAssocID="{61458B92-BE6A-4FAB-9B45-81D622C50841}" presName="vertSpace2a" presStyleCnt="0"/>
      <dgm:spPr/>
    </dgm:pt>
    <dgm:pt modelId="{1B21A476-0216-4109-BC1C-87F87FC99224}" type="pres">
      <dgm:prSet presAssocID="{61458B92-BE6A-4FAB-9B45-81D622C50841}" presName="horz2" presStyleCnt="0"/>
      <dgm:spPr/>
    </dgm:pt>
    <dgm:pt modelId="{F084EF7F-09F7-4A82-AA75-A43937BFEC5A}" type="pres">
      <dgm:prSet presAssocID="{61458B92-BE6A-4FAB-9B45-81D622C50841}" presName="horzSpace2" presStyleCnt="0"/>
      <dgm:spPr/>
    </dgm:pt>
    <dgm:pt modelId="{C6894C90-C64A-44EB-BA05-7FB0D6830829}" type="pres">
      <dgm:prSet presAssocID="{61458B92-BE6A-4FAB-9B45-81D622C50841}" presName="tx2" presStyleLbl="revTx" presStyleIdx="1" presStyleCnt="16"/>
      <dgm:spPr/>
      <dgm:t>
        <a:bodyPr/>
        <a:lstStyle/>
        <a:p>
          <a:endParaRPr lang="en-US"/>
        </a:p>
      </dgm:t>
    </dgm:pt>
    <dgm:pt modelId="{6B8CC0BD-7A9D-4D16-9516-FD854035D32B}" type="pres">
      <dgm:prSet presAssocID="{61458B92-BE6A-4FAB-9B45-81D622C50841}" presName="vert2" presStyleCnt="0"/>
      <dgm:spPr/>
    </dgm:pt>
    <dgm:pt modelId="{9A6A843A-88D5-415C-B4DC-E4409EA43C27}" type="pres">
      <dgm:prSet presAssocID="{61458B92-BE6A-4FAB-9B45-81D622C50841}" presName="thinLine2b" presStyleLbl="callout" presStyleIdx="0" presStyleCnt="8"/>
      <dgm:spPr/>
    </dgm:pt>
    <dgm:pt modelId="{F0195C96-FE5F-4C3B-8741-16EAC19B4424}" type="pres">
      <dgm:prSet presAssocID="{61458B92-BE6A-4FAB-9B45-81D622C50841}" presName="vertSpace2b" presStyleCnt="0"/>
      <dgm:spPr/>
    </dgm:pt>
    <dgm:pt modelId="{7B5C3E19-B789-4D9C-ACF5-0C20DD50BC24}" type="pres">
      <dgm:prSet presAssocID="{1777F8F3-F896-4234-90B9-2086B8F4925F}" presName="thickLine" presStyleLbl="alignNode1" presStyleIdx="1" presStyleCnt="8"/>
      <dgm:spPr/>
    </dgm:pt>
    <dgm:pt modelId="{972028D7-3C9E-42C1-B60B-0A8FCA4FCA32}" type="pres">
      <dgm:prSet presAssocID="{1777F8F3-F896-4234-90B9-2086B8F4925F}" presName="horz1" presStyleCnt="0"/>
      <dgm:spPr/>
    </dgm:pt>
    <dgm:pt modelId="{D3A1ADAD-D081-41A0-891F-BB874350F4E0}" type="pres">
      <dgm:prSet presAssocID="{1777F8F3-F896-4234-90B9-2086B8F4925F}" presName="tx1" presStyleLbl="revTx" presStyleIdx="2" presStyleCnt="16"/>
      <dgm:spPr/>
      <dgm:t>
        <a:bodyPr/>
        <a:lstStyle/>
        <a:p>
          <a:endParaRPr lang="en-US"/>
        </a:p>
      </dgm:t>
    </dgm:pt>
    <dgm:pt modelId="{FDDCD556-E9B1-4F71-95F8-D6D791A688CA}" type="pres">
      <dgm:prSet presAssocID="{1777F8F3-F896-4234-90B9-2086B8F4925F}" presName="vert1" presStyleCnt="0"/>
      <dgm:spPr/>
    </dgm:pt>
    <dgm:pt modelId="{5C85F97E-86D9-4057-ACB9-6894E3888346}" type="pres">
      <dgm:prSet presAssocID="{4BC8C62B-4300-4610-BAC8-4F3246BB66B7}" presName="vertSpace2a" presStyleCnt="0"/>
      <dgm:spPr/>
    </dgm:pt>
    <dgm:pt modelId="{792E57E8-CD1D-4734-8B60-060624F77330}" type="pres">
      <dgm:prSet presAssocID="{4BC8C62B-4300-4610-BAC8-4F3246BB66B7}" presName="horz2" presStyleCnt="0"/>
      <dgm:spPr/>
    </dgm:pt>
    <dgm:pt modelId="{2B9C4D40-16EA-4566-8383-12369CB72FC0}" type="pres">
      <dgm:prSet presAssocID="{4BC8C62B-4300-4610-BAC8-4F3246BB66B7}" presName="horzSpace2" presStyleCnt="0"/>
      <dgm:spPr/>
    </dgm:pt>
    <dgm:pt modelId="{1C1D5ADA-1DD1-442A-89F6-D0B3C796D7CC}" type="pres">
      <dgm:prSet presAssocID="{4BC8C62B-4300-4610-BAC8-4F3246BB66B7}" presName="tx2" presStyleLbl="revTx" presStyleIdx="3" presStyleCnt="16"/>
      <dgm:spPr/>
      <dgm:t>
        <a:bodyPr/>
        <a:lstStyle/>
        <a:p>
          <a:endParaRPr lang="en-US"/>
        </a:p>
      </dgm:t>
    </dgm:pt>
    <dgm:pt modelId="{F13CF374-7591-4FDD-8798-C00655E00E15}" type="pres">
      <dgm:prSet presAssocID="{4BC8C62B-4300-4610-BAC8-4F3246BB66B7}" presName="vert2" presStyleCnt="0"/>
      <dgm:spPr/>
    </dgm:pt>
    <dgm:pt modelId="{44CDD284-BFA7-47F0-B816-F5597B60CE3F}" type="pres">
      <dgm:prSet presAssocID="{4BC8C62B-4300-4610-BAC8-4F3246BB66B7}" presName="thinLine2b" presStyleLbl="callout" presStyleIdx="1" presStyleCnt="8"/>
      <dgm:spPr/>
    </dgm:pt>
    <dgm:pt modelId="{1B9D0B35-FAB4-4F0D-AE8E-B955B6E9838A}" type="pres">
      <dgm:prSet presAssocID="{4BC8C62B-4300-4610-BAC8-4F3246BB66B7}" presName="vertSpace2b" presStyleCnt="0"/>
      <dgm:spPr/>
    </dgm:pt>
    <dgm:pt modelId="{3D3B268A-E38F-4F95-A412-356AE9C85455}" type="pres">
      <dgm:prSet presAssocID="{FF278AE3-6B69-4D24-8752-2C35EDC482E8}" presName="thickLine" presStyleLbl="alignNode1" presStyleIdx="2" presStyleCnt="8"/>
      <dgm:spPr/>
    </dgm:pt>
    <dgm:pt modelId="{F120D5FB-31D0-4E9B-A506-E60E7032D8AA}" type="pres">
      <dgm:prSet presAssocID="{FF278AE3-6B69-4D24-8752-2C35EDC482E8}" presName="horz1" presStyleCnt="0"/>
      <dgm:spPr/>
    </dgm:pt>
    <dgm:pt modelId="{7BA0C4BE-2DBF-4332-AF65-1650EB279D55}" type="pres">
      <dgm:prSet presAssocID="{FF278AE3-6B69-4D24-8752-2C35EDC482E8}" presName="tx1" presStyleLbl="revTx" presStyleIdx="4" presStyleCnt="16"/>
      <dgm:spPr/>
      <dgm:t>
        <a:bodyPr/>
        <a:lstStyle/>
        <a:p>
          <a:endParaRPr lang="en-US"/>
        </a:p>
      </dgm:t>
    </dgm:pt>
    <dgm:pt modelId="{D5954B9D-AF09-49F7-ABB4-B24983DDB699}" type="pres">
      <dgm:prSet presAssocID="{FF278AE3-6B69-4D24-8752-2C35EDC482E8}" presName="vert1" presStyleCnt="0"/>
      <dgm:spPr/>
    </dgm:pt>
    <dgm:pt modelId="{4F50B8AF-37C8-40C9-B543-49EB3E321902}" type="pres">
      <dgm:prSet presAssocID="{0BC8054B-F53C-40FB-835A-DBBCD398AB96}" presName="vertSpace2a" presStyleCnt="0"/>
      <dgm:spPr/>
    </dgm:pt>
    <dgm:pt modelId="{F67A579D-D62C-472E-8378-BA6513A5B7A7}" type="pres">
      <dgm:prSet presAssocID="{0BC8054B-F53C-40FB-835A-DBBCD398AB96}" presName="horz2" presStyleCnt="0"/>
      <dgm:spPr/>
    </dgm:pt>
    <dgm:pt modelId="{5C6B5AA9-1BFB-45C1-B589-F7FE51B9DF7F}" type="pres">
      <dgm:prSet presAssocID="{0BC8054B-F53C-40FB-835A-DBBCD398AB96}" presName="horzSpace2" presStyleCnt="0"/>
      <dgm:spPr/>
    </dgm:pt>
    <dgm:pt modelId="{B3688EA5-E72A-4A8A-B386-F9BE647EA515}" type="pres">
      <dgm:prSet presAssocID="{0BC8054B-F53C-40FB-835A-DBBCD398AB96}" presName="tx2" presStyleLbl="revTx" presStyleIdx="5" presStyleCnt="16"/>
      <dgm:spPr/>
      <dgm:t>
        <a:bodyPr/>
        <a:lstStyle/>
        <a:p>
          <a:endParaRPr lang="en-US"/>
        </a:p>
      </dgm:t>
    </dgm:pt>
    <dgm:pt modelId="{A68C205A-7BC1-4CFF-9027-55518EA6AA25}" type="pres">
      <dgm:prSet presAssocID="{0BC8054B-F53C-40FB-835A-DBBCD398AB96}" presName="vert2" presStyleCnt="0"/>
      <dgm:spPr/>
    </dgm:pt>
    <dgm:pt modelId="{29BEBBB3-9132-4307-B902-4977F8640F37}" type="pres">
      <dgm:prSet presAssocID="{0BC8054B-F53C-40FB-835A-DBBCD398AB96}" presName="thinLine2b" presStyleLbl="callout" presStyleIdx="2" presStyleCnt="8"/>
      <dgm:spPr/>
    </dgm:pt>
    <dgm:pt modelId="{53B6F36A-BB31-4C90-B53A-D362C091BD37}" type="pres">
      <dgm:prSet presAssocID="{0BC8054B-F53C-40FB-835A-DBBCD398AB96}" presName="vertSpace2b" presStyleCnt="0"/>
      <dgm:spPr/>
    </dgm:pt>
    <dgm:pt modelId="{DA4B7848-A65C-40E3-AF6A-3A5FC9DD92B8}" type="pres">
      <dgm:prSet presAssocID="{D6B4D35D-E79A-4D89-9A47-75AF11ABC943}" presName="thickLine" presStyleLbl="alignNode1" presStyleIdx="3" presStyleCnt="8"/>
      <dgm:spPr/>
    </dgm:pt>
    <dgm:pt modelId="{C3FB9A8B-6B1C-4696-8FDA-96A5C55604C9}" type="pres">
      <dgm:prSet presAssocID="{D6B4D35D-E79A-4D89-9A47-75AF11ABC943}" presName="horz1" presStyleCnt="0"/>
      <dgm:spPr/>
    </dgm:pt>
    <dgm:pt modelId="{39298F8A-544A-4D37-8192-081009425057}" type="pres">
      <dgm:prSet presAssocID="{D6B4D35D-E79A-4D89-9A47-75AF11ABC943}" presName="tx1" presStyleLbl="revTx" presStyleIdx="6" presStyleCnt="16"/>
      <dgm:spPr/>
      <dgm:t>
        <a:bodyPr/>
        <a:lstStyle/>
        <a:p>
          <a:endParaRPr lang="en-US"/>
        </a:p>
      </dgm:t>
    </dgm:pt>
    <dgm:pt modelId="{BA9EDD24-A51D-43FF-949A-0534989BDCC2}" type="pres">
      <dgm:prSet presAssocID="{D6B4D35D-E79A-4D89-9A47-75AF11ABC943}" presName="vert1" presStyleCnt="0"/>
      <dgm:spPr/>
    </dgm:pt>
    <dgm:pt modelId="{34601608-771D-4ABD-9276-35F82A9CF40C}" type="pres">
      <dgm:prSet presAssocID="{65B915ED-A0BA-45D9-ABA0-A13D4C0B4F68}" presName="vertSpace2a" presStyleCnt="0"/>
      <dgm:spPr/>
    </dgm:pt>
    <dgm:pt modelId="{0564E02C-F2C1-4FA1-9888-8FE36ACAF032}" type="pres">
      <dgm:prSet presAssocID="{65B915ED-A0BA-45D9-ABA0-A13D4C0B4F68}" presName="horz2" presStyleCnt="0"/>
      <dgm:spPr/>
    </dgm:pt>
    <dgm:pt modelId="{5644D160-7809-48CB-AD4A-AF0DA20510CF}" type="pres">
      <dgm:prSet presAssocID="{65B915ED-A0BA-45D9-ABA0-A13D4C0B4F68}" presName="horzSpace2" presStyleCnt="0"/>
      <dgm:spPr/>
    </dgm:pt>
    <dgm:pt modelId="{4FB237B8-D090-4AB0-B221-96065837544C}" type="pres">
      <dgm:prSet presAssocID="{65B915ED-A0BA-45D9-ABA0-A13D4C0B4F68}" presName="tx2" presStyleLbl="revTx" presStyleIdx="7" presStyleCnt="16"/>
      <dgm:spPr/>
      <dgm:t>
        <a:bodyPr/>
        <a:lstStyle/>
        <a:p>
          <a:endParaRPr lang="en-US"/>
        </a:p>
      </dgm:t>
    </dgm:pt>
    <dgm:pt modelId="{DCA3D817-58C9-47DA-8EB1-631440E6E8F0}" type="pres">
      <dgm:prSet presAssocID="{65B915ED-A0BA-45D9-ABA0-A13D4C0B4F68}" presName="vert2" presStyleCnt="0"/>
      <dgm:spPr/>
    </dgm:pt>
    <dgm:pt modelId="{4BCB313E-C557-40B4-AB38-61B33C04D267}" type="pres">
      <dgm:prSet presAssocID="{65B915ED-A0BA-45D9-ABA0-A13D4C0B4F68}" presName="thinLine2b" presStyleLbl="callout" presStyleIdx="3" presStyleCnt="8"/>
      <dgm:spPr/>
    </dgm:pt>
    <dgm:pt modelId="{B1A58F62-305B-4EE2-8309-519C80C3ED3D}" type="pres">
      <dgm:prSet presAssocID="{65B915ED-A0BA-45D9-ABA0-A13D4C0B4F68}" presName="vertSpace2b" presStyleCnt="0"/>
      <dgm:spPr/>
    </dgm:pt>
    <dgm:pt modelId="{4965C828-0234-4CE0-8DB2-87E143BB1E49}" type="pres">
      <dgm:prSet presAssocID="{43FE1B8B-C2EB-45A9-B066-7881D4B29C12}" presName="thickLine" presStyleLbl="alignNode1" presStyleIdx="4" presStyleCnt="8"/>
      <dgm:spPr/>
    </dgm:pt>
    <dgm:pt modelId="{9D438214-F3FC-4A3B-BC01-E03B89288221}" type="pres">
      <dgm:prSet presAssocID="{43FE1B8B-C2EB-45A9-B066-7881D4B29C12}" presName="horz1" presStyleCnt="0"/>
      <dgm:spPr/>
    </dgm:pt>
    <dgm:pt modelId="{BA95D515-E83F-4894-92CD-9FB509073049}" type="pres">
      <dgm:prSet presAssocID="{43FE1B8B-C2EB-45A9-B066-7881D4B29C12}" presName="tx1" presStyleLbl="revTx" presStyleIdx="8" presStyleCnt="16"/>
      <dgm:spPr/>
      <dgm:t>
        <a:bodyPr/>
        <a:lstStyle/>
        <a:p>
          <a:endParaRPr lang="en-US"/>
        </a:p>
      </dgm:t>
    </dgm:pt>
    <dgm:pt modelId="{AAB2BA20-8CE1-49A2-81FD-0BB12BDBBAF6}" type="pres">
      <dgm:prSet presAssocID="{43FE1B8B-C2EB-45A9-B066-7881D4B29C12}" presName="vert1" presStyleCnt="0"/>
      <dgm:spPr/>
    </dgm:pt>
    <dgm:pt modelId="{7782D3AD-B625-41D7-BC4A-D857E54A04B7}" type="pres">
      <dgm:prSet presAssocID="{28546D9D-5D1A-4C87-A77E-F1ED7F9887B9}" presName="vertSpace2a" presStyleCnt="0"/>
      <dgm:spPr/>
    </dgm:pt>
    <dgm:pt modelId="{0E200429-E4EB-4E4A-82BC-28C8B73BFD6B}" type="pres">
      <dgm:prSet presAssocID="{28546D9D-5D1A-4C87-A77E-F1ED7F9887B9}" presName="horz2" presStyleCnt="0"/>
      <dgm:spPr/>
    </dgm:pt>
    <dgm:pt modelId="{BDCA2353-C645-45FB-A541-1220D1E10E47}" type="pres">
      <dgm:prSet presAssocID="{28546D9D-5D1A-4C87-A77E-F1ED7F9887B9}" presName="horzSpace2" presStyleCnt="0"/>
      <dgm:spPr/>
    </dgm:pt>
    <dgm:pt modelId="{CB7D020F-80C0-4F8A-833A-41810EC8D7C6}" type="pres">
      <dgm:prSet presAssocID="{28546D9D-5D1A-4C87-A77E-F1ED7F9887B9}" presName="tx2" presStyleLbl="revTx" presStyleIdx="9" presStyleCnt="16"/>
      <dgm:spPr/>
      <dgm:t>
        <a:bodyPr/>
        <a:lstStyle/>
        <a:p>
          <a:endParaRPr lang="en-US"/>
        </a:p>
      </dgm:t>
    </dgm:pt>
    <dgm:pt modelId="{F1B17585-8801-4E01-8361-ED4EBB1E7E04}" type="pres">
      <dgm:prSet presAssocID="{28546D9D-5D1A-4C87-A77E-F1ED7F9887B9}" presName="vert2" presStyleCnt="0"/>
      <dgm:spPr/>
    </dgm:pt>
    <dgm:pt modelId="{98FD90AF-D895-49C2-B6A9-05FE7B96A359}" type="pres">
      <dgm:prSet presAssocID="{28546D9D-5D1A-4C87-A77E-F1ED7F9887B9}" presName="thinLine2b" presStyleLbl="callout" presStyleIdx="4" presStyleCnt="8"/>
      <dgm:spPr/>
    </dgm:pt>
    <dgm:pt modelId="{F65DDF8C-23FF-409E-B91E-F926E91B73C1}" type="pres">
      <dgm:prSet presAssocID="{28546D9D-5D1A-4C87-A77E-F1ED7F9887B9}" presName="vertSpace2b" presStyleCnt="0"/>
      <dgm:spPr/>
    </dgm:pt>
    <dgm:pt modelId="{E37F6C77-8BC9-40D3-8378-30599BC0C75E}" type="pres">
      <dgm:prSet presAssocID="{9C9A0CC7-5C39-4B7C-AACE-8959BF3E71A8}" presName="thickLine" presStyleLbl="alignNode1" presStyleIdx="5" presStyleCnt="8"/>
      <dgm:spPr/>
    </dgm:pt>
    <dgm:pt modelId="{05F4205F-5375-4A07-9629-A6202141D0F1}" type="pres">
      <dgm:prSet presAssocID="{9C9A0CC7-5C39-4B7C-AACE-8959BF3E71A8}" presName="horz1" presStyleCnt="0"/>
      <dgm:spPr/>
    </dgm:pt>
    <dgm:pt modelId="{AF3D52DD-F4E4-4687-BC88-0B6415F802BB}" type="pres">
      <dgm:prSet presAssocID="{9C9A0CC7-5C39-4B7C-AACE-8959BF3E71A8}" presName="tx1" presStyleLbl="revTx" presStyleIdx="10" presStyleCnt="16"/>
      <dgm:spPr/>
      <dgm:t>
        <a:bodyPr/>
        <a:lstStyle/>
        <a:p>
          <a:endParaRPr lang="en-US"/>
        </a:p>
      </dgm:t>
    </dgm:pt>
    <dgm:pt modelId="{247FC04B-7186-49CA-BE18-D6C25D7F43E9}" type="pres">
      <dgm:prSet presAssocID="{9C9A0CC7-5C39-4B7C-AACE-8959BF3E71A8}" presName="vert1" presStyleCnt="0"/>
      <dgm:spPr/>
    </dgm:pt>
    <dgm:pt modelId="{FB4E992B-3B57-4847-B619-AC3B5815BF0F}" type="pres">
      <dgm:prSet presAssocID="{ED9F808F-B5C3-4AA4-94E7-5BDD78CF0552}" presName="vertSpace2a" presStyleCnt="0"/>
      <dgm:spPr/>
    </dgm:pt>
    <dgm:pt modelId="{BCCD21E4-8323-46CA-8F5D-3CE5F3E0A296}" type="pres">
      <dgm:prSet presAssocID="{ED9F808F-B5C3-4AA4-94E7-5BDD78CF0552}" presName="horz2" presStyleCnt="0"/>
      <dgm:spPr/>
    </dgm:pt>
    <dgm:pt modelId="{CD47F557-E9B1-4999-AC10-101CCF4B7B31}" type="pres">
      <dgm:prSet presAssocID="{ED9F808F-B5C3-4AA4-94E7-5BDD78CF0552}" presName="horzSpace2" presStyleCnt="0"/>
      <dgm:spPr/>
    </dgm:pt>
    <dgm:pt modelId="{1E7856FF-B9C5-4CD9-8AF8-E148B31D195E}" type="pres">
      <dgm:prSet presAssocID="{ED9F808F-B5C3-4AA4-94E7-5BDD78CF0552}" presName="tx2" presStyleLbl="revTx" presStyleIdx="11" presStyleCnt="16"/>
      <dgm:spPr/>
      <dgm:t>
        <a:bodyPr/>
        <a:lstStyle/>
        <a:p>
          <a:endParaRPr lang="en-US"/>
        </a:p>
      </dgm:t>
    </dgm:pt>
    <dgm:pt modelId="{EB28B75C-A87E-4DBE-A0EC-F97836D11210}" type="pres">
      <dgm:prSet presAssocID="{ED9F808F-B5C3-4AA4-94E7-5BDD78CF0552}" presName="vert2" presStyleCnt="0"/>
      <dgm:spPr/>
    </dgm:pt>
    <dgm:pt modelId="{FB15552F-2C3C-4A1A-B307-6210EC47078E}" type="pres">
      <dgm:prSet presAssocID="{ED9F808F-B5C3-4AA4-94E7-5BDD78CF0552}" presName="thinLine2b" presStyleLbl="callout" presStyleIdx="5" presStyleCnt="8"/>
      <dgm:spPr/>
    </dgm:pt>
    <dgm:pt modelId="{246FF7B9-51D6-47FC-8B46-A45BF2054462}" type="pres">
      <dgm:prSet presAssocID="{ED9F808F-B5C3-4AA4-94E7-5BDD78CF0552}" presName="vertSpace2b" presStyleCnt="0"/>
      <dgm:spPr/>
    </dgm:pt>
    <dgm:pt modelId="{3CCFD0A7-F023-4D4E-8C20-CB6BC1E1BF25}" type="pres">
      <dgm:prSet presAssocID="{34D2FCFE-A13B-411A-978F-C63E7838B313}" presName="thickLine" presStyleLbl="alignNode1" presStyleIdx="6" presStyleCnt="8"/>
      <dgm:spPr/>
    </dgm:pt>
    <dgm:pt modelId="{2C4B6F8B-653F-4573-AADD-BA0CC23DF952}" type="pres">
      <dgm:prSet presAssocID="{34D2FCFE-A13B-411A-978F-C63E7838B313}" presName="horz1" presStyleCnt="0"/>
      <dgm:spPr/>
    </dgm:pt>
    <dgm:pt modelId="{A7E681DC-469C-40C2-B501-56842B7ACE83}" type="pres">
      <dgm:prSet presAssocID="{34D2FCFE-A13B-411A-978F-C63E7838B313}" presName="tx1" presStyleLbl="revTx" presStyleIdx="12" presStyleCnt="16"/>
      <dgm:spPr/>
      <dgm:t>
        <a:bodyPr/>
        <a:lstStyle/>
        <a:p>
          <a:endParaRPr lang="en-US"/>
        </a:p>
      </dgm:t>
    </dgm:pt>
    <dgm:pt modelId="{3861F83C-4087-4CF2-A593-3E4D9DE5AE4F}" type="pres">
      <dgm:prSet presAssocID="{34D2FCFE-A13B-411A-978F-C63E7838B313}" presName="vert1" presStyleCnt="0"/>
      <dgm:spPr/>
    </dgm:pt>
    <dgm:pt modelId="{EAB705D3-1ADD-43C1-8D02-F4DE64F3056D}" type="pres">
      <dgm:prSet presAssocID="{2D8F1FFF-880B-489E-86D5-62AA5A486435}" presName="vertSpace2a" presStyleCnt="0"/>
      <dgm:spPr/>
    </dgm:pt>
    <dgm:pt modelId="{E690645F-310B-40FA-96E9-021F5400005E}" type="pres">
      <dgm:prSet presAssocID="{2D8F1FFF-880B-489E-86D5-62AA5A486435}" presName="horz2" presStyleCnt="0"/>
      <dgm:spPr/>
    </dgm:pt>
    <dgm:pt modelId="{AB0E2EBF-F301-4BD4-9898-71A9033CD102}" type="pres">
      <dgm:prSet presAssocID="{2D8F1FFF-880B-489E-86D5-62AA5A486435}" presName="horzSpace2" presStyleCnt="0"/>
      <dgm:spPr/>
    </dgm:pt>
    <dgm:pt modelId="{58E433E0-5A73-4F4E-A4D6-F291D80D4D17}" type="pres">
      <dgm:prSet presAssocID="{2D8F1FFF-880B-489E-86D5-62AA5A486435}" presName="tx2" presStyleLbl="revTx" presStyleIdx="13" presStyleCnt="16"/>
      <dgm:spPr/>
      <dgm:t>
        <a:bodyPr/>
        <a:lstStyle/>
        <a:p>
          <a:endParaRPr lang="en-US"/>
        </a:p>
      </dgm:t>
    </dgm:pt>
    <dgm:pt modelId="{92B51FB5-1871-451E-9D18-9789735DAF87}" type="pres">
      <dgm:prSet presAssocID="{2D8F1FFF-880B-489E-86D5-62AA5A486435}" presName="vert2" presStyleCnt="0"/>
      <dgm:spPr/>
    </dgm:pt>
    <dgm:pt modelId="{69730269-797C-49D7-B17E-9E82A6A418FF}" type="pres">
      <dgm:prSet presAssocID="{2D8F1FFF-880B-489E-86D5-62AA5A486435}" presName="thinLine2b" presStyleLbl="callout" presStyleIdx="6" presStyleCnt="8"/>
      <dgm:spPr/>
    </dgm:pt>
    <dgm:pt modelId="{8449DF76-DA34-46C1-932F-57837C2116CE}" type="pres">
      <dgm:prSet presAssocID="{2D8F1FFF-880B-489E-86D5-62AA5A486435}" presName="vertSpace2b" presStyleCnt="0"/>
      <dgm:spPr/>
    </dgm:pt>
    <dgm:pt modelId="{91401D9E-12AA-41A3-ACCD-68FE141EEA2A}" type="pres">
      <dgm:prSet presAssocID="{3F09E6F6-F3AB-4BBA-8063-F7693237CEC7}" presName="thickLine" presStyleLbl="alignNode1" presStyleIdx="7" presStyleCnt="8"/>
      <dgm:spPr/>
    </dgm:pt>
    <dgm:pt modelId="{57A6BD0B-34C9-46ED-84A7-B88458D294D0}" type="pres">
      <dgm:prSet presAssocID="{3F09E6F6-F3AB-4BBA-8063-F7693237CEC7}" presName="horz1" presStyleCnt="0"/>
      <dgm:spPr/>
    </dgm:pt>
    <dgm:pt modelId="{8D91AA86-4499-4C77-847E-70417DBF1ED6}" type="pres">
      <dgm:prSet presAssocID="{3F09E6F6-F3AB-4BBA-8063-F7693237CEC7}" presName="tx1" presStyleLbl="revTx" presStyleIdx="14" presStyleCnt="16"/>
      <dgm:spPr/>
      <dgm:t>
        <a:bodyPr/>
        <a:lstStyle/>
        <a:p>
          <a:endParaRPr lang="en-US"/>
        </a:p>
      </dgm:t>
    </dgm:pt>
    <dgm:pt modelId="{2C0C1E6B-FAC3-4A7A-A59D-38DB37D0398B}" type="pres">
      <dgm:prSet presAssocID="{3F09E6F6-F3AB-4BBA-8063-F7693237CEC7}" presName="vert1" presStyleCnt="0"/>
      <dgm:spPr/>
    </dgm:pt>
    <dgm:pt modelId="{CA1BF929-8092-4F8A-B1AC-1A20B00AADFA}" type="pres">
      <dgm:prSet presAssocID="{A5E51602-8D0E-4BE3-B927-384F73B05139}" presName="vertSpace2a" presStyleCnt="0"/>
      <dgm:spPr/>
    </dgm:pt>
    <dgm:pt modelId="{0E7D06F7-85B7-428F-9304-D43F3C209DEA}" type="pres">
      <dgm:prSet presAssocID="{A5E51602-8D0E-4BE3-B927-384F73B05139}" presName="horz2" presStyleCnt="0"/>
      <dgm:spPr/>
    </dgm:pt>
    <dgm:pt modelId="{0E891E47-9FC3-4388-8161-01CCA7CBDD57}" type="pres">
      <dgm:prSet presAssocID="{A5E51602-8D0E-4BE3-B927-384F73B05139}" presName="horzSpace2" presStyleCnt="0"/>
      <dgm:spPr/>
    </dgm:pt>
    <dgm:pt modelId="{268C95AF-1888-4A70-BE50-D60D227B8392}" type="pres">
      <dgm:prSet presAssocID="{A5E51602-8D0E-4BE3-B927-384F73B05139}" presName="tx2" presStyleLbl="revTx" presStyleIdx="15" presStyleCnt="16"/>
      <dgm:spPr/>
      <dgm:t>
        <a:bodyPr/>
        <a:lstStyle/>
        <a:p>
          <a:endParaRPr lang="en-US"/>
        </a:p>
      </dgm:t>
    </dgm:pt>
    <dgm:pt modelId="{EF311676-0804-456D-AF72-7ECFECEE887B}" type="pres">
      <dgm:prSet presAssocID="{A5E51602-8D0E-4BE3-B927-384F73B05139}" presName="vert2" presStyleCnt="0"/>
      <dgm:spPr/>
    </dgm:pt>
    <dgm:pt modelId="{B422E72B-D014-469A-9B0D-F43022BF4744}" type="pres">
      <dgm:prSet presAssocID="{A5E51602-8D0E-4BE3-B927-384F73B05139}" presName="thinLine2b" presStyleLbl="callout" presStyleIdx="7" presStyleCnt="8"/>
      <dgm:spPr/>
    </dgm:pt>
    <dgm:pt modelId="{B3714A2B-BE20-4A7A-8EB6-2E772EA536B2}" type="pres">
      <dgm:prSet presAssocID="{A5E51602-8D0E-4BE3-B927-384F73B05139}" presName="vertSpace2b" presStyleCnt="0"/>
      <dgm:spPr/>
    </dgm:pt>
  </dgm:ptLst>
  <dgm:cxnLst>
    <dgm:cxn modelId="{EFF7169F-4720-421C-B678-B27F00FB7650}" type="presOf" srcId="{28546D9D-5D1A-4C87-A77E-F1ED7F9887B9}" destId="{CB7D020F-80C0-4F8A-833A-41810EC8D7C6}" srcOrd="0" destOrd="0" presId="urn:microsoft.com/office/officeart/2008/layout/LinedList"/>
    <dgm:cxn modelId="{7A795DA7-BA62-4904-81FA-F00BA12D3F52}" type="presOf" srcId="{ED9F808F-B5C3-4AA4-94E7-5BDD78CF0552}" destId="{1E7856FF-B9C5-4CD9-8AF8-E148B31D195E}" srcOrd="0" destOrd="0" presId="urn:microsoft.com/office/officeart/2008/layout/LinedList"/>
    <dgm:cxn modelId="{AD442A36-9578-45F8-98D1-9500307B74B7}" srcId="{AAAAE469-CFE5-4936-BB70-883FC08E7A0E}" destId="{34D2FCFE-A13B-411A-978F-C63E7838B313}" srcOrd="6" destOrd="0" parTransId="{5EA9CEA2-798D-4143-95B3-34B9555810A6}" sibTransId="{1AB18784-6CFC-4364-AF71-BF11D9922EC7}"/>
    <dgm:cxn modelId="{6867A1A8-C2FA-4C1A-9F9F-D74E824B94E1}" type="presOf" srcId="{A5E51602-8D0E-4BE3-B927-384F73B05139}" destId="{268C95AF-1888-4A70-BE50-D60D227B8392}" srcOrd="0" destOrd="0" presId="urn:microsoft.com/office/officeart/2008/layout/LinedList"/>
    <dgm:cxn modelId="{AB304563-1254-4052-A8A3-134D85533D99}" type="presOf" srcId="{D6B4D35D-E79A-4D89-9A47-75AF11ABC943}" destId="{39298F8A-544A-4D37-8192-081009425057}" srcOrd="0" destOrd="0" presId="urn:microsoft.com/office/officeart/2008/layout/LinedList"/>
    <dgm:cxn modelId="{B57F99C5-BB70-46A3-9B5D-CE7B489BC027}" type="presOf" srcId="{65B915ED-A0BA-45D9-ABA0-A13D4C0B4F68}" destId="{4FB237B8-D090-4AB0-B221-96065837544C}" srcOrd="0" destOrd="0" presId="urn:microsoft.com/office/officeart/2008/layout/LinedList"/>
    <dgm:cxn modelId="{6126555E-14FE-46E2-93B2-C939D945A302}" srcId="{9C9A0CC7-5C39-4B7C-AACE-8959BF3E71A8}" destId="{ED9F808F-B5C3-4AA4-94E7-5BDD78CF0552}" srcOrd="0" destOrd="0" parTransId="{92F068AF-0D02-43FD-ABFF-45D993F626D3}" sibTransId="{4EDCEC11-ACF9-4BF7-AF7C-2A0DA14F57D4}"/>
    <dgm:cxn modelId="{586C495A-FCB3-40D3-A827-9601652C491D}" type="presOf" srcId="{FC9FEEA8-EA9B-4436-85E3-DA5696053013}" destId="{A73C8533-D49D-42B4-80E0-60BB4C4181AB}" srcOrd="0" destOrd="0" presId="urn:microsoft.com/office/officeart/2008/layout/LinedList"/>
    <dgm:cxn modelId="{F8DC213F-9BC4-4E8C-A225-86E41D0ED328}" srcId="{AAAAE469-CFE5-4936-BB70-883FC08E7A0E}" destId="{FF278AE3-6B69-4D24-8752-2C35EDC482E8}" srcOrd="2" destOrd="0" parTransId="{160D83E0-E50D-4A08-B9BC-A6CC743CBDC5}" sibTransId="{EE638421-8089-4F37-91C6-B3A2AA5DB091}"/>
    <dgm:cxn modelId="{330EC5A5-D5C5-4DF5-939C-3B11F94664F6}" srcId="{AAAAE469-CFE5-4936-BB70-883FC08E7A0E}" destId="{1777F8F3-F896-4234-90B9-2086B8F4925F}" srcOrd="1" destOrd="0" parTransId="{04021755-BA0F-4976-9E9E-BC06067FEE70}" sibTransId="{0741B287-84D5-47F8-ADE1-E01F56BCFEDE}"/>
    <dgm:cxn modelId="{7861602B-FEAA-4422-8CA0-42904DC88E5C}" srcId="{1777F8F3-F896-4234-90B9-2086B8F4925F}" destId="{4BC8C62B-4300-4610-BAC8-4F3246BB66B7}" srcOrd="0" destOrd="0" parTransId="{0263CFAA-B64F-49A6-A1A2-5E99F775F189}" sibTransId="{FB0EB405-A755-40CA-B628-BE7DC4D7F7C9}"/>
    <dgm:cxn modelId="{18332712-B25C-4C36-9A64-198329948C97}" srcId="{D6B4D35D-E79A-4D89-9A47-75AF11ABC943}" destId="{65B915ED-A0BA-45D9-ABA0-A13D4C0B4F68}" srcOrd="0" destOrd="0" parTransId="{DD3ADF12-9ACD-4801-B42A-B204548075CD}" sibTransId="{13E09266-7C48-414E-878F-D8E19B2C0C2C}"/>
    <dgm:cxn modelId="{66C2A80E-0542-458A-9E1B-E9161B07FB49}" srcId="{AAAAE469-CFE5-4936-BB70-883FC08E7A0E}" destId="{3F09E6F6-F3AB-4BBA-8063-F7693237CEC7}" srcOrd="7" destOrd="0" parTransId="{EEE3B335-ADE7-4403-9569-C64DCC9D187F}" sibTransId="{C652E505-0CE6-4E9E-9EF7-EC7486462704}"/>
    <dgm:cxn modelId="{FAD6CF8B-7DDA-433C-B1E4-9C14DC47826E}" type="presOf" srcId="{3F09E6F6-F3AB-4BBA-8063-F7693237CEC7}" destId="{8D91AA86-4499-4C77-847E-70417DBF1ED6}" srcOrd="0" destOrd="0" presId="urn:microsoft.com/office/officeart/2008/layout/LinedList"/>
    <dgm:cxn modelId="{5D1FDFF1-0490-47F1-B027-5A445420C936}" srcId="{AAAAE469-CFE5-4936-BB70-883FC08E7A0E}" destId="{43FE1B8B-C2EB-45A9-B066-7881D4B29C12}" srcOrd="4" destOrd="0" parTransId="{BB539BA8-50C7-4065-86B8-A0A91E1DD8D9}" sibTransId="{193BB69A-9E15-4CF1-9A0C-23222D4C4D5A}"/>
    <dgm:cxn modelId="{6475D30A-8228-4509-962B-62DDF346E076}" srcId="{43FE1B8B-C2EB-45A9-B066-7881D4B29C12}" destId="{28546D9D-5D1A-4C87-A77E-F1ED7F9887B9}" srcOrd="0" destOrd="0" parTransId="{414BE914-47CD-453F-8AF8-2AC471098277}" sibTransId="{FDE27D3B-764E-4453-A5C0-1A55B49E3834}"/>
    <dgm:cxn modelId="{893967E4-0B4F-4690-9F4A-68A9529E9CF9}" srcId="{AAAAE469-CFE5-4936-BB70-883FC08E7A0E}" destId="{D6B4D35D-E79A-4D89-9A47-75AF11ABC943}" srcOrd="3" destOrd="0" parTransId="{C7B61D51-0F4F-4A06-AAEC-C7EAEFFF26D4}" sibTransId="{3B1BA71E-7314-48C4-B3DE-182BF0D81B9F}"/>
    <dgm:cxn modelId="{499A96EA-BB9B-4076-A901-332798DA6967}" type="presOf" srcId="{4BC8C62B-4300-4610-BAC8-4F3246BB66B7}" destId="{1C1D5ADA-1DD1-442A-89F6-D0B3C796D7CC}" srcOrd="0" destOrd="0" presId="urn:microsoft.com/office/officeart/2008/layout/LinedList"/>
    <dgm:cxn modelId="{8BB008B8-7B35-4C22-878F-07FEEDD845C4}" type="presOf" srcId="{0BC8054B-F53C-40FB-835A-DBBCD398AB96}" destId="{B3688EA5-E72A-4A8A-B386-F9BE647EA515}" srcOrd="0" destOrd="0" presId="urn:microsoft.com/office/officeart/2008/layout/LinedList"/>
    <dgm:cxn modelId="{0D8C24E3-54E2-4206-9AD6-6999BD96E39C}" srcId="{AAAAE469-CFE5-4936-BB70-883FC08E7A0E}" destId="{FC9FEEA8-EA9B-4436-85E3-DA5696053013}" srcOrd="0" destOrd="0" parTransId="{3B19C667-48F8-4A70-996A-260148B2C224}" sibTransId="{65D3AEB9-7ED8-47F8-BC52-AC9A7225A673}"/>
    <dgm:cxn modelId="{8D38A45B-4467-4591-AF02-BD8B17CDAD17}" type="presOf" srcId="{9C9A0CC7-5C39-4B7C-AACE-8959BF3E71A8}" destId="{AF3D52DD-F4E4-4687-BC88-0B6415F802BB}" srcOrd="0" destOrd="0" presId="urn:microsoft.com/office/officeart/2008/layout/LinedList"/>
    <dgm:cxn modelId="{90199E9A-5710-4713-8659-C89D39B15249}" type="presOf" srcId="{1777F8F3-F896-4234-90B9-2086B8F4925F}" destId="{D3A1ADAD-D081-41A0-891F-BB874350F4E0}" srcOrd="0" destOrd="0" presId="urn:microsoft.com/office/officeart/2008/layout/LinedList"/>
    <dgm:cxn modelId="{B15032EB-9431-4547-82A3-E484DBFB50B5}" srcId="{AAAAE469-CFE5-4936-BB70-883FC08E7A0E}" destId="{9C9A0CC7-5C39-4B7C-AACE-8959BF3E71A8}" srcOrd="5" destOrd="0" parTransId="{A82EDF66-54E8-4FED-B141-A1F374D085F3}" sibTransId="{83409894-F796-4849-A6A7-8F227A261F66}"/>
    <dgm:cxn modelId="{2A2F017B-FC31-46A9-9070-5BA436742F9A}" type="presOf" srcId="{2D8F1FFF-880B-489E-86D5-62AA5A486435}" destId="{58E433E0-5A73-4F4E-A4D6-F291D80D4D17}" srcOrd="0" destOrd="0" presId="urn:microsoft.com/office/officeart/2008/layout/LinedList"/>
    <dgm:cxn modelId="{9DDC13A5-E429-4B3D-B4B2-FAAE5995CD6E}" type="presOf" srcId="{AAAAE469-CFE5-4936-BB70-883FC08E7A0E}" destId="{06593243-48A9-4A35-8469-EFD1055C9441}" srcOrd="0" destOrd="0" presId="urn:microsoft.com/office/officeart/2008/layout/LinedList"/>
    <dgm:cxn modelId="{E90A3717-7FD7-4FBD-9639-9480A02A535F}" type="presOf" srcId="{FF278AE3-6B69-4D24-8752-2C35EDC482E8}" destId="{7BA0C4BE-2DBF-4332-AF65-1650EB279D55}" srcOrd="0" destOrd="0" presId="urn:microsoft.com/office/officeart/2008/layout/LinedList"/>
    <dgm:cxn modelId="{9A3C749B-B709-4F9E-A9B2-AC935974E980}" type="presOf" srcId="{43FE1B8B-C2EB-45A9-B066-7881D4B29C12}" destId="{BA95D515-E83F-4894-92CD-9FB509073049}" srcOrd="0" destOrd="0" presId="urn:microsoft.com/office/officeart/2008/layout/LinedList"/>
    <dgm:cxn modelId="{8CDD6A33-13A7-45EB-ADBE-A4FA4FFD37F3}" type="presOf" srcId="{61458B92-BE6A-4FAB-9B45-81D622C50841}" destId="{C6894C90-C64A-44EB-BA05-7FB0D6830829}" srcOrd="0" destOrd="0" presId="urn:microsoft.com/office/officeart/2008/layout/LinedList"/>
    <dgm:cxn modelId="{0C62176A-BFA8-4946-B7DF-53EB7D92F9C3}" type="presOf" srcId="{34D2FCFE-A13B-411A-978F-C63E7838B313}" destId="{A7E681DC-469C-40C2-B501-56842B7ACE83}" srcOrd="0" destOrd="0" presId="urn:microsoft.com/office/officeart/2008/layout/LinedList"/>
    <dgm:cxn modelId="{8A7286B8-01F0-480F-81D9-7173F32486F9}" srcId="{34D2FCFE-A13B-411A-978F-C63E7838B313}" destId="{2D8F1FFF-880B-489E-86D5-62AA5A486435}" srcOrd="0" destOrd="0" parTransId="{6521B573-DEA2-4BCF-B1A4-DF48C565DF2B}" sibTransId="{DBDB8E7C-FF7E-475F-AF48-A9364603D383}"/>
    <dgm:cxn modelId="{17714D7E-8266-481B-B3EC-81795BA4223B}" srcId="{3F09E6F6-F3AB-4BBA-8063-F7693237CEC7}" destId="{A5E51602-8D0E-4BE3-B927-384F73B05139}" srcOrd="0" destOrd="0" parTransId="{C705F247-78C3-45BF-8A7A-ED2FEDBBC5CC}" sibTransId="{8F110887-CC67-4B96-828B-D64D24A73A0A}"/>
    <dgm:cxn modelId="{5A62F183-F973-4EE8-8A89-C923EFFA67DF}" srcId="{FC9FEEA8-EA9B-4436-85E3-DA5696053013}" destId="{61458B92-BE6A-4FAB-9B45-81D622C50841}" srcOrd="0" destOrd="0" parTransId="{43E6799D-D7ED-4F14-93EC-F6EDD099AF7B}" sibTransId="{7AFBF868-5BC2-44BE-9DE7-08B7E5318FBD}"/>
    <dgm:cxn modelId="{79A641C4-138B-4723-BDD9-9671E13EAF14}" srcId="{FF278AE3-6B69-4D24-8752-2C35EDC482E8}" destId="{0BC8054B-F53C-40FB-835A-DBBCD398AB96}" srcOrd="0" destOrd="0" parTransId="{7C7D71BC-748E-4A11-91A6-B1E078DB9B3F}" sibTransId="{BF8E3E38-7A0D-404C-91FD-421A1E18F528}"/>
    <dgm:cxn modelId="{5C5405D8-9607-4B1E-9AE8-CA327C755370}" type="presParOf" srcId="{06593243-48A9-4A35-8469-EFD1055C9441}" destId="{63E5E893-6121-44BE-9755-72C0825DAF6C}" srcOrd="0" destOrd="0" presId="urn:microsoft.com/office/officeart/2008/layout/LinedList"/>
    <dgm:cxn modelId="{1A9F9B4F-63AB-4215-BB83-1140B8A04CA9}" type="presParOf" srcId="{06593243-48A9-4A35-8469-EFD1055C9441}" destId="{24E67922-FA79-4612-8B9A-8CF65BF85930}" srcOrd="1" destOrd="0" presId="urn:microsoft.com/office/officeart/2008/layout/LinedList"/>
    <dgm:cxn modelId="{D960342D-8CE7-41F6-BADD-7F469305C5E3}" type="presParOf" srcId="{24E67922-FA79-4612-8B9A-8CF65BF85930}" destId="{A73C8533-D49D-42B4-80E0-60BB4C4181AB}" srcOrd="0" destOrd="0" presId="urn:microsoft.com/office/officeart/2008/layout/LinedList"/>
    <dgm:cxn modelId="{F4C29335-1BA7-4A98-BABB-01FD2EC92A62}" type="presParOf" srcId="{24E67922-FA79-4612-8B9A-8CF65BF85930}" destId="{BF63A8A3-AE59-4718-8E48-0545A196CDF9}" srcOrd="1" destOrd="0" presId="urn:microsoft.com/office/officeart/2008/layout/LinedList"/>
    <dgm:cxn modelId="{0B322975-8A10-48EE-B7C9-D902330769FC}" type="presParOf" srcId="{BF63A8A3-AE59-4718-8E48-0545A196CDF9}" destId="{979E97A7-5BFC-43F0-AA67-7FD506F1F704}" srcOrd="0" destOrd="0" presId="urn:microsoft.com/office/officeart/2008/layout/LinedList"/>
    <dgm:cxn modelId="{01D5A316-A2C1-41F5-959C-F7FD52278BF3}" type="presParOf" srcId="{BF63A8A3-AE59-4718-8E48-0545A196CDF9}" destId="{1B21A476-0216-4109-BC1C-87F87FC99224}" srcOrd="1" destOrd="0" presId="urn:microsoft.com/office/officeart/2008/layout/LinedList"/>
    <dgm:cxn modelId="{78B4C37C-C976-4ED1-B10E-1373B89E92DC}" type="presParOf" srcId="{1B21A476-0216-4109-BC1C-87F87FC99224}" destId="{F084EF7F-09F7-4A82-AA75-A43937BFEC5A}" srcOrd="0" destOrd="0" presId="urn:microsoft.com/office/officeart/2008/layout/LinedList"/>
    <dgm:cxn modelId="{9625D5C6-C330-42B5-8564-C8C4977506AE}" type="presParOf" srcId="{1B21A476-0216-4109-BC1C-87F87FC99224}" destId="{C6894C90-C64A-44EB-BA05-7FB0D6830829}" srcOrd="1" destOrd="0" presId="urn:microsoft.com/office/officeart/2008/layout/LinedList"/>
    <dgm:cxn modelId="{4F9F4D69-B259-4AE4-9A84-C75388B671A3}" type="presParOf" srcId="{1B21A476-0216-4109-BC1C-87F87FC99224}" destId="{6B8CC0BD-7A9D-4D16-9516-FD854035D32B}" srcOrd="2" destOrd="0" presId="urn:microsoft.com/office/officeart/2008/layout/LinedList"/>
    <dgm:cxn modelId="{EA99C979-6D25-4365-8FCA-4E574F25DA57}" type="presParOf" srcId="{BF63A8A3-AE59-4718-8E48-0545A196CDF9}" destId="{9A6A843A-88D5-415C-B4DC-E4409EA43C27}" srcOrd="2" destOrd="0" presId="urn:microsoft.com/office/officeart/2008/layout/LinedList"/>
    <dgm:cxn modelId="{A4645FF4-03FD-4789-ACB7-5F84EE1DA2CD}" type="presParOf" srcId="{BF63A8A3-AE59-4718-8E48-0545A196CDF9}" destId="{F0195C96-FE5F-4C3B-8741-16EAC19B4424}" srcOrd="3" destOrd="0" presId="urn:microsoft.com/office/officeart/2008/layout/LinedList"/>
    <dgm:cxn modelId="{9448C520-3332-4F52-824E-66B20A7B1480}" type="presParOf" srcId="{06593243-48A9-4A35-8469-EFD1055C9441}" destId="{7B5C3E19-B789-4D9C-ACF5-0C20DD50BC24}" srcOrd="2" destOrd="0" presId="urn:microsoft.com/office/officeart/2008/layout/LinedList"/>
    <dgm:cxn modelId="{D406312A-75D1-416D-8B84-E31788244895}" type="presParOf" srcId="{06593243-48A9-4A35-8469-EFD1055C9441}" destId="{972028D7-3C9E-42C1-B60B-0A8FCA4FCA32}" srcOrd="3" destOrd="0" presId="urn:microsoft.com/office/officeart/2008/layout/LinedList"/>
    <dgm:cxn modelId="{071CA5BD-88C4-492B-A5C1-2F2E1E9C8980}" type="presParOf" srcId="{972028D7-3C9E-42C1-B60B-0A8FCA4FCA32}" destId="{D3A1ADAD-D081-41A0-891F-BB874350F4E0}" srcOrd="0" destOrd="0" presId="urn:microsoft.com/office/officeart/2008/layout/LinedList"/>
    <dgm:cxn modelId="{7AA28607-8D7E-46EA-9FDF-C5018CBAF331}" type="presParOf" srcId="{972028D7-3C9E-42C1-B60B-0A8FCA4FCA32}" destId="{FDDCD556-E9B1-4F71-95F8-D6D791A688CA}" srcOrd="1" destOrd="0" presId="urn:microsoft.com/office/officeart/2008/layout/LinedList"/>
    <dgm:cxn modelId="{573E0F10-DE01-4C30-BA63-2620B27A071F}" type="presParOf" srcId="{FDDCD556-E9B1-4F71-95F8-D6D791A688CA}" destId="{5C85F97E-86D9-4057-ACB9-6894E3888346}" srcOrd="0" destOrd="0" presId="urn:microsoft.com/office/officeart/2008/layout/LinedList"/>
    <dgm:cxn modelId="{9C0C4C5A-4006-4A74-B893-4ACC44BD8877}" type="presParOf" srcId="{FDDCD556-E9B1-4F71-95F8-D6D791A688CA}" destId="{792E57E8-CD1D-4734-8B60-060624F77330}" srcOrd="1" destOrd="0" presId="urn:microsoft.com/office/officeart/2008/layout/LinedList"/>
    <dgm:cxn modelId="{CF30388D-92F1-426E-9DEC-1847F6556E27}" type="presParOf" srcId="{792E57E8-CD1D-4734-8B60-060624F77330}" destId="{2B9C4D40-16EA-4566-8383-12369CB72FC0}" srcOrd="0" destOrd="0" presId="urn:microsoft.com/office/officeart/2008/layout/LinedList"/>
    <dgm:cxn modelId="{A2CBD434-F3D7-46C3-8904-A2227096EFF1}" type="presParOf" srcId="{792E57E8-CD1D-4734-8B60-060624F77330}" destId="{1C1D5ADA-1DD1-442A-89F6-D0B3C796D7CC}" srcOrd="1" destOrd="0" presId="urn:microsoft.com/office/officeart/2008/layout/LinedList"/>
    <dgm:cxn modelId="{3082481A-BC05-4474-9B3E-2036ABE53A03}" type="presParOf" srcId="{792E57E8-CD1D-4734-8B60-060624F77330}" destId="{F13CF374-7591-4FDD-8798-C00655E00E15}" srcOrd="2" destOrd="0" presId="urn:microsoft.com/office/officeart/2008/layout/LinedList"/>
    <dgm:cxn modelId="{651CC68B-AC61-4586-988F-6AFC275BF488}" type="presParOf" srcId="{FDDCD556-E9B1-4F71-95F8-D6D791A688CA}" destId="{44CDD284-BFA7-47F0-B816-F5597B60CE3F}" srcOrd="2" destOrd="0" presId="urn:microsoft.com/office/officeart/2008/layout/LinedList"/>
    <dgm:cxn modelId="{E0B5AA37-8DBF-44A1-BFB9-7E7A4F14E616}" type="presParOf" srcId="{FDDCD556-E9B1-4F71-95F8-D6D791A688CA}" destId="{1B9D0B35-FAB4-4F0D-AE8E-B955B6E9838A}" srcOrd="3" destOrd="0" presId="urn:microsoft.com/office/officeart/2008/layout/LinedList"/>
    <dgm:cxn modelId="{89E8CA1C-871A-400D-9787-6CD96FEB15D8}" type="presParOf" srcId="{06593243-48A9-4A35-8469-EFD1055C9441}" destId="{3D3B268A-E38F-4F95-A412-356AE9C85455}" srcOrd="4" destOrd="0" presId="urn:microsoft.com/office/officeart/2008/layout/LinedList"/>
    <dgm:cxn modelId="{0A1A0FD2-7D10-4E66-A5AB-B9F7733A3BD8}" type="presParOf" srcId="{06593243-48A9-4A35-8469-EFD1055C9441}" destId="{F120D5FB-31D0-4E9B-A506-E60E7032D8AA}" srcOrd="5" destOrd="0" presId="urn:microsoft.com/office/officeart/2008/layout/LinedList"/>
    <dgm:cxn modelId="{7D394D31-CBFF-4E24-8154-507BEBB2232A}" type="presParOf" srcId="{F120D5FB-31D0-4E9B-A506-E60E7032D8AA}" destId="{7BA0C4BE-2DBF-4332-AF65-1650EB279D55}" srcOrd="0" destOrd="0" presId="urn:microsoft.com/office/officeart/2008/layout/LinedList"/>
    <dgm:cxn modelId="{93BD8A3D-5201-4F60-8986-0475819AB5B4}" type="presParOf" srcId="{F120D5FB-31D0-4E9B-A506-E60E7032D8AA}" destId="{D5954B9D-AF09-49F7-ABB4-B24983DDB699}" srcOrd="1" destOrd="0" presId="urn:microsoft.com/office/officeart/2008/layout/LinedList"/>
    <dgm:cxn modelId="{4246B736-5281-4FCF-B34A-57497807D68C}" type="presParOf" srcId="{D5954B9D-AF09-49F7-ABB4-B24983DDB699}" destId="{4F50B8AF-37C8-40C9-B543-49EB3E321902}" srcOrd="0" destOrd="0" presId="urn:microsoft.com/office/officeart/2008/layout/LinedList"/>
    <dgm:cxn modelId="{B24408B7-1A69-42B7-8178-7CD85E83286E}" type="presParOf" srcId="{D5954B9D-AF09-49F7-ABB4-B24983DDB699}" destId="{F67A579D-D62C-472E-8378-BA6513A5B7A7}" srcOrd="1" destOrd="0" presId="urn:microsoft.com/office/officeart/2008/layout/LinedList"/>
    <dgm:cxn modelId="{97769E7E-3A97-4F44-9A7E-C9B92CCE7D79}" type="presParOf" srcId="{F67A579D-D62C-472E-8378-BA6513A5B7A7}" destId="{5C6B5AA9-1BFB-45C1-B589-F7FE51B9DF7F}" srcOrd="0" destOrd="0" presId="urn:microsoft.com/office/officeart/2008/layout/LinedList"/>
    <dgm:cxn modelId="{DCD40142-6ADC-4832-BFDB-E0B3E4E31628}" type="presParOf" srcId="{F67A579D-D62C-472E-8378-BA6513A5B7A7}" destId="{B3688EA5-E72A-4A8A-B386-F9BE647EA515}" srcOrd="1" destOrd="0" presId="urn:microsoft.com/office/officeart/2008/layout/LinedList"/>
    <dgm:cxn modelId="{A839FA8C-2761-4ED0-B3B8-DB8CA67A68A1}" type="presParOf" srcId="{F67A579D-D62C-472E-8378-BA6513A5B7A7}" destId="{A68C205A-7BC1-4CFF-9027-55518EA6AA25}" srcOrd="2" destOrd="0" presId="urn:microsoft.com/office/officeart/2008/layout/LinedList"/>
    <dgm:cxn modelId="{01573DF5-9950-4F37-88CB-F06F5371ED44}" type="presParOf" srcId="{D5954B9D-AF09-49F7-ABB4-B24983DDB699}" destId="{29BEBBB3-9132-4307-B902-4977F8640F37}" srcOrd="2" destOrd="0" presId="urn:microsoft.com/office/officeart/2008/layout/LinedList"/>
    <dgm:cxn modelId="{20869423-792C-4376-BF57-3050C4FD0E76}" type="presParOf" srcId="{D5954B9D-AF09-49F7-ABB4-B24983DDB699}" destId="{53B6F36A-BB31-4C90-B53A-D362C091BD37}" srcOrd="3" destOrd="0" presId="urn:microsoft.com/office/officeart/2008/layout/LinedList"/>
    <dgm:cxn modelId="{A5B557AF-D11D-4861-93F3-30B346C1D43A}" type="presParOf" srcId="{06593243-48A9-4A35-8469-EFD1055C9441}" destId="{DA4B7848-A65C-40E3-AF6A-3A5FC9DD92B8}" srcOrd="6" destOrd="0" presId="urn:microsoft.com/office/officeart/2008/layout/LinedList"/>
    <dgm:cxn modelId="{3DCDCEC8-FBBC-4312-B4C4-8BBB92C2F551}" type="presParOf" srcId="{06593243-48A9-4A35-8469-EFD1055C9441}" destId="{C3FB9A8B-6B1C-4696-8FDA-96A5C55604C9}" srcOrd="7" destOrd="0" presId="urn:microsoft.com/office/officeart/2008/layout/LinedList"/>
    <dgm:cxn modelId="{F222D630-EB2D-482C-8A48-87EC02A25611}" type="presParOf" srcId="{C3FB9A8B-6B1C-4696-8FDA-96A5C55604C9}" destId="{39298F8A-544A-4D37-8192-081009425057}" srcOrd="0" destOrd="0" presId="urn:microsoft.com/office/officeart/2008/layout/LinedList"/>
    <dgm:cxn modelId="{08B11C30-FC34-4227-90F6-10CEF75E9ABA}" type="presParOf" srcId="{C3FB9A8B-6B1C-4696-8FDA-96A5C55604C9}" destId="{BA9EDD24-A51D-43FF-949A-0534989BDCC2}" srcOrd="1" destOrd="0" presId="urn:microsoft.com/office/officeart/2008/layout/LinedList"/>
    <dgm:cxn modelId="{F7C154EC-2EA6-49AB-9A53-162D607EB0B3}" type="presParOf" srcId="{BA9EDD24-A51D-43FF-949A-0534989BDCC2}" destId="{34601608-771D-4ABD-9276-35F82A9CF40C}" srcOrd="0" destOrd="0" presId="urn:microsoft.com/office/officeart/2008/layout/LinedList"/>
    <dgm:cxn modelId="{E3130BC4-360E-494F-9849-B72A57E4BA9E}" type="presParOf" srcId="{BA9EDD24-A51D-43FF-949A-0534989BDCC2}" destId="{0564E02C-F2C1-4FA1-9888-8FE36ACAF032}" srcOrd="1" destOrd="0" presId="urn:microsoft.com/office/officeart/2008/layout/LinedList"/>
    <dgm:cxn modelId="{CBF1AE5A-7FD5-402B-A33C-F47FC87AC0F9}" type="presParOf" srcId="{0564E02C-F2C1-4FA1-9888-8FE36ACAF032}" destId="{5644D160-7809-48CB-AD4A-AF0DA20510CF}" srcOrd="0" destOrd="0" presId="urn:microsoft.com/office/officeart/2008/layout/LinedList"/>
    <dgm:cxn modelId="{6487EE75-660A-4BFE-BCA7-C0249002966F}" type="presParOf" srcId="{0564E02C-F2C1-4FA1-9888-8FE36ACAF032}" destId="{4FB237B8-D090-4AB0-B221-96065837544C}" srcOrd="1" destOrd="0" presId="urn:microsoft.com/office/officeart/2008/layout/LinedList"/>
    <dgm:cxn modelId="{41EF8B45-18A3-4F92-9D63-49615D6CBD89}" type="presParOf" srcId="{0564E02C-F2C1-4FA1-9888-8FE36ACAF032}" destId="{DCA3D817-58C9-47DA-8EB1-631440E6E8F0}" srcOrd="2" destOrd="0" presId="urn:microsoft.com/office/officeart/2008/layout/LinedList"/>
    <dgm:cxn modelId="{93063405-810A-45A8-9759-7754AEB6DCDB}" type="presParOf" srcId="{BA9EDD24-A51D-43FF-949A-0534989BDCC2}" destId="{4BCB313E-C557-40B4-AB38-61B33C04D267}" srcOrd="2" destOrd="0" presId="urn:microsoft.com/office/officeart/2008/layout/LinedList"/>
    <dgm:cxn modelId="{1CDFFCC3-B059-4BA6-B0CB-CBC91BAB5063}" type="presParOf" srcId="{BA9EDD24-A51D-43FF-949A-0534989BDCC2}" destId="{B1A58F62-305B-4EE2-8309-519C80C3ED3D}" srcOrd="3" destOrd="0" presId="urn:microsoft.com/office/officeart/2008/layout/LinedList"/>
    <dgm:cxn modelId="{284DC74B-93DA-44C4-BA0F-A914A53C76F0}" type="presParOf" srcId="{06593243-48A9-4A35-8469-EFD1055C9441}" destId="{4965C828-0234-4CE0-8DB2-87E143BB1E49}" srcOrd="8" destOrd="0" presId="urn:microsoft.com/office/officeart/2008/layout/LinedList"/>
    <dgm:cxn modelId="{C0BB6812-3A3A-4D7C-8DA8-7D6C5C551102}" type="presParOf" srcId="{06593243-48A9-4A35-8469-EFD1055C9441}" destId="{9D438214-F3FC-4A3B-BC01-E03B89288221}" srcOrd="9" destOrd="0" presId="urn:microsoft.com/office/officeart/2008/layout/LinedList"/>
    <dgm:cxn modelId="{F90CA144-B128-4237-B0C9-6F08279F883D}" type="presParOf" srcId="{9D438214-F3FC-4A3B-BC01-E03B89288221}" destId="{BA95D515-E83F-4894-92CD-9FB509073049}" srcOrd="0" destOrd="0" presId="urn:microsoft.com/office/officeart/2008/layout/LinedList"/>
    <dgm:cxn modelId="{253D1FED-2818-4096-8909-CCF6C0B8A068}" type="presParOf" srcId="{9D438214-F3FC-4A3B-BC01-E03B89288221}" destId="{AAB2BA20-8CE1-49A2-81FD-0BB12BDBBAF6}" srcOrd="1" destOrd="0" presId="urn:microsoft.com/office/officeart/2008/layout/LinedList"/>
    <dgm:cxn modelId="{019ABBCD-E678-422A-BAD0-6446C2AAC408}" type="presParOf" srcId="{AAB2BA20-8CE1-49A2-81FD-0BB12BDBBAF6}" destId="{7782D3AD-B625-41D7-BC4A-D857E54A04B7}" srcOrd="0" destOrd="0" presId="urn:microsoft.com/office/officeart/2008/layout/LinedList"/>
    <dgm:cxn modelId="{16604F25-A0F7-4C8F-9E26-F7F018929698}" type="presParOf" srcId="{AAB2BA20-8CE1-49A2-81FD-0BB12BDBBAF6}" destId="{0E200429-E4EB-4E4A-82BC-28C8B73BFD6B}" srcOrd="1" destOrd="0" presId="urn:microsoft.com/office/officeart/2008/layout/LinedList"/>
    <dgm:cxn modelId="{C8A5A75C-8508-4428-8E3C-1F3B2B6AB938}" type="presParOf" srcId="{0E200429-E4EB-4E4A-82BC-28C8B73BFD6B}" destId="{BDCA2353-C645-45FB-A541-1220D1E10E47}" srcOrd="0" destOrd="0" presId="urn:microsoft.com/office/officeart/2008/layout/LinedList"/>
    <dgm:cxn modelId="{772220FE-731C-4293-A8B7-A62AE533223F}" type="presParOf" srcId="{0E200429-E4EB-4E4A-82BC-28C8B73BFD6B}" destId="{CB7D020F-80C0-4F8A-833A-41810EC8D7C6}" srcOrd="1" destOrd="0" presId="urn:microsoft.com/office/officeart/2008/layout/LinedList"/>
    <dgm:cxn modelId="{6288EE67-45BD-4E4D-93D5-BC82CF13A656}" type="presParOf" srcId="{0E200429-E4EB-4E4A-82BC-28C8B73BFD6B}" destId="{F1B17585-8801-4E01-8361-ED4EBB1E7E04}" srcOrd="2" destOrd="0" presId="urn:microsoft.com/office/officeart/2008/layout/LinedList"/>
    <dgm:cxn modelId="{422973A6-C86F-4DC4-B7FE-FEB60BF5F147}" type="presParOf" srcId="{AAB2BA20-8CE1-49A2-81FD-0BB12BDBBAF6}" destId="{98FD90AF-D895-49C2-B6A9-05FE7B96A359}" srcOrd="2" destOrd="0" presId="urn:microsoft.com/office/officeart/2008/layout/LinedList"/>
    <dgm:cxn modelId="{51D95F0F-EC6E-433F-A248-3237D72A2BFC}" type="presParOf" srcId="{AAB2BA20-8CE1-49A2-81FD-0BB12BDBBAF6}" destId="{F65DDF8C-23FF-409E-B91E-F926E91B73C1}" srcOrd="3" destOrd="0" presId="urn:microsoft.com/office/officeart/2008/layout/LinedList"/>
    <dgm:cxn modelId="{5781F92D-742F-482B-AE67-FB071339A813}" type="presParOf" srcId="{06593243-48A9-4A35-8469-EFD1055C9441}" destId="{E37F6C77-8BC9-40D3-8378-30599BC0C75E}" srcOrd="10" destOrd="0" presId="urn:microsoft.com/office/officeart/2008/layout/LinedList"/>
    <dgm:cxn modelId="{55F7AC1A-80C1-448B-B94C-9F2113B40EDB}" type="presParOf" srcId="{06593243-48A9-4A35-8469-EFD1055C9441}" destId="{05F4205F-5375-4A07-9629-A6202141D0F1}" srcOrd="11" destOrd="0" presId="urn:microsoft.com/office/officeart/2008/layout/LinedList"/>
    <dgm:cxn modelId="{7B65363C-27B6-46E5-9B7B-93C7EB49700A}" type="presParOf" srcId="{05F4205F-5375-4A07-9629-A6202141D0F1}" destId="{AF3D52DD-F4E4-4687-BC88-0B6415F802BB}" srcOrd="0" destOrd="0" presId="urn:microsoft.com/office/officeart/2008/layout/LinedList"/>
    <dgm:cxn modelId="{5B75006A-0244-42DF-961B-9FB0CB2B8E8D}" type="presParOf" srcId="{05F4205F-5375-4A07-9629-A6202141D0F1}" destId="{247FC04B-7186-49CA-BE18-D6C25D7F43E9}" srcOrd="1" destOrd="0" presId="urn:microsoft.com/office/officeart/2008/layout/LinedList"/>
    <dgm:cxn modelId="{CA3145AD-BFDD-4315-BDC4-902016D92BB6}" type="presParOf" srcId="{247FC04B-7186-49CA-BE18-D6C25D7F43E9}" destId="{FB4E992B-3B57-4847-B619-AC3B5815BF0F}" srcOrd="0" destOrd="0" presId="urn:microsoft.com/office/officeart/2008/layout/LinedList"/>
    <dgm:cxn modelId="{9D84B3BD-933A-49EF-AE8D-4CC836C5DBB3}" type="presParOf" srcId="{247FC04B-7186-49CA-BE18-D6C25D7F43E9}" destId="{BCCD21E4-8323-46CA-8F5D-3CE5F3E0A296}" srcOrd="1" destOrd="0" presId="urn:microsoft.com/office/officeart/2008/layout/LinedList"/>
    <dgm:cxn modelId="{78FBF09A-977B-4AAB-BB5D-22EE1B220E6C}" type="presParOf" srcId="{BCCD21E4-8323-46CA-8F5D-3CE5F3E0A296}" destId="{CD47F557-E9B1-4999-AC10-101CCF4B7B31}" srcOrd="0" destOrd="0" presId="urn:microsoft.com/office/officeart/2008/layout/LinedList"/>
    <dgm:cxn modelId="{E9254043-0A1F-40A5-8915-FAE151A1C490}" type="presParOf" srcId="{BCCD21E4-8323-46CA-8F5D-3CE5F3E0A296}" destId="{1E7856FF-B9C5-4CD9-8AF8-E148B31D195E}" srcOrd="1" destOrd="0" presId="urn:microsoft.com/office/officeart/2008/layout/LinedList"/>
    <dgm:cxn modelId="{6AFB8905-454F-4828-8577-CBBFE2D4C0B2}" type="presParOf" srcId="{BCCD21E4-8323-46CA-8F5D-3CE5F3E0A296}" destId="{EB28B75C-A87E-4DBE-A0EC-F97836D11210}" srcOrd="2" destOrd="0" presId="urn:microsoft.com/office/officeart/2008/layout/LinedList"/>
    <dgm:cxn modelId="{AE519FCA-BBE8-4E9A-A085-CF2339D8430D}" type="presParOf" srcId="{247FC04B-7186-49CA-BE18-D6C25D7F43E9}" destId="{FB15552F-2C3C-4A1A-B307-6210EC47078E}" srcOrd="2" destOrd="0" presId="urn:microsoft.com/office/officeart/2008/layout/LinedList"/>
    <dgm:cxn modelId="{C6803C2E-AC5A-48E3-A6C9-5A967CEFF7B5}" type="presParOf" srcId="{247FC04B-7186-49CA-BE18-D6C25D7F43E9}" destId="{246FF7B9-51D6-47FC-8B46-A45BF2054462}" srcOrd="3" destOrd="0" presId="urn:microsoft.com/office/officeart/2008/layout/LinedList"/>
    <dgm:cxn modelId="{2587E7A6-A3FE-4FBB-93C3-406BC56413C6}" type="presParOf" srcId="{06593243-48A9-4A35-8469-EFD1055C9441}" destId="{3CCFD0A7-F023-4D4E-8C20-CB6BC1E1BF25}" srcOrd="12" destOrd="0" presId="urn:microsoft.com/office/officeart/2008/layout/LinedList"/>
    <dgm:cxn modelId="{8244E124-68D1-418F-9836-1FE19ECCF81B}" type="presParOf" srcId="{06593243-48A9-4A35-8469-EFD1055C9441}" destId="{2C4B6F8B-653F-4573-AADD-BA0CC23DF952}" srcOrd="13" destOrd="0" presId="urn:microsoft.com/office/officeart/2008/layout/LinedList"/>
    <dgm:cxn modelId="{52215EE1-AFB6-462C-B657-4FC145289F75}" type="presParOf" srcId="{2C4B6F8B-653F-4573-AADD-BA0CC23DF952}" destId="{A7E681DC-469C-40C2-B501-56842B7ACE83}" srcOrd="0" destOrd="0" presId="urn:microsoft.com/office/officeart/2008/layout/LinedList"/>
    <dgm:cxn modelId="{E9445755-C215-4EAF-B05B-BB346CD39EBE}" type="presParOf" srcId="{2C4B6F8B-653F-4573-AADD-BA0CC23DF952}" destId="{3861F83C-4087-4CF2-A593-3E4D9DE5AE4F}" srcOrd="1" destOrd="0" presId="urn:microsoft.com/office/officeart/2008/layout/LinedList"/>
    <dgm:cxn modelId="{F2B3DBC4-A0AD-4DF2-B35E-D2BF439B7FA7}" type="presParOf" srcId="{3861F83C-4087-4CF2-A593-3E4D9DE5AE4F}" destId="{EAB705D3-1ADD-43C1-8D02-F4DE64F3056D}" srcOrd="0" destOrd="0" presId="urn:microsoft.com/office/officeart/2008/layout/LinedList"/>
    <dgm:cxn modelId="{6A3B50CA-7D57-466E-B740-37DA329E1A7C}" type="presParOf" srcId="{3861F83C-4087-4CF2-A593-3E4D9DE5AE4F}" destId="{E690645F-310B-40FA-96E9-021F5400005E}" srcOrd="1" destOrd="0" presId="urn:microsoft.com/office/officeart/2008/layout/LinedList"/>
    <dgm:cxn modelId="{3BE67414-007F-4A46-AB74-4DC1C9E72DE2}" type="presParOf" srcId="{E690645F-310B-40FA-96E9-021F5400005E}" destId="{AB0E2EBF-F301-4BD4-9898-71A9033CD102}" srcOrd="0" destOrd="0" presId="urn:microsoft.com/office/officeart/2008/layout/LinedList"/>
    <dgm:cxn modelId="{1D5DF501-E242-4976-B66F-3B20019C3D02}" type="presParOf" srcId="{E690645F-310B-40FA-96E9-021F5400005E}" destId="{58E433E0-5A73-4F4E-A4D6-F291D80D4D17}" srcOrd="1" destOrd="0" presId="urn:microsoft.com/office/officeart/2008/layout/LinedList"/>
    <dgm:cxn modelId="{22F038D4-30A1-42E4-9F7E-64C7B4AA3F7D}" type="presParOf" srcId="{E690645F-310B-40FA-96E9-021F5400005E}" destId="{92B51FB5-1871-451E-9D18-9789735DAF87}" srcOrd="2" destOrd="0" presId="urn:microsoft.com/office/officeart/2008/layout/LinedList"/>
    <dgm:cxn modelId="{792F8665-7F9A-4BEB-8B0F-7B0055BD0A57}" type="presParOf" srcId="{3861F83C-4087-4CF2-A593-3E4D9DE5AE4F}" destId="{69730269-797C-49D7-B17E-9E82A6A418FF}" srcOrd="2" destOrd="0" presId="urn:microsoft.com/office/officeart/2008/layout/LinedList"/>
    <dgm:cxn modelId="{14C11A32-1D80-4E6A-BF34-8660D3D8EC65}" type="presParOf" srcId="{3861F83C-4087-4CF2-A593-3E4D9DE5AE4F}" destId="{8449DF76-DA34-46C1-932F-57837C2116CE}" srcOrd="3" destOrd="0" presId="urn:microsoft.com/office/officeart/2008/layout/LinedList"/>
    <dgm:cxn modelId="{872BBC07-86A6-46A3-8A16-800DE82FC17D}" type="presParOf" srcId="{06593243-48A9-4A35-8469-EFD1055C9441}" destId="{91401D9E-12AA-41A3-ACCD-68FE141EEA2A}" srcOrd="14" destOrd="0" presId="urn:microsoft.com/office/officeart/2008/layout/LinedList"/>
    <dgm:cxn modelId="{EABC1DFE-9884-464A-AF0E-CB454EDD29A6}" type="presParOf" srcId="{06593243-48A9-4A35-8469-EFD1055C9441}" destId="{57A6BD0B-34C9-46ED-84A7-B88458D294D0}" srcOrd="15" destOrd="0" presId="urn:microsoft.com/office/officeart/2008/layout/LinedList"/>
    <dgm:cxn modelId="{92F05F40-0351-4B7D-99BE-6E65EF2D1B75}" type="presParOf" srcId="{57A6BD0B-34C9-46ED-84A7-B88458D294D0}" destId="{8D91AA86-4499-4C77-847E-70417DBF1ED6}" srcOrd="0" destOrd="0" presId="urn:microsoft.com/office/officeart/2008/layout/LinedList"/>
    <dgm:cxn modelId="{15EF3E9F-8AB4-49C1-BE10-C0F1EACA12B5}" type="presParOf" srcId="{57A6BD0B-34C9-46ED-84A7-B88458D294D0}" destId="{2C0C1E6B-FAC3-4A7A-A59D-38DB37D0398B}" srcOrd="1" destOrd="0" presId="urn:microsoft.com/office/officeart/2008/layout/LinedList"/>
    <dgm:cxn modelId="{90201320-A2A7-4849-8C82-A57BF2A60A1C}" type="presParOf" srcId="{2C0C1E6B-FAC3-4A7A-A59D-38DB37D0398B}" destId="{CA1BF929-8092-4F8A-B1AC-1A20B00AADFA}" srcOrd="0" destOrd="0" presId="urn:microsoft.com/office/officeart/2008/layout/LinedList"/>
    <dgm:cxn modelId="{BF610E61-7F50-4424-9450-1B7A8E09B5D1}" type="presParOf" srcId="{2C0C1E6B-FAC3-4A7A-A59D-38DB37D0398B}" destId="{0E7D06F7-85B7-428F-9304-D43F3C209DEA}" srcOrd="1" destOrd="0" presId="urn:microsoft.com/office/officeart/2008/layout/LinedList"/>
    <dgm:cxn modelId="{7BC04FA4-453B-42C3-8297-50C0A5768237}" type="presParOf" srcId="{0E7D06F7-85B7-428F-9304-D43F3C209DEA}" destId="{0E891E47-9FC3-4388-8161-01CCA7CBDD57}" srcOrd="0" destOrd="0" presId="urn:microsoft.com/office/officeart/2008/layout/LinedList"/>
    <dgm:cxn modelId="{42C105EE-C23D-45BF-B51A-39B049293E2C}" type="presParOf" srcId="{0E7D06F7-85B7-428F-9304-D43F3C209DEA}" destId="{268C95AF-1888-4A70-BE50-D60D227B8392}" srcOrd="1" destOrd="0" presId="urn:microsoft.com/office/officeart/2008/layout/LinedList"/>
    <dgm:cxn modelId="{98A93235-DCBE-478A-8210-7F859A099040}" type="presParOf" srcId="{0E7D06F7-85B7-428F-9304-D43F3C209DEA}" destId="{EF311676-0804-456D-AF72-7ECFECEE887B}" srcOrd="2" destOrd="0" presId="urn:microsoft.com/office/officeart/2008/layout/LinedList"/>
    <dgm:cxn modelId="{56F53558-11F6-47E4-86CD-DAB3DD5520D8}" type="presParOf" srcId="{2C0C1E6B-FAC3-4A7A-A59D-38DB37D0398B}" destId="{B422E72B-D014-469A-9B0D-F43022BF4744}" srcOrd="2" destOrd="0" presId="urn:microsoft.com/office/officeart/2008/layout/LinedList"/>
    <dgm:cxn modelId="{F414DCD9-A6AE-4ECF-89A3-37BFBDA02C65}" type="presParOf" srcId="{2C0C1E6B-FAC3-4A7A-A59D-38DB37D0398B}" destId="{B3714A2B-BE20-4A7A-8EB6-2E772EA536B2}" srcOrd="3" destOrd="0" presId="urn:microsoft.com/office/officeart/2008/layout/LinedList"/>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BE6C485-7330-428F-98C7-D148762B5B44}" type="doc">
      <dgm:prSet loTypeId="urn:microsoft.com/office/officeart/2008/layout/LinedList" loCatId="list" qsTypeId="urn:microsoft.com/office/officeart/2005/8/quickstyle/3d2" qsCatId="3D" csTypeId="urn:microsoft.com/office/officeart/2005/8/colors/accent3_1" csCatId="accent3" phldr="1"/>
      <dgm:spPr/>
      <dgm:t>
        <a:bodyPr/>
        <a:lstStyle/>
        <a:p>
          <a:endParaRPr lang="es-ES"/>
        </a:p>
      </dgm:t>
    </dgm:pt>
    <dgm:pt modelId="{736997C8-176C-4611-92D7-71DF6C5FBAA2}">
      <dgm:prSet phldrT="[Texto]" custT="1"/>
      <dgm:spPr/>
      <dgm:t>
        <a:bodyPr/>
        <a:lstStyle/>
        <a:p>
          <a:r>
            <a:rPr lang="es-ES" sz="1000" b="1">
              <a:latin typeface="Arial" panose="020B0604020202020204" pitchFamily="34" charset="0"/>
              <a:ea typeface="Segoe UI Emoji" panose="020B0502040204020203" pitchFamily="34" charset="0"/>
              <a:cs typeface="Arial" panose="020B0604020202020204" pitchFamily="34" charset="0"/>
            </a:rPr>
            <a:t>Diversidad</a:t>
          </a:r>
        </a:p>
      </dgm:t>
    </dgm:pt>
    <dgm:pt modelId="{66EBFE83-692F-4A36-92FB-524B629DD5AB}" type="parTrans" cxnId="{37CBF90F-7DDB-4C54-B882-0D48C500F83F}">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53AA6144-6A63-489B-8A06-D34B6E74D4C6}" type="sibTrans" cxnId="{37CBF90F-7DDB-4C54-B882-0D48C500F83F}">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4C59B6C3-205C-4451-8F90-2CBD69FC4D47}">
      <dgm:prSet custT="1"/>
      <dgm:spPr/>
      <dgm:t>
        <a:bodyPr/>
        <a:lstStyle/>
        <a:p>
          <a:r>
            <a:rPr lang="es-ES" sz="1000" b="1">
              <a:latin typeface="Arial" panose="020B0604020202020204" pitchFamily="34" charset="0"/>
              <a:ea typeface="Segoe UI Emoji" panose="020B0502040204020203" pitchFamily="34" charset="0"/>
              <a:cs typeface="Arial" panose="020B0604020202020204" pitchFamily="34" charset="0"/>
            </a:rPr>
            <a:t>Profundidad</a:t>
          </a:r>
        </a:p>
      </dgm:t>
    </dgm:pt>
    <dgm:pt modelId="{5861A1A6-B3FB-4386-9FF1-3807EF8C6C43}" type="parTrans" cxnId="{5D395AAF-2C8B-48DE-A28F-FBEA52B5079A}">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8E382073-F3CE-424B-B7F0-FF15271DC46F}" type="sibTrans" cxnId="{5D395AAF-2C8B-48DE-A28F-FBEA52B5079A}">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4BD15EBC-E0B0-4D5B-AD23-ABB0370BDF85}">
      <dgm:prSet custT="1"/>
      <dgm:spPr/>
      <dgm:t>
        <a:bodyPr/>
        <a:lstStyle/>
        <a:p>
          <a:r>
            <a:rPr lang="es-ES" sz="1000" b="1">
              <a:latin typeface="Arial" panose="020B0604020202020204" pitchFamily="34" charset="0"/>
              <a:ea typeface="Segoe UI Emoji" panose="020B0502040204020203" pitchFamily="34" charset="0"/>
              <a:cs typeface="Arial" panose="020B0604020202020204" pitchFamily="34" charset="0"/>
            </a:rPr>
            <a:t>Dinamismo</a:t>
          </a:r>
        </a:p>
      </dgm:t>
    </dgm:pt>
    <dgm:pt modelId="{A6589D37-516B-4439-8636-F88468395DB9}" type="parTrans" cxnId="{9145C077-0D4B-4F68-B4C4-45196C1CE9E8}">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AECAD338-039C-4EDA-8EBE-D2B2D71A226F}" type="sibTrans" cxnId="{9145C077-0D4B-4F68-B4C4-45196C1CE9E8}">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ACC5E4F6-C69A-4CEE-9C9E-E715ABFCC88B}">
      <dgm:prSet phldrT="[Texto]" custT="1"/>
      <dgm:spPr/>
      <dgm:t>
        <a:bodyPr/>
        <a:lstStyle/>
        <a:p>
          <a:r>
            <a:rPr lang="es-ES" sz="1000">
              <a:latin typeface="Arial" panose="020B0604020202020204" pitchFamily="34" charset="0"/>
              <a:ea typeface="Segoe UI Emoji" panose="020B0502040204020203" pitchFamily="34" charset="0"/>
              <a:cs typeface="Arial" panose="020B0604020202020204" pitchFamily="34" charset="0"/>
            </a:rPr>
            <a:t>Una base amplia que permite abarcar las clases de conocimientos que queremos para todos y ofrecer oportunidades adecuadas para que cada quien descubra sus cualidades e intereses personales.</a:t>
          </a:r>
        </a:p>
      </dgm:t>
    </dgm:pt>
    <dgm:pt modelId="{79DE0A1B-957A-431D-BB84-041A288E6796}" type="parTrans" cxnId="{75EDE1EB-4E53-402E-B63C-0C25E1F232BC}">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C77A98A8-476F-49CD-86C4-E40D2CE1AF29}" type="sibTrans" cxnId="{75EDE1EB-4E53-402E-B63C-0C25E1F232BC}">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A25FBE90-4677-463B-AE09-3AB0B47204E2}">
      <dgm:prSet custT="1"/>
      <dgm:spPr/>
      <dgm:t>
        <a:bodyPr/>
        <a:lstStyle/>
        <a:p>
          <a:r>
            <a:rPr lang="es-ES" sz="1000">
              <a:latin typeface="Arial" panose="020B0604020202020204" pitchFamily="34" charset="0"/>
              <a:ea typeface="Segoe UI Emoji" panose="020B0502040204020203" pitchFamily="34" charset="0"/>
              <a:cs typeface="Arial" panose="020B0604020202020204" pitchFamily="34" charset="0"/>
            </a:rPr>
            <a:t>Un abanico apropiado de posibilidades para que, a medida que se desarrollan, se pueda profundizar debidamente en las áreas de interés.</a:t>
          </a:r>
        </a:p>
      </dgm:t>
    </dgm:pt>
    <dgm:pt modelId="{EC824E0E-C879-4E30-AF56-18D35DD1E4AB}" type="parTrans" cxnId="{F7DC0D91-CD70-4AFC-81FF-DA7C2B9D1368}">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3F393748-7482-4EB6-A695-2388C8CD4174}" type="sibTrans" cxnId="{F7DC0D91-CD70-4AFC-81FF-DA7C2B9D1368}">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1C184455-5724-4DB1-B8E8-61069D629848}">
      <dgm:prSet custT="1"/>
      <dgm:spPr/>
      <dgm:t>
        <a:bodyPr/>
        <a:lstStyle/>
        <a:p>
          <a:r>
            <a:rPr lang="es-ES" sz="1000">
              <a:latin typeface="Arial" panose="020B0604020202020204" pitchFamily="34" charset="0"/>
              <a:ea typeface="Segoe UI Emoji" panose="020B0502040204020203" pitchFamily="34" charset="0"/>
              <a:cs typeface="Arial" panose="020B0604020202020204" pitchFamily="34" charset="0"/>
            </a:rPr>
            <a:t>Que permita la colaboración e interacción entre aprendientes de edades distintas y mediadores con diferentes especialidades. Debería crear vínculos con la comunidad y evolucionar y desarrollarse como consecuencia de ello.</a:t>
          </a:r>
        </a:p>
      </dgm:t>
    </dgm:pt>
    <dgm:pt modelId="{53A37EE1-62FF-4E70-8CD7-8DF9ED94B9C8}" type="parTrans" cxnId="{FC1CF7D5-D3BF-41FC-8719-26FCEC890367}">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3846F68D-7EBB-40FA-8BDC-E56BC3BFCDE7}" type="sibTrans" cxnId="{FC1CF7D5-D3BF-41FC-8719-26FCEC890367}">
      <dgm:prSet/>
      <dgm:spPr/>
      <dgm:t>
        <a:bodyPr/>
        <a:lstStyle/>
        <a:p>
          <a:endParaRPr lang="es-ES" sz="1000">
            <a:solidFill>
              <a:schemeClr val="tx1"/>
            </a:solidFill>
            <a:latin typeface="Arial" panose="020B0604020202020204" pitchFamily="34" charset="0"/>
            <a:ea typeface="Segoe UI Emoji" panose="020B0502040204020203" pitchFamily="34" charset="0"/>
            <a:cs typeface="Arial" panose="020B0604020202020204" pitchFamily="34" charset="0"/>
          </a:endParaRPr>
        </a:p>
      </dgm:t>
    </dgm:pt>
    <dgm:pt modelId="{4A984026-FBCF-4301-9F5B-F1E6692553BB}" type="pres">
      <dgm:prSet presAssocID="{DBE6C485-7330-428F-98C7-D148762B5B44}" presName="vert0" presStyleCnt="0">
        <dgm:presLayoutVars>
          <dgm:dir/>
          <dgm:animOne val="branch"/>
          <dgm:animLvl val="lvl"/>
        </dgm:presLayoutVars>
      </dgm:prSet>
      <dgm:spPr/>
      <dgm:t>
        <a:bodyPr/>
        <a:lstStyle/>
        <a:p>
          <a:endParaRPr lang="en-US"/>
        </a:p>
      </dgm:t>
    </dgm:pt>
    <dgm:pt modelId="{5EB96DCD-8420-4B5F-85AF-9C49B1D1B7DC}" type="pres">
      <dgm:prSet presAssocID="{736997C8-176C-4611-92D7-71DF6C5FBAA2}" presName="thickLine" presStyleLbl="alignNode1" presStyleIdx="0" presStyleCnt="3"/>
      <dgm:spPr/>
    </dgm:pt>
    <dgm:pt modelId="{9FD8B17E-039E-4D28-B165-C9C044FA11BF}" type="pres">
      <dgm:prSet presAssocID="{736997C8-176C-4611-92D7-71DF6C5FBAA2}" presName="horz1" presStyleCnt="0"/>
      <dgm:spPr/>
    </dgm:pt>
    <dgm:pt modelId="{24CD2A3B-1B68-4258-93BC-34AFBF42A4AD}" type="pres">
      <dgm:prSet presAssocID="{736997C8-176C-4611-92D7-71DF6C5FBAA2}" presName="tx1" presStyleLbl="revTx" presStyleIdx="0" presStyleCnt="6"/>
      <dgm:spPr/>
      <dgm:t>
        <a:bodyPr/>
        <a:lstStyle/>
        <a:p>
          <a:endParaRPr lang="en-US"/>
        </a:p>
      </dgm:t>
    </dgm:pt>
    <dgm:pt modelId="{60F72585-273D-4434-A0BA-37B710A8305A}" type="pres">
      <dgm:prSet presAssocID="{736997C8-176C-4611-92D7-71DF6C5FBAA2}" presName="vert1" presStyleCnt="0"/>
      <dgm:spPr/>
    </dgm:pt>
    <dgm:pt modelId="{FC9392BF-289B-4FFE-BEFF-E1AEC955A07E}" type="pres">
      <dgm:prSet presAssocID="{ACC5E4F6-C69A-4CEE-9C9E-E715ABFCC88B}" presName="vertSpace2a" presStyleCnt="0"/>
      <dgm:spPr/>
    </dgm:pt>
    <dgm:pt modelId="{C33FFE14-CD17-49AA-B75D-60B3202F77AD}" type="pres">
      <dgm:prSet presAssocID="{ACC5E4F6-C69A-4CEE-9C9E-E715ABFCC88B}" presName="horz2" presStyleCnt="0"/>
      <dgm:spPr/>
    </dgm:pt>
    <dgm:pt modelId="{F6D5606A-26FB-4E1A-AC70-8F9E0312E62A}" type="pres">
      <dgm:prSet presAssocID="{ACC5E4F6-C69A-4CEE-9C9E-E715ABFCC88B}" presName="horzSpace2" presStyleCnt="0"/>
      <dgm:spPr/>
    </dgm:pt>
    <dgm:pt modelId="{49081AD8-C0B4-46A9-9EFC-1DF52D59E645}" type="pres">
      <dgm:prSet presAssocID="{ACC5E4F6-C69A-4CEE-9C9E-E715ABFCC88B}" presName="tx2" presStyleLbl="revTx" presStyleIdx="1" presStyleCnt="6"/>
      <dgm:spPr/>
      <dgm:t>
        <a:bodyPr/>
        <a:lstStyle/>
        <a:p>
          <a:endParaRPr lang="en-US"/>
        </a:p>
      </dgm:t>
    </dgm:pt>
    <dgm:pt modelId="{B04274C1-71D0-4A28-A4BF-E76E7EAC61D3}" type="pres">
      <dgm:prSet presAssocID="{ACC5E4F6-C69A-4CEE-9C9E-E715ABFCC88B}" presName="vert2" presStyleCnt="0"/>
      <dgm:spPr/>
    </dgm:pt>
    <dgm:pt modelId="{57557A07-1EBD-4143-BE3D-6084EADD0FFF}" type="pres">
      <dgm:prSet presAssocID="{ACC5E4F6-C69A-4CEE-9C9E-E715ABFCC88B}" presName="thinLine2b" presStyleLbl="callout" presStyleIdx="0" presStyleCnt="3"/>
      <dgm:spPr/>
    </dgm:pt>
    <dgm:pt modelId="{90EAC999-9EE3-4B9C-B94D-2CE6576037A7}" type="pres">
      <dgm:prSet presAssocID="{ACC5E4F6-C69A-4CEE-9C9E-E715ABFCC88B}" presName="vertSpace2b" presStyleCnt="0"/>
      <dgm:spPr/>
    </dgm:pt>
    <dgm:pt modelId="{1BF5B2C5-6CA9-4942-A57B-ACB5B1707AFF}" type="pres">
      <dgm:prSet presAssocID="{4C59B6C3-205C-4451-8F90-2CBD69FC4D47}" presName="thickLine" presStyleLbl="alignNode1" presStyleIdx="1" presStyleCnt="3"/>
      <dgm:spPr/>
    </dgm:pt>
    <dgm:pt modelId="{5022AECE-04D3-4CF2-B71A-BAF24FF50E64}" type="pres">
      <dgm:prSet presAssocID="{4C59B6C3-205C-4451-8F90-2CBD69FC4D47}" presName="horz1" presStyleCnt="0"/>
      <dgm:spPr/>
    </dgm:pt>
    <dgm:pt modelId="{7367ACAE-9813-4C25-995C-DE7A82BEBCE4}" type="pres">
      <dgm:prSet presAssocID="{4C59B6C3-205C-4451-8F90-2CBD69FC4D47}" presName="tx1" presStyleLbl="revTx" presStyleIdx="2" presStyleCnt="6"/>
      <dgm:spPr/>
      <dgm:t>
        <a:bodyPr/>
        <a:lstStyle/>
        <a:p>
          <a:endParaRPr lang="en-US"/>
        </a:p>
      </dgm:t>
    </dgm:pt>
    <dgm:pt modelId="{C6F41637-196C-4BD2-B4DB-E4393340F54C}" type="pres">
      <dgm:prSet presAssocID="{4C59B6C3-205C-4451-8F90-2CBD69FC4D47}" presName="vert1" presStyleCnt="0"/>
      <dgm:spPr/>
    </dgm:pt>
    <dgm:pt modelId="{0C053BD0-A3BF-4743-8984-4C38878B348D}" type="pres">
      <dgm:prSet presAssocID="{A25FBE90-4677-463B-AE09-3AB0B47204E2}" presName="vertSpace2a" presStyleCnt="0"/>
      <dgm:spPr/>
    </dgm:pt>
    <dgm:pt modelId="{D713CB67-D568-443F-801B-A811F6F8F0B8}" type="pres">
      <dgm:prSet presAssocID="{A25FBE90-4677-463B-AE09-3AB0B47204E2}" presName="horz2" presStyleCnt="0"/>
      <dgm:spPr/>
    </dgm:pt>
    <dgm:pt modelId="{633EE05B-2C25-4DD5-ADB0-FAAE3BAAFCED}" type="pres">
      <dgm:prSet presAssocID="{A25FBE90-4677-463B-AE09-3AB0B47204E2}" presName="horzSpace2" presStyleCnt="0"/>
      <dgm:spPr/>
    </dgm:pt>
    <dgm:pt modelId="{A0CD94AA-0664-4104-A741-8708C12BEBE2}" type="pres">
      <dgm:prSet presAssocID="{A25FBE90-4677-463B-AE09-3AB0B47204E2}" presName="tx2" presStyleLbl="revTx" presStyleIdx="3" presStyleCnt="6"/>
      <dgm:spPr/>
      <dgm:t>
        <a:bodyPr/>
        <a:lstStyle/>
        <a:p>
          <a:endParaRPr lang="en-US"/>
        </a:p>
      </dgm:t>
    </dgm:pt>
    <dgm:pt modelId="{C4621525-5DB6-4E38-A7F5-166D04D43C7C}" type="pres">
      <dgm:prSet presAssocID="{A25FBE90-4677-463B-AE09-3AB0B47204E2}" presName="vert2" presStyleCnt="0"/>
      <dgm:spPr/>
    </dgm:pt>
    <dgm:pt modelId="{E16CE088-3B86-4CAE-A125-EAA071929BD6}" type="pres">
      <dgm:prSet presAssocID="{A25FBE90-4677-463B-AE09-3AB0B47204E2}" presName="thinLine2b" presStyleLbl="callout" presStyleIdx="1" presStyleCnt="3"/>
      <dgm:spPr/>
    </dgm:pt>
    <dgm:pt modelId="{65E86D14-1DDF-4E1F-AE3B-D9AF51128CDE}" type="pres">
      <dgm:prSet presAssocID="{A25FBE90-4677-463B-AE09-3AB0B47204E2}" presName="vertSpace2b" presStyleCnt="0"/>
      <dgm:spPr/>
    </dgm:pt>
    <dgm:pt modelId="{2C111F00-DACB-41E2-A5A0-9F9FBE2B8941}" type="pres">
      <dgm:prSet presAssocID="{4BD15EBC-E0B0-4D5B-AD23-ABB0370BDF85}" presName="thickLine" presStyleLbl="alignNode1" presStyleIdx="2" presStyleCnt="3"/>
      <dgm:spPr/>
    </dgm:pt>
    <dgm:pt modelId="{4DD0F60C-9653-49D5-B372-09394B70805F}" type="pres">
      <dgm:prSet presAssocID="{4BD15EBC-E0B0-4D5B-AD23-ABB0370BDF85}" presName="horz1" presStyleCnt="0"/>
      <dgm:spPr/>
    </dgm:pt>
    <dgm:pt modelId="{D12D0977-4898-4889-9473-E2FAB6998422}" type="pres">
      <dgm:prSet presAssocID="{4BD15EBC-E0B0-4D5B-AD23-ABB0370BDF85}" presName="tx1" presStyleLbl="revTx" presStyleIdx="4" presStyleCnt="6"/>
      <dgm:spPr/>
      <dgm:t>
        <a:bodyPr/>
        <a:lstStyle/>
        <a:p>
          <a:endParaRPr lang="en-US"/>
        </a:p>
      </dgm:t>
    </dgm:pt>
    <dgm:pt modelId="{5F11FBE5-2224-4818-93EB-53E7B939E012}" type="pres">
      <dgm:prSet presAssocID="{4BD15EBC-E0B0-4D5B-AD23-ABB0370BDF85}" presName="vert1" presStyleCnt="0"/>
      <dgm:spPr/>
    </dgm:pt>
    <dgm:pt modelId="{9543B39F-A8C2-4F10-8966-068A7FB7C2B9}" type="pres">
      <dgm:prSet presAssocID="{1C184455-5724-4DB1-B8E8-61069D629848}" presName="vertSpace2a" presStyleCnt="0"/>
      <dgm:spPr/>
    </dgm:pt>
    <dgm:pt modelId="{E1D6C8C1-0C7B-4C75-ACA6-AEAA42272441}" type="pres">
      <dgm:prSet presAssocID="{1C184455-5724-4DB1-B8E8-61069D629848}" presName="horz2" presStyleCnt="0"/>
      <dgm:spPr/>
    </dgm:pt>
    <dgm:pt modelId="{F13E2011-BCFA-43D0-A193-A2BF121780EE}" type="pres">
      <dgm:prSet presAssocID="{1C184455-5724-4DB1-B8E8-61069D629848}" presName="horzSpace2" presStyleCnt="0"/>
      <dgm:spPr/>
    </dgm:pt>
    <dgm:pt modelId="{37CB5FAF-CE3A-4A59-9C8C-41728E632F6A}" type="pres">
      <dgm:prSet presAssocID="{1C184455-5724-4DB1-B8E8-61069D629848}" presName="tx2" presStyleLbl="revTx" presStyleIdx="5" presStyleCnt="6"/>
      <dgm:spPr/>
      <dgm:t>
        <a:bodyPr/>
        <a:lstStyle/>
        <a:p>
          <a:endParaRPr lang="en-US"/>
        </a:p>
      </dgm:t>
    </dgm:pt>
    <dgm:pt modelId="{AF8E8ABB-9263-4DDD-B66D-F6A18FE2286B}" type="pres">
      <dgm:prSet presAssocID="{1C184455-5724-4DB1-B8E8-61069D629848}" presName="vert2" presStyleCnt="0"/>
      <dgm:spPr/>
    </dgm:pt>
    <dgm:pt modelId="{50DCC8AC-BC80-4A4C-8E36-545F0DA8626A}" type="pres">
      <dgm:prSet presAssocID="{1C184455-5724-4DB1-B8E8-61069D629848}" presName="thinLine2b" presStyleLbl="callout" presStyleIdx="2" presStyleCnt="3"/>
      <dgm:spPr/>
    </dgm:pt>
    <dgm:pt modelId="{1DEF3783-135D-4F90-8080-C3DEC178C6D9}" type="pres">
      <dgm:prSet presAssocID="{1C184455-5724-4DB1-B8E8-61069D629848}" presName="vertSpace2b" presStyleCnt="0"/>
      <dgm:spPr/>
    </dgm:pt>
  </dgm:ptLst>
  <dgm:cxnLst>
    <dgm:cxn modelId="{1E733E97-8BE9-44D2-95A2-45755F6D6329}" type="presOf" srcId="{1C184455-5724-4DB1-B8E8-61069D629848}" destId="{37CB5FAF-CE3A-4A59-9C8C-41728E632F6A}" srcOrd="0" destOrd="0" presId="urn:microsoft.com/office/officeart/2008/layout/LinedList"/>
    <dgm:cxn modelId="{85BC74E8-6356-41CB-93A6-D7B8013C2E26}" type="presOf" srcId="{ACC5E4F6-C69A-4CEE-9C9E-E715ABFCC88B}" destId="{49081AD8-C0B4-46A9-9EFC-1DF52D59E645}" srcOrd="0" destOrd="0" presId="urn:microsoft.com/office/officeart/2008/layout/LinedList"/>
    <dgm:cxn modelId="{75EDE1EB-4E53-402E-B63C-0C25E1F232BC}" srcId="{736997C8-176C-4611-92D7-71DF6C5FBAA2}" destId="{ACC5E4F6-C69A-4CEE-9C9E-E715ABFCC88B}" srcOrd="0" destOrd="0" parTransId="{79DE0A1B-957A-431D-BB84-041A288E6796}" sibTransId="{C77A98A8-476F-49CD-86C4-E40D2CE1AF29}"/>
    <dgm:cxn modelId="{9145C077-0D4B-4F68-B4C4-45196C1CE9E8}" srcId="{DBE6C485-7330-428F-98C7-D148762B5B44}" destId="{4BD15EBC-E0B0-4D5B-AD23-ABB0370BDF85}" srcOrd="2" destOrd="0" parTransId="{A6589D37-516B-4439-8636-F88468395DB9}" sibTransId="{AECAD338-039C-4EDA-8EBE-D2B2D71A226F}"/>
    <dgm:cxn modelId="{E6D7F090-429D-468E-ABBC-1BD98B932E89}" type="presOf" srcId="{A25FBE90-4677-463B-AE09-3AB0B47204E2}" destId="{A0CD94AA-0664-4104-A741-8708C12BEBE2}" srcOrd="0" destOrd="0" presId="urn:microsoft.com/office/officeart/2008/layout/LinedList"/>
    <dgm:cxn modelId="{5D395AAF-2C8B-48DE-A28F-FBEA52B5079A}" srcId="{DBE6C485-7330-428F-98C7-D148762B5B44}" destId="{4C59B6C3-205C-4451-8F90-2CBD69FC4D47}" srcOrd="1" destOrd="0" parTransId="{5861A1A6-B3FB-4386-9FF1-3807EF8C6C43}" sibTransId="{8E382073-F3CE-424B-B7F0-FF15271DC46F}"/>
    <dgm:cxn modelId="{76C413A2-DC9F-4FD0-94DB-49DE9D3061D6}" type="presOf" srcId="{736997C8-176C-4611-92D7-71DF6C5FBAA2}" destId="{24CD2A3B-1B68-4258-93BC-34AFBF42A4AD}" srcOrd="0" destOrd="0" presId="urn:microsoft.com/office/officeart/2008/layout/LinedList"/>
    <dgm:cxn modelId="{37CBF90F-7DDB-4C54-B882-0D48C500F83F}" srcId="{DBE6C485-7330-428F-98C7-D148762B5B44}" destId="{736997C8-176C-4611-92D7-71DF6C5FBAA2}" srcOrd="0" destOrd="0" parTransId="{66EBFE83-692F-4A36-92FB-524B629DD5AB}" sibTransId="{53AA6144-6A63-489B-8A06-D34B6E74D4C6}"/>
    <dgm:cxn modelId="{B31A7682-FBE5-4769-8318-794478C24DB4}" type="presOf" srcId="{4C59B6C3-205C-4451-8F90-2CBD69FC4D47}" destId="{7367ACAE-9813-4C25-995C-DE7A82BEBCE4}" srcOrd="0" destOrd="0" presId="urn:microsoft.com/office/officeart/2008/layout/LinedList"/>
    <dgm:cxn modelId="{FC1CF7D5-D3BF-41FC-8719-26FCEC890367}" srcId="{4BD15EBC-E0B0-4D5B-AD23-ABB0370BDF85}" destId="{1C184455-5724-4DB1-B8E8-61069D629848}" srcOrd="0" destOrd="0" parTransId="{53A37EE1-62FF-4E70-8CD7-8DF9ED94B9C8}" sibTransId="{3846F68D-7EBB-40FA-8BDC-E56BC3BFCDE7}"/>
    <dgm:cxn modelId="{32F1E58D-4A0A-4F05-B82E-AABF2EE1DFEC}" type="presOf" srcId="{DBE6C485-7330-428F-98C7-D148762B5B44}" destId="{4A984026-FBCF-4301-9F5B-F1E6692553BB}" srcOrd="0" destOrd="0" presId="urn:microsoft.com/office/officeart/2008/layout/LinedList"/>
    <dgm:cxn modelId="{61673BAC-3E38-4A2F-889D-9190C60B4DE9}" type="presOf" srcId="{4BD15EBC-E0B0-4D5B-AD23-ABB0370BDF85}" destId="{D12D0977-4898-4889-9473-E2FAB6998422}" srcOrd="0" destOrd="0" presId="urn:microsoft.com/office/officeart/2008/layout/LinedList"/>
    <dgm:cxn modelId="{F7DC0D91-CD70-4AFC-81FF-DA7C2B9D1368}" srcId="{4C59B6C3-205C-4451-8F90-2CBD69FC4D47}" destId="{A25FBE90-4677-463B-AE09-3AB0B47204E2}" srcOrd="0" destOrd="0" parTransId="{EC824E0E-C879-4E30-AF56-18D35DD1E4AB}" sibTransId="{3F393748-7482-4EB6-A695-2388C8CD4174}"/>
    <dgm:cxn modelId="{5842890E-BD7F-4B7F-AE6F-4C8662C8DC76}" type="presParOf" srcId="{4A984026-FBCF-4301-9F5B-F1E6692553BB}" destId="{5EB96DCD-8420-4B5F-85AF-9C49B1D1B7DC}" srcOrd="0" destOrd="0" presId="urn:microsoft.com/office/officeart/2008/layout/LinedList"/>
    <dgm:cxn modelId="{274BFE13-8A51-4F9D-ADE5-41CEBD35CCAF}" type="presParOf" srcId="{4A984026-FBCF-4301-9F5B-F1E6692553BB}" destId="{9FD8B17E-039E-4D28-B165-C9C044FA11BF}" srcOrd="1" destOrd="0" presId="urn:microsoft.com/office/officeart/2008/layout/LinedList"/>
    <dgm:cxn modelId="{F1DBB759-108A-432C-8A69-57B87A3CECA3}" type="presParOf" srcId="{9FD8B17E-039E-4D28-B165-C9C044FA11BF}" destId="{24CD2A3B-1B68-4258-93BC-34AFBF42A4AD}" srcOrd="0" destOrd="0" presId="urn:microsoft.com/office/officeart/2008/layout/LinedList"/>
    <dgm:cxn modelId="{2B5D3244-C696-4C10-8BB6-8F285B756935}" type="presParOf" srcId="{9FD8B17E-039E-4D28-B165-C9C044FA11BF}" destId="{60F72585-273D-4434-A0BA-37B710A8305A}" srcOrd="1" destOrd="0" presId="urn:microsoft.com/office/officeart/2008/layout/LinedList"/>
    <dgm:cxn modelId="{4FCCFE69-9B73-4EF7-8629-A5B26B7B6E6C}" type="presParOf" srcId="{60F72585-273D-4434-A0BA-37B710A8305A}" destId="{FC9392BF-289B-4FFE-BEFF-E1AEC955A07E}" srcOrd="0" destOrd="0" presId="urn:microsoft.com/office/officeart/2008/layout/LinedList"/>
    <dgm:cxn modelId="{F039D797-CEB1-4FE0-8FB3-9941D8A6B00A}" type="presParOf" srcId="{60F72585-273D-4434-A0BA-37B710A8305A}" destId="{C33FFE14-CD17-49AA-B75D-60B3202F77AD}" srcOrd="1" destOrd="0" presId="urn:microsoft.com/office/officeart/2008/layout/LinedList"/>
    <dgm:cxn modelId="{0D4920CD-E4AB-4426-9267-141DB05D8C1A}" type="presParOf" srcId="{C33FFE14-CD17-49AA-B75D-60B3202F77AD}" destId="{F6D5606A-26FB-4E1A-AC70-8F9E0312E62A}" srcOrd="0" destOrd="0" presId="urn:microsoft.com/office/officeart/2008/layout/LinedList"/>
    <dgm:cxn modelId="{9AE4EAE7-7457-4D34-A4EA-F4CE3A78DA8A}" type="presParOf" srcId="{C33FFE14-CD17-49AA-B75D-60B3202F77AD}" destId="{49081AD8-C0B4-46A9-9EFC-1DF52D59E645}" srcOrd="1" destOrd="0" presId="urn:microsoft.com/office/officeart/2008/layout/LinedList"/>
    <dgm:cxn modelId="{264043D1-F9C7-4AD0-85DA-0C4753FC872F}" type="presParOf" srcId="{C33FFE14-CD17-49AA-B75D-60B3202F77AD}" destId="{B04274C1-71D0-4A28-A4BF-E76E7EAC61D3}" srcOrd="2" destOrd="0" presId="urn:microsoft.com/office/officeart/2008/layout/LinedList"/>
    <dgm:cxn modelId="{450D1659-FC0E-4E65-9621-2B207FFF0DF1}" type="presParOf" srcId="{60F72585-273D-4434-A0BA-37B710A8305A}" destId="{57557A07-1EBD-4143-BE3D-6084EADD0FFF}" srcOrd="2" destOrd="0" presId="urn:microsoft.com/office/officeart/2008/layout/LinedList"/>
    <dgm:cxn modelId="{36262195-9EDD-4F2C-947A-ACDFB59D698B}" type="presParOf" srcId="{60F72585-273D-4434-A0BA-37B710A8305A}" destId="{90EAC999-9EE3-4B9C-B94D-2CE6576037A7}" srcOrd="3" destOrd="0" presId="urn:microsoft.com/office/officeart/2008/layout/LinedList"/>
    <dgm:cxn modelId="{57B701DA-3588-40E2-8D9B-02B228CD213F}" type="presParOf" srcId="{4A984026-FBCF-4301-9F5B-F1E6692553BB}" destId="{1BF5B2C5-6CA9-4942-A57B-ACB5B1707AFF}" srcOrd="2" destOrd="0" presId="urn:microsoft.com/office/officeart/2008/layout/LinedList"/>
    <dgm:cxn modelId="{48C908F6-D843-4F39-B708-0509DEFDDBA6}" type="presParOf" srcId="{4A984026-FBCF-4301-9F5B-F1E6692553BB}" destId="{5022AECE-04D3-4CF2-B71A-BAF24FF50E64}" srcOrd="3" destOrd="0" presId="urn:microsoft.com/office/officeart/2008/layout/LinedList"/>
    <dgm:cxn modelId="{001B23EE-A2D5-4AB0-8FC7-A0AB7ECBFBAF}" type="presParOf" srcId="{5022AECE-04D3-4CF2-B71A-BAF24FF50E64}" destId="{7367ACAE-9813-4C25-995C-DE7A82BEBCE4}" srcOrd="0" destOrd="0" presId="urn:microsoft.com/office/officeart/2008/layout/LinedList"/>
    <dgm:cxn modelId="{25A13EBB-8CBB-4946-AE59-0335BDB6B76E}" type="presParOf" srcId="{5022AECE-04D3-4CF2-B71A-BAF24FF50E64}" destId="{C6F41637-196C-4BD2-B4DB-E4393340F54C}" srcOrd="1" destOrd="0" presId="urn:microsoft.com/office/officeart/2008/layout/LinedList"/>
    <dgm:cxn modelId="{17F7EC34-50E1-4465-9448-012158D04931}" type="presParOf" srcId="{C6F41637-196C-4BD2-B4DB-E4393340F54C}" destId="{0C053BD0-A3BF-4743-8984-4C38878B348D}" srcOrd="0" destOrd="0" presId="urn:microsoft.com/office/officeart/2008/layout/LinedList"/>
    <dgm:cxn modelId="{FFE364B3-B256-4986-80D7-E011C3FCD3C0}" type="presParOf" srcId="{C6F41637-196C-4BD2-B4DB-E4393340F54C}" destId="{D713CB67-D568-443F-801B-A811F6F8F0B8}" srcOrd="1" destOrd="0" presId="urn:microsoft.com/office/officeart/2008/layout/LinedList"/>
    <dgm:cxn modelId="{66604F4F-1BD2-45BF-9E69-CFA991243886}" type="presParOf" srcId="{D713CB67-D568-443F-801B-A811F6F8F0B8}" destId="{633EE05B-2C25-4DD5-ADB0-FAAE3BAAFCED}" srcOrd="0" destOrd="0" presId="urn:microsoft.com/office/officeart/2008/layout/LinedList"/>
    <dgm:cxn modelId="{5D63A8E9-2CA3-4FD4-B82D-16F208A35EE0}" type="presParOf" srcId="{D713CB67-D568-443F-801B-A811F6F8F0B8}" destId="{A0CD94AA-0664-4104-A741-8708C12BEBE2}" srcOrd="1" destOrd="0" presId="urn:microsoft.com/office/officeart/2008/layout/LinedList"/>
    <dgm:cxn modelId="{DDAD7C54-80E5-4ABE-81D4-235B6D6505F1}" type="presParOf" srcId="{D713CB67-D568-443F-801B-A811F6F8F0B8}" destId="{C4621525-5DB6-4E38-A7F5-166D04D43C7C}" srcOrd="2" destOrd="0" presId="urn:microsoft.com/office/officeart/2008/layout/LinedList"/>
    <dgm:cxn modelId="{7C35307C-357F-4F46-B6DD-60C078FF3173}" type="presParOf" srcId="{C6F41637-196C-4BD2-B4DB-E4393340F54C}" destId="{E16CE088-3B86-4CAE-A125-EAA071929BD6}" srcOrd="2" destOrd="0" presId="urn:microsoft.com/office/officeart/2008/layout/LinedList"/>
    <dgm:cxn modelId="{B2A3CD16-6024-4105-84A0-ADE98474DE97}" type="presParOf" srcId="{C6F41637-196C-4BD2-B4DB-E4393340F54C}" destId="{65E86D14-1DDF-4E1F-AE3B-D9AF51128CDE}" srcOrd="3" destOrd="0" presId="urn:microsoft.com/office/officeart/2008/layout/LinedList"/>
    <dgm:cxn modelId="{CDF52B4A-AF5D-480A-9052-746129629419}" type="presParOf" srcId="{4A984026-FBCF-4301-9F5B-F1E6692553BB}" destId="{2C111F00-DACB-41E2-A5A0-9F9FBE2B8941}" srcOrd="4" destOrd="0" presId="urn:microsoft.com/office/officeart/2008/layout/LinedList"/>
    <dgm:cxn modelId="{24FC52A1-4E46-420F-8F18-F51D3914CC85}" type="presParOf" srcId="{4A984026-FBCF-4301-9F5B-F1E6692553BB}" destId="{4DD0F60C-9653-49D5-B372-09394B70805F}" srcOrd="5" destOrd="0" presId="urn:microsoft.com/office/officeart/2008/layout/LinedList"/>
    <dgm:cxn modelId="{FA8AA558-22D1-4798-AB4F-76201A5F6E86}" type="presParOf" srcId="{4DD0F60C-9653-49D5-B372-09394B70805F}" destId="{D12D0977-4898-4889-9473-E2FAB6998422}" srcOrd="0" destOrd="0" presId="urn:microsoft.com/office/officeart/2008/layout/LinedList"/>
    <dgm:cxn modelId="{F6614E01-611F-40AA-A855-3D9549148D4F}" type="presParOf" srcId="{4DD0F60C-9653-49D5-B372-09394B70805F}" destId="{5F11FBE5-2224-4818-93EB-53E7B939E012}" srcOrd="1" destOrd="0" presId="urn:microsoft.com/office/officeart/2008/layout/LinedList"/>
    <dgm:cxn modelId="{D3DAF64F-6328-4490-8863-998852C22DC9}" type="presParOf" srcId="{5F11FBE5-2224-4818-93EB-53E7B939E012}" destId="{9543B39F-A8C2-4F10-8966-068A7FB7C2B9}" srcOrd="0" destOrd="0" presId="urn:microsoft.com/office/officeart/2008/layout/LinedList"/>
    <dgm:cxn modelId="{14BD562B-2653-4353-A110-2A62A9556BA0}" type="presParOf" srcId="{5F11FBE5-2224-4818-93EB-53E7B939E012}" destId="{E1D6C8C1-0C7B-4C75-ACA6-AEAA42272441}" srcOrd="1" destOrd="0" presId="urn:microsoft.com/office/officeart/2008/layout/LinedList"/>
    <dgm:cxn modelId="{96849E66-0A4E-4804-8C13-0A3F1420BCCA}" type="presParOf" srcId="{E1D6C8C1-0C7B-4C75-ACA6-AEAA42272441}" destId="{F13E2011-BCFA-43D0-A193-A2BF121780EE}" srcOrd="0" destOrd="0" presId="urn:microsoft.com/office/officeart/2008/layout/LinedList"/>
    <dgm:cxn modelId="{687F28BB-6DC6-42C9-B963-CF7C47299344}" type="presParOf" srcId="{E1D6C8C1-0C7B-4C75-ACA6-AEAA42272441}" destId="{37CB5FAF-CE3A-4A59-9C8C-41728E632F6A}" srcOrd="1" destOrd="0" presId="urn:microsoft.com/office/officeart/2008/layout/LinedList"/>
    <dgm:cxn modelId="{75FF18CA-4A5A-467B-A717-2FFFF5D12D4C}" type="presParOf" srcId="{E1D6C8C1-0C7B-4C75-ACA6-AEAA42272441}" destId="{AF8E8ABB-9263-4DDD-B66D-F6A18FE2286B}" srcOrd="2" destOrd="0" presId="urn:microsoft.com/office/officeart/2008/layout/LinedList"/>
    <dgm:cxn modelId="{455784BD-9D63-4773-ACFA-FAA073CC3118}" type="presParOf" srcId="{5F11FBE5-2224-4818-93EB-53E7B939E012}" destId="{50DCC8AC-BC80-4A4C-8E36-545F0DA8626A}" srcOrd="2" destOrd="0" presId="urn:microsoft.com/office/officeart/2008/layout/LinedList"/>
    <dgm:cxn modelId="{794EBDB8-DF0B-4F90-BCA7-5357E2B92AB1}" type="presParOf" srcId="{5F11FBE5-2224-4818-93EB-53E7B939E012}" destId="{1DEF3783-135D-4F90-8080-C3DEC178C6D9}" srcOrd="3" destOrd="0" presId="urn:microsoft.com/office/officeart/2008/layout/LinedLis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C34519-C142-4F5F-99C9-3346F795E731}">
      <dsp:nvSpPr>
        <dsp:cNvPr id="0" name=""/>
        <dsp:cNvSpPr/>
      </dsp:nvSpPr>
      <dsp:spPr>
        <a:xfrm>
          <a:off x="0" y="495"/>
          <a:ext cx="6241415" cy="0"/>
        </a:xfrm>
        <a:prstGeom prst="lin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FCA38B-B4A8-4167-8DC1-8F3E5C27F817}">
      <dsp:nvSpPr>
        <dsp:cNvPr id="0" name=""/>
        <dsp:cNvSpPr/>
      </dsp:nvSpPr>
      <dsp:spPr>
        <a:xfrm>
          <a:off x="0" y="495"/>
          <a:ext cx="1248283" cy="579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endParaRPr lang="es-ES_tradnl" sz="900" b="1" kern="1200">
            <a:latin typeface="Arial" panose="020B0604020202020204" pitchFamily="34" charset="0"/>
            <a:cs typeface="Arial" panose="020B0604020202020204" pitchFamily="34" charset="0"/>
          </a:endParaRPr>
        </a:p>
        <a:p>
          <a:pPr lvl="0" algn="ctr" defTabSz="400050">
            <a:lnSpc>
              <a:spcPct val="90000"/>
            </a:lnSpc>
            <a:spcBef>
              <a:spcPct val="0"/>
            </a:spcBef>
            <a:spcAft>
              <a:spcPct val="35000"/>
            </a:spcAft>
          </a:pPr>
          <a:r>
            <a:rPr lang="es-ES_tradnl" sz="900" b="1" kern="1200">
              <a:latin typeface="Arial" panose="020B0604020202020204" pitchFamily="34" charset="0"/>
              <a:cs typeface="Arial" panose="020B0604020202020204" pitchFamily="34" charset="0"/>
            </a:rPr>
            <a:t>Actividad vs  pasividad</a:t>
          </a:r>
          <a:endParaRPr lang="es-ES" sz="900" kern="1200">
            <a:latin typeface="Arial" panose="020B0604020202020204" pitchFamily="34" charset="0"/>
            <a:cs typeface="Arial" panose="020B0604020202020204" pitchFamily="34" charset="0"/>
          </a:endParaRPr>
        </a:p>
      </dsp:txBody>
      <dsp:txXfrm>
        <a:off x="0" y="495"/>
        <a:ext cx="1248283" cy="579167"/>
      </dsp:txXfrm>
    </dsp:sp>
    <dsp:sp modelId="{4CC6F0AF-26AD-4FE4-B5F5-1CBD479EEBA6}">
      <dsp:nvSpPr>
        <dsp:cNvPr id="0" name=""/>
        <dsp:cNvSpPr/>
      </dsp:nvSpPr>
      <dsp:spPr>
        <a:xfrm>
          <a:off x="1341904" y="26795"/>
          <a:ext cx="4899510" cy="5260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_tradnl" sz="1000" kern="1200">
              <a:latin typeface="Arial" panose="020B0604020202020204" pitchFamily="34" charset="0"/>
              <a:cs typeface="Arial" panose="020B0604020202020204" pitchFamily="34" charset="0"/>
            </a:rPr>
            <a:t>Tomar la iniciativa, dirigir la energía hacia metas, reaccionar abiertamente a la estimulación del medio, producir efectos, sentir placer por la causalidad de las acciones, inventar posibilidades, progresar.</a:t>
          </a:r>
          <a:endParaRPr lang="es-ES" sz="1000" kern="1200">
            <a:latin typeface="Arial" panose="020B0604020202020204" pitchFamily="34" charset="0"/>
            <a:cs typeface="Arial" panose="020B0604020202020204" pitchFamily="34" charset="0"/>
          </a:endParaRPr>
        </a:p>
      </dsp:txBody>
      <dsp:txXfrm>
        <a:off x="1341904" y="26795"/>
        <a:ext cx="4899510" cy="526002"/>
      </dsp:txXfrm>
    </dsp:sp>
    <dsp:sp modelId="{4A416E51-CDC8-4834-91AA-FD5D612C49BD}">
      <dsp:nvSpPr>
        <dsp:cNvPr id="0" name=""/>
        <dsp:cNvSpPr/>
      </dsp:nvSpPr>
      <dsp:spPr>
        <a:xfrm>
          <a:off x="1248283" y="552797"/>
          <a:ext cx="49931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4F62D88-173B-406E-BC46-D60CBD3626C3}">
      <dsp:nvSpPr>
        <dsp:cNvPr id="0" name=""/>
        <dsp:cNvSpPr/>
      </dsp:nvSpPr>
      <dsp:spPr>
        <a:xfrm>
          <a:off x="0" y="579662"/>
          <a:ext cx="6241415" cy="0"/>
        </a:xfrm>
        <a:prstGeom prst="lin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CA831F1-E191-4B39-9F52-499C814C8787}">
      <dsp:nvSpPr>
        <dsp:cNvPr id="0" name=""/>
        <dsp:cNvSpPr/>
      </dsp:nvSpPr>
      <dsp:spPr>
        <a:xfrm>
          <a:off x="0" y="579662"/>
          <a:ext cx="1248283" cy="579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endParaRPr lang="es-ES_tradnl" sz="900" b="1" kern="1200">
            <a:latin typeface="Arial" panose="020B0604020202020204" pitchFamily="34" charset="0"/>
            <a:cs typeface="Arial" panose="020B0604020202020204" pitchFamily="34" charset="0"/>
          </a:endParaRPr>
        </a:p>
        <a:p>
          <a:pPr lvl="0" algn="ctr" defTabSz="400050">
            <a:lnSpc>
              <a:spcPct val="90000"/>
            </a:lnSpc>
            <a:spcBef>
              <a:spcPct val="0"/>
            </a:spcBef>
            <a:spcAft>
              <a:spcPct val="35000"/>
            </a:spcAft>
          </a:pPr>
          <a:r>
            <a:rPr lang="es-ES_tradnl" sz="900" b="1" kern="1200">
              <a:latin typeface="Arial" panose="020B0604020202020204" pitchFamily="34" charset="0"/>
              <a:cs typeface="Arial" panose="020B0604020202020204" pitchFamily="34" charset="0"/>
            </a:rPr>
            <a:t>Expresividad vs  mutismo</a:t>
          </a:r>
          <a:endParaRPr lang="es-ES" sz="900" kern="1200">
            <a:latin typeface="Arial" panose="020B0604020202020204" pitchFamily="34" charset="0"/>
            <a:cs typeface="Arial" panose="020B0604020202020204" pitchFamily="34" charset="0"/>
          </a:endParaRPr>
        </a:p>
      </dsp:txBody>
      <dsp:txXfrm>
        <a:off x="0" y="579662"/>
        <a:ext cx="1248283" cy="579167"/>
      </dsp:txXfrm>
    </dsp:sp>
    <dsp:sp modelId="{5FD5FA6E-23DA-4F50-ACDE-43DB42CEB414}">
      <dsp:nvSpPr>
        <dsp:cNvPr id="0" name=""/>
        <dsp:cNvSpPr/>
      </dsp:nvSpPr>
      <dsp:spPr>
        <a:xfrm>
          <a:off x="1341904" y="605962"/>
          <a:ext cx="4899510" cy="5260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_tradnl" sz="1000" kern="1200">
              <a:latin typeface="Arial" panose="020B0604020202020204" pitchFamily="34" charset="0"/>
              <a:cs typeface="Arial" panose="020B0604020202020204" pitchFamily="34" charset="0"/>
            </a:rPr>
            <a:t>Ir más allá de las actividades receptivas propuestas en la educación tradicional (educación bancaria dice Freire) para pasar a la actividad productiva: pensar, argumentar, convencer, divertir, explicar, jugar.</a:t>
          </a:r>
          <a:endParaRPr lang="es-ES" sz="1000" kern="1200">
            <a:latin typeface="Arial" panose="020B0604020202020204" pitchFamily="34" charset="0"/>
            <a:cs typeface="Arial" panose="020B0604020202020204" pitchFamily="34" charset="0"/>
          </a:endParaRPr>
        </a:p>
      </dsp:txBody>
      <dsp:txXfrm>
        <a:off x="1341904" y="605962"/>
        <a:ext cx="4899510" cy="526002"/>
      </dsp:txXfrm>
    </dsp:sp>
    <dsp:sp modelId="{DC716E2C-E7AD-4ED9-8635-008FF650483C}">
      <dsp:nvSpPr>
        <dsp:cNvPr id="0" name=""/>
        <dsp:cNvSpPr/>
      </dsp:nvSpPr>
      <dsp:spPr>
        <a:xfrm>
          <a:off x="1248283" y="1131965"/>
          <a:ext cx="49931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4A9DB2F-31D2-4868-B422-D82A1EB5434F}">
      <dsp:nvSpPr>
        <dsp:cNvPr id="0" name=""/>
        <dsp:cNvSpPr/>
      </dsp:nvSpPr>
      <dsp:spPr>
        <a:xfrm>
          <a:off x="0" y="1158830"/>
          <a:ext cx="6241415" cy="0"/>
        </a:xfrm>
        <a:prstGeom prst="lin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7ECF11-36B0-4B1F-8003-D179AEA3A4CA}">
      <dsp:nvSpPr>
        <dsp:cNvPr id="0" name=""/>
        <dsp:cNvSpPr/>
      </dsp:nvSpPr>
      <dsp:spPr>
        <a:xfrm>
          <a:off x="0" y="1158830"/>
          <a:ext cx="1248283" cy="579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endParaRPr lang="es-ES_tradnl" sz="900" b="1" kern="1200">
            <a:latin typeface="Arial" panose="020B0604020202020204" pitchFamily="34" charset="0"/>
            <a:cs typeface="Arial" panose="020B0604020202020204" pitchFamily="34" charset="0"/>
          </a:endParaRPr>
        </a:p>
        <a:p>
          <a:pPr lvl="0" algn="ctr" defTabSz="400050">
            <a:lnSpc>
              <a:spcPct val="90000"/>
            </a:lnSpc>
            <a:spcBef>
              <a:spcPct val="0"/>
            </a:spcBef>
            <a:spcAft>
              <a:spcPct val="35000"/>
            </a:spcAft>
          </a:pPr>
          <a:r>
            <a:rPr lang="es-ES_tradnl" sz="900" b="1" kern="1200">
              <a:latin typeface="Arial" panose="020B0604020202020204" pitchFamily="34" charset="0"/>
              <a:cs typeface="Arial" panose="020B0604020202020204" pitchFamily="34" charset="0"/>
            </a:rPr>
            <a:t>Invención vs repetición</a:t>
          </a:r>
          <a:endParaRPr lang="es-ES" sz="900" kern="1200">
            <a:latin typeface="Arial" panose="020B0604020202020204" pitchFamily="34" charset="0"/>
            <a:cs typeface="Arial" panose="020B0604020202020204" pitchFamily="34" charset="0"/>
          </a:endParaRPr>
        </a:p>
      </dsp:txBody>
      <dsp:txXfrm>
        <a:off x="0" y="1158830"/>
        <a:ext cx="1248283" cy="579167"/>
      </dsp:txXfrm>
    </dsp:sp>
    <dsp:sp modelId="{A7385D7F-B5D0-435F-8518-1DCAD6B0DDA2}">
      <dsp:nvSpPr>
        <dsp:cNvPr id="0" name=""/>
        <dsp:cNvSpPr/>
      </dsp:nvSpPr>
      <dsp:spPr>
        <a:xfrm>
          <a:off x="1341904" y="1185130"/>
          <a:ext cx="4899510" cy="5260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_tradnl" sz="1000" kern="1200">
              <a:latin typeface="Arial" panose="020B0604020202020204" pitchFamily="34" charset="0"/>
              <a:cs typeface="Arial" panose="020B0604020202020204" pitchFamily="34" charset="0"/>
            </a:rPr>
            <a:t>Ir más allá de la experiencia, esto requiere juicio, exploración, proposición de ideas, conocer, crear cosas nuevas sin temor a que puedan ser erradas o incompletas. ¡Es una actitud!</a:t>
          </a:r>
          <a:endParaRPr lang="es-ES" sz="1000" kern="1200">
            <a:latin typeface="Arial" panose="020B0604020202020204" pitchFamily="34" charset="0"/>
            <a:cs typeface="Arial" panose="020B0604020202020204" pitchFamily="34" charset="0"/>
          </a:endParaRPr>
        </a:p>
      </dsp:txBody>
      <dsp:txXfrm>
        <a:off x="1341904" y="1185130"/>
        <a:ext cx="4899510" cy="526002"/>
      </dsp:txXfrm>
    </dsp:sp>
    <dsp:sp modelId="{90319BCE-F40A-46A5-84B0-DA240855C303}">
      <dsp:nvSpPr>
        <dsp:cNvPr id="0" name=""/>
        <dsp:cNvSpPr/>
      </dsp:nvSpPr>
      <dsp:spPr>
        <a:xfrm>
          <a:off x="1248283" y="1711132"/>
          <a:ext cx="49931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EBB6D48-EE60-4F46-A024-D584EA6A91A1}">
      <dsp:nvSpPr>
        <dsp:cNvPr id="0" name=""/>
        <dsp:cNvSpPr/>
      </dsp:nvSpPr>
      <dsp:spPr>
        <a:xfrm>
          <a:off x="0" y="1737998"/>
          <a:ext cx="6241415" cy="0"/>
        </a:xfrm>
        <a:prstGeom prst="lin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A9CDF0-B1FE-4786-8D08-FA299E05D0C0}">
      <dsp:nvSpPr>
        <dsp:cNvPr id="0" name=""/>
        <dsp:cNvSpPr/>
      </dsp:nvSpPr>
      <dsp:spPr>
        <a:xfrm>
          <a:off x="0" y="1737998"/>
          <a:ext cx="1248283" cy="579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es-ES_tradnl" sz="900" b="1" kern="1200">
              <a:latin typeface="Arial" panose="020B0604020202020204" pitchFamily="34" charset="0"/>
              <a:cs typeface="Arial" panose="020B0604020202020204" pitchFamily="34" charset="0"/>
            </a:rPr>
            <a:t>Descubrimiento de posibilidades -vs síndrome de impotencia adquirida</a:t>
          </a:r>
          <a:endParaRPr lang="es-ES" sz="900" kern="1200">
            <a:latin typeface="Arial" panose="020B0604020202020204" pitchFamily="34" charset="0"/>
            <a:cs typeface="Arial" panose="020B0604020202020204" pitchFamily="34" charset="0"/>
          </a:endParaRPr>
        </a:p>
      </dsp:txBody>
      <dsp:txXfrm>
        <a:off x="0" y="1737998"/>
        <a:ext cx="1248283" cy="579167"/>
      </dsp:txXfrm>
    </dsp:sp>
    <dsp:sp modelId="{CAA5193A-C844-4C18-BE7D-9EE33EDF5047}">
      <dsp:nvSpPr>
        <dsp:cNvPr id="0" name=""/>
        <dsp:cNvSpPr/>
      </dsp:nvSpPr>
      <dsp:spPr>
        <a:xfrm>
          <a:off x="1341904" y="1764298"/>
          <a:ext cx="4899510" cy="5260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_tradnl" sz="1000" kern="1200">
              <a:latin typeface="Arial" panose="020B0604020202020204" pitchFamily="34" charset="0"/>
              <a:cs typeface="Arial" panose="020B0604020202020204" pitchFamily="34" charset="0"/>
            </a:rPr>
            <a:t>A partir de la imaginación vamos más allá de la realidad para prometer, proyectar, prevenir, producir, proponer y proveer sin preocuparnos porque las cosas no nos salgan tan bien como queremos o sin sentirnos incapaces. </a:t>
          </a:r>
          <a:endParaRPr lang="es-ES" sz="1000" kern="1200">
            <a:latin typeface="Arial" panose="020B0604020202020204" pitchFamily="34" charset="0"/>
            <a:cs typeface="Arial" panose="020B0604020202020204" pitchFamily="34" charset="0"/>
          </a:endParaRPr>
        </a:p>
      </dsp:txBody>
      <dsp:txXfrm>
        <a:off x="1341904" y="1764298"/>
        <a:ext cx="4899510" cy="526002"/>
      </dsp:txXfrm>
    </dsp:sp>
    <dsp:sp modelId="{ADA940BC-537D-4BBF-801B-BF328E02ABCC}">
      <dsp:nvSpPr>
        <dsp:cNvPr id="0" name=""/>
        <dsp:cNvSpPr/>
      </dsp:nvSpPr>
      <dsp:spPr>
        <a:xfrm>
          <a:off x="1248283" y="2290300"/>
          <a:ext cx="49931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4892F71-A591-49E1-BDC0-9E9D0813ED44}">
      <dsp:nvSpPr>
        <dsp:cNvPr id="0" name=""/>
        <dsp:cNvSpPr/>
      </dsp:nvSpPr>
      <dsp:spPr>
        <a:xfrm>
          <a:off x="0" y="2317166"/>
          <a:ext cx="6241415" cy="0"/>
        </a:xfrm>
        <a:prstGeom prst="lin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9981CC-D0BA-4CE9-A65F-D138EA522489}">
      <dsp:nvSpPr>
        <dsp:cNvPr id="0" name=""/>
        <dsp:cNvSpPr/>
      </dsp:nvSpPr>
      <dsp:spPr>
        <a:xfrm>
          <a:off x="0" y="2317166"/>
          <a:ext cx="1248283" cy="579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endParaRPr lang="es-ES_tradnl" sz="900" b="1" kern="1200">
            <a:latin typeface="Arial" panose="020B0604020202020204" pitchFamily="34" charset="0"/>
            <a:cs typeface="Arial" panose="020B0604020202020204" pitchFamily="34" charset="0"/>
          </a:endParaRPr>
        </a:p>
        <a:p>
          <a:pPr lvl="0" algn="ctr" defTabSz="400050">
            <a:lnSpc>
              <a:spcPct val="90000"/>
            </a:lnSpc>
            <a:spcBef>
              <a:spcPct val="0"/>
            </a:spcBef>
            <a:spcAft>
              <a:spcPct val="35000"/>
            </a:spcAft>
          </a:pPr>
          <a:r>
            <a:rPr lang="es-ES_tradnl" sz="900" b="1" kern="1200">
              <a:latin typeface="Arial" panose="020B0604020202020204" pitchFamily="34" charset="0"/>
              <a:cs typeface="Arial" panose="020B0604020202020204" pitchFamily="34" charset="0"/>
            </a:rPr>
            <a:t>Apertura vs clausura</a:t>
          </a:r>
          <a:endParaRPr lang="es-ES" sz="900" kern="1200">
            <a:latin typeface="Arial" panose="020B0604020202020204" pitchFamily="34" charset="0"/>
            <a:cs typeface="Arial" panose="020B0604020202020204" pitchFamily="34" charset="0"/>
          </a:endParaRPr>
        </a:p>
      </dsp:txBody>
      <dsp:txXfrm>
        <a:off x="0" y="2317166"/>
        <a:ext cx="1248283" cy="579167"/>
      </dsp:txXfrm>
    </dsp:sp>
    <dsp:sp modelId="{54EEDA4A-CC11-4526-8F97-9939674BEF89}">
      <dsp:nvSpPr>
        <dsp:cNvPr id="0" name=""/>
        <dsp:cNvSpPr/>
      </dsp:nvSpPr>
      <dsp:spPr>
        <a:xfrm>
          <a:off x="1341904" y="2343466"/>
          <a:ext cx="4899510" cy="5260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_tradnl" sz="1000" kern="1200">
              <a:latin typeface="Arial" panose="020B0604020202020204" pitchFamily="34" charset="0"/>
              <a:cs typeface="Arial" panose="020B0604020202020204" pitchFamily="34" charset="0"/>
            </a:rPr>
            <a:t>Interés por ampliar el conocimiento, comprender puntos de vista ajenos, la ausencia de rigidez mental, la capacidad de aceptar la ambigüedad y la incertidumbre, la flexibilidad, la aceptación de la novedad.</a:t>
          </a:r>
          <a:endParaRPr lang="es-ES" sz="1000" kern="1200">
            <a:latin typeface="Arial" panose="020B0604020202020204" pitchFamily="34" charset="0"/>
            <a:cs typeface="Arial" panose="020B0604020202020204" pitchFamily="34" charset="0"/>
          </a:endParaRPr>
        </a:p>
      </dsp:txBody>
      <dsp:txXfrm>
        <a:off x="1341904" y="2343466"/>
        <a:ext cx="4899510" cy="526002"/>
      </dsp:txXfrm>
    </dsp:sp>
    <dsp:sp modelId="{A926F2F7-0579-487A-922F-B2254806D94C}">
      <dsp:nvSpPr>
        <dsp:cNvPr id="0" name=""/>
        <dsp:cNvSpPr/>
      </dsp:nvSpPr>
      <dsp:spPr>
        <a:xfrm>
          <a:off x="1248283" y="2869468"/>
          <a:ext cx="49931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142F6BE-7586-4C8F-9144-2A977CCE22EB}">
      <dsp:nvSpPr>
        <dsp:cNvPr id="0" name=""/>
        <dsp:cNvSpPr/>
      </dsp:nvSpPr>
      <dsp:spPr>
        <a:xfrm>
          <a:off x="0" y="2896334"/>
          <a:ext cx="6241415" cy="0"/>
        </a:xfrm>
        <a:prstGeom prst="lin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3D3EC9E-6D7E-4FCC-956B-5AB542C043F8}">
      <dsp:nvSpPr>
        <dsp:cNvPr id="0" name=""/>
        <dsp:cNvSpPr/>
      </dsp:nvSpPr>
      <dsp:spPr>
        <a:xfrm>
          <a:off x="0" y="2896334"/>
          <a:ext cx="1248283" cy="579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endParaRPr lang="es-ES_tradnl" sz="900" b="1" kern="1200">
            <a:latin typeface="Arial" panose="020B0604020202020204" pitchFamily="34" charset="0"/>
            <a:cs typeface="Arial" panose="020B0604020202020204" pitchFamily="34" charset="0"/>
          </a:endParaRPr>
        </a:p>
        <a:p>
          <a:pPr lvl="0" algn="ctr" defTabSz="400050">
            <a:lnSpc>
              <a:spcPct val="90000"/>
            </a:lnSpc>
            <a:spcBef>
              <a:spcPct val="0"/>
            </a:spcBef>
            <a:spcAft>
              <a:spcPct val="35000"/>
            </a:spcAft>
          </a:pPr>
          <a:r>
            <a:rPr lang="es-ES_tradnl" sz="900" b="1" kern="1200">
              <a:latin typeface="Arial" panose="020B0604020202020204" pitchFamily="34" charset="0"/>
              <a:cs typeface="Arial" panose="020B0604020202020204" pitchFamily="34" charset="0"/>
            </a:rPr>
            <a:t>Independencia crítica vs sumisión intelectual</a:t>
          </a:r>
          <a:endParaRPr lang="es-ES" sz="900" kern="1200">
            <a:latin typeface="Arial" panose="020B0604020202020204" pitchFamily="34" charset="0"/>
            <a:cs typeface="Arial" panose="020B0604020202020204" pitchFamily="34" charset="0"/>
          </a:endParaRPr>
        </a:p>
      </dsp:txBody>
      <dsp:txXfrm>
        <a:off x="0" y="2896334"/>
        <a:ext cx="1248283" cy="579167"/>
      </dsp:txXfrm>
    </dsp:sp>
    <dsp:sp modelId="{F9AB4726-4A56-4565-B36F-BBB0CEB435D6}">
      <dsp:nvSpPr>
        <dsp:cNvPr id="0" name=""/>
        <dsp:cNvSpPr/>
      </dsp:nvSpPr>
      <dsp:spPr>
        <a:xfrm>
          <a:off x="1341904" y="2922634"/>
          <a:ext cx="4899510" cy="5260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_tradnl" sz="1000" kern="1200">
              <a:latin typeface="Arial" panose="020B0604020202020204" pitchFamily="34" charset="0"/>
              <a:cs typeface="Arial" panose="020B0604020202020204" pitchFamily="34" charset="0"/>
            </a:rPr>
            <a:t>Criterio para valorar, ideas propias, plantarse frente al mundo y frente a sí mismo con ojos críticos, discriminar entre el montón de cosas, ideas, información que se nos presenta.</a:t>
          </a:r>
          <a:endParaRPr lang="es-ES" sz="1000" kern="1200">
            <a:latin typeface="Arial" panose="020B0604020202020204" pitchFamily="34" charset="0"/>
            <a:cs typeface="Arial" panose="020B0604020202020204" pitchFamily="34" charset="0"/>
          </a:endParaRPr>
        </a:p>
      </dsp:txBody>
      <dsp:txXfrm>
        <a:off x="1341904" y="2922634"/>
        <a:ext cx="4899510" cy="526002"/>
      </dsp:txXfrm>
    </dsp:sp>
    <dsp:sp modelId="{140A9556-FB15-427A-9915-0AAC41A8FD2E}">
      <dsp:nvSpPr>
        <dsp:cNvPr id="0" name=""/>
        <dsp:cNvSpPr/>
      </dsp:nvSpPr>
      <dsp:spPr>
        <a:xfrm>
          <a:off x="1248283" y="3448636"/>
          <a:ext cx="49931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4296270-0AD9-4F1D-BF09-58F52CA94E47}">
      <dsp:nvSpPr>
        <dsp:cNvPr id="0" name=""/>
        <dsp:cNvSpPr/>
      </dsp:nvSpPr>
      <dsp:spPr>
        <a:xfrm>
          <a:off x="0" y="3475502"/>
          <a:ext cx="6241415" cy="0"/>
        </a:xfrm>
        <a:prstGeom prst="line">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2CBF44-BF8E-49E3-AA01-AFCDD5E0467A}">
      <dsp:nvSpPr>
        <dsp:cNvPr id="0" name=""/>
        <dsp:cNvSpPr/>
      </dsp:nvSpPr>
      <dsp:spPr>
        <a:xfrm>
          <a:off x="0" y="3475502"/>
          <a:ext cx="1248283" cy="5791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endParaRPr lang="es-ES_tradnl" sz="900" b="1" kern="1200">
            <a:latin typeface="Arial" panose="020B0604020202020204" pitchFamily="34" charset="0"/>
            <a:cs typeface="Arial" panose="020B0604020202020204" pitchFamily="34" charset="0"/>
          </a:endParaRPr>
        </a:p>
        <a:p>
          <a:pPr lvl="0" algn="ctr" defTabSz="400050">
            <a:lnSpc>
              <a:spcPct val="90000"/>
            </a:lnSpc>
            <a:spcBef>
              <a:spcPct val="0"/>
            </a:spcBef>
            <a:spcAft>
              <a:spcPct val="35000"/>
            </a:spcAft>
          </a:pPr>
          <a:r>
            <a:rPr lang="es-ES_tradnl" sz="900" b="1" kern="1200">
              <a:latin typeface="Arial" panose="020B0604020202020204" pitchFamily="34" charset="0"/>
              <a:cs typeface="Arial" panose="020B0604020202020204" pitchFamily="34" charset="0"/>
            </a:rPr>
            <a:t>Autonomía vs dependencia</a:t>
          </a:r>
          <a:endParaRPr lang="es-ES" sz="900" kern="1200">
            <a:latin typeface="Arial" panose="020B0604020202020204" pitchFamily="34" charset="0"/>
            <a:cs typeface="Arial" panose="020B0604020202020204" pitchFamily="34" charset="0"/>
          </a:endParaRPr>
        </a:p>
      </dsp:txBody>
      <dsp:txXfrm>
        <a:off x="0" y="3475502"/>
        <a:ext cx="1248283" cy="579167"/>
      </dsp:txXfrm>
    </dsp:sp>
    <dsp:sp modelId="{7BA845C2-1106-4211-B3FA-875A798EDE78}">
      <dsp:nvSpPr>
        <dsp:cNvPr id="0" name=""/>
        <dsp:cNvSpPr/>
      </dsp:nvSpPr>
      <dsp:spPr>
        <a:xfrm>
          <a:off x="1341904" y="3501802"/>
          <a:ext cx="4899510" cy="5260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_tradnl" sz="1000" kern="1200">
              <a:latin typeface="Arial" panose="020B0604020202020204" pitchFamily="34" charset="0"/>
              <a:cs typeface="Arial" panose="020B0604020202020204" pitchFamily="34" charset="0"/>
            </a:rPr>
            <a:t>Esfuerzo para liberarse de las coacciones, los determinismos y las dependencias, venciendo las resistencias y miedos. ¡Valentía!</a:t>
          </a:r>
          <a:endParaRPr lang="es-ES" sz="1000" kern="1200">
            <a:latin typeface="Arial" panose="020B0604020202020204" pitchFamily="34" charset="0"/>
            <a:cs typeface="Arial" panose="020B0604020202020204" pitchFamily="34" charset="0"/>
          </a:endParaRPr>
        </a:p>
      </dsp:txBody>
      <dsp:txXfrm>
        <a:off x="1341904" y="3501802"/>
        <a:ext cx="4899510" cy="526002"/>
      </dsp:txXfrm>
    </dsp:sp>
    <dsp:sp modelId="{CEFA4377-BDE2-4A0B-9BE2-30E2D81EA227}">
      <dsp:nvSpPr>
        <dsp:cNvPr id="0" name=""/>
        <dsp:cNvSpPr/>
      </dsp:nvSpPr>
      <dsp:spPr>
        <a:xfrm>
          <a:off x="1248283" y="4027804"/>
          <a:ext cx="49931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8EAC4C-3984-434B-9735-9DC4CF01DBA4}">
      <dsp:nvSpPr>
        <dsp:cNvPr id="0" name=""/>
        <dsp:cNvSpPr/>
      </dsp:nvSpPr>
      <dsp:spPr>
        <a:xfrm>
          <a:off x="0" y="0"/>
          <a:ext cx="5857875"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5AB444D-724E-49E4-8EB0-3A3C39CE8611}">
      <dsp:nvSpPr>
        <dsp:cNvPr id="0" name=""/>
        <dsp:cNvSpPr/>
      </dsp:nvSpPr>
      <dsp:spPr>
        <a:xfrm>
          <a:off x="0" y="0"/>
          <a:ext cx="1171575" cy="4643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es-ES" sz="1000" b="1" kern="1200">
              <a:latin typeface="Arial" panose="020B0604020202020204" pitchFamily="34" charset="0"/>
              <a:ea typeface="Segoe UI Emoji" panose="020B0502040204020203" pitchFamily="34" charset="0"/>
              <a:cs typeface="Arial" panose="020B0604020202020204" pitchFamily="34" charset="0"/>
            </a:rPr>
            <a:t>Salud</a:t>
          </a:r>
          <a:endParaRPr lang="es-ES" sz="1000" kern="1200">
            <a:latin typeface="Arial" panose="020B0604020202020204" pitchFamily="34" charset="0"/>
            <a:ea typeface="Segoe UI Emoji" panose="020B0502040204020203" pitchFamily="34" charset="0"/>
            <a:cs typeface="Arial" panose="020B0604020202020204" pitchFamily="34" charset="0"/>
          </a:endParaRPr>
        </a:p>
      </dsp:txBody>
      <dsp:txXfrm>
        <a:off x="0" y="0"/>
        <a:ext cx="1171575" cy="464343"/>
      </dsp:txXfrm>
    </dsp:sp>
    <dsp:sp modelId="{D8F25A76-E2FB-4773-8912-C935B8B33B7A}">
      <dsp:nvSpPr>
        <dsp:cNvPr id="0" name=""/>
        <dsp:cNvSpPr/>
      </dsp:nvSpPr>
      <dsp:spPr>
        <a:xfrm>
          <a:off x="1259443" y="21085"/>
          <a:ext cx="4598431" cy="421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ea typeface="Segoe UI Emoji" panose="020B0502040204020203" pitchFamily="34" charset="0"/>
              <a:cs typeface="Arial" panose="020B0604020202020204" pitchFamily="34" charset="0"/>
            </a:rPr>
            <a:t>La educación orgánica impulsa el desarrollo y el bienestar de la persona en su conjunto: intelectual, físico, espiritual y social.</a:t>
          </a:r>
        </a:p>
      </dsp:txBody>
      <dsp:txXfrm>
        <a:off x="1259443" y="21085"/>
        <a:ext cx="4598431" cy="421718"/>
      </dsp:txXfrm>
    </dsp:sp>
    <dsp:sp modelId="{5F034B33-4426-43B4-8E5A-305DEAEE60E9}">
      <dsp:nvSpPr>
        <dsp:cNvPr id="0" name=""/>
        <dsp:cNvSpPr/>
      </dsp:nvSpPr>
      <dsp:spPr>
        <a:xfrm>
          <a:off x="1171575" y="442804"/>
          <a:ext cx="4686300"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 modelId="{7E45CF6C-4E0C-4BCE-B0C0-39C7833B9994}">
      <dsp:nvSpPr>
        <dsp:cNvPr id="0" name=""/>
        <dsp:cNvSpPr/>
      </dsp:nvSpPr>
      <dsp:spPr>
        <a:xfrm>
          <a:off x="0" y="464343"/>
          <a:ext cx="5857875"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1E86052-B93D-4BAF-8C16-C3D1192DB393}">
      <dsp:nvSpPr>
        <dsp:cNvPr id="0" name=""/>
        <dsp:cNvSpPr/>
      </dsp:nvSpPr>
      <dsp:spPr>
        <a:xfrm>
          <a:off x="0" y="464343"/>
          <a:ext cx="1171575" cy="4643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es-ES" sz="1000" b="1" kern="1200">
              <a:latin typeface="Arial" panose="020B0604020202020204" pitchFamily="34" charset="0"/>
              <a:ea typeface="Segoe UI Emoji" panose="020B0502040204020203" pitchFamily="34" charset="0"/>
              <a:cs typeface="Arial" panose="020B0604020202020204" pitchFamily="34" charset="0"/>
            </a:rPr>
            <a:t>Ecología</a:t>
          </a:r>
          <a:endParaRPr lang="es-ES" sz="1000" kern="1200">
            <a:latin typeface="Arial" panose="020B0604020202020204" pitchFamily="34" charset="0"/>
            <a:ea typeface="Segoe UI Emoji" panose="020B0502040204020203" pitchFamily="34" charset="0"/>
            <a:cs typeface="Arial" panose="020B0604020202020204" pitchFamily="34" charset="0"/>
          </a:endParaRPr>
        </a:p>
      </dsp:txBody>
      <dsp:txXfrm>
        <a:off x="0" y="464343"/>
        <a:ext cx="1171575" cy="464343"/>
      </dsp:txXfrm>
    </dsp:sp>
    <dsp:sp modelId="{9BB73BC6-7D37-4964-8741-FD6DCEE102B1}">
      <dsp:nvSpPr>
        <dsp:cNvPr id="0" name=""/>
        <dsp:cNvSpPr/>
      </dsp:nvSpPr>
      <dsp:spPr>
        <a:xfrm>
          <a:off x="1259443" y="485429"/>
          <a:ext cx="4598431" cy="421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ea typeface="Segoe UI Emoji" panose="020B0502040204020203" pitchFamily="34" charset="0"/>
              <a:cs typeface="Arial" panose="020B0604020202020204" pitchFamily="34" charset="0"/>
            </a:rPr>
            <a:t>Reconocimiento de la interdependencia clave de todos estos aspectos del desarrollo en cada persona y en el conjunto de la comunidad.</a:t>
          </a:r>
        </a:p>
      </dsp:txBody>
      <dsp:txXfrm>
        <a:off x="1259443" y="485429"/>
        <a:ext cx="4598431" cy="421718"/>
      </dsp:txXfrm>
    </dsp:sp>
    <dsp:sp modelId="{048DB368-8A89-4B82-9102-B96BB9EF32A8}">
      <dsp:nvSpPr>
        <dsp:cNvPr id="0" name=""/>
        <dsp:cNvSpPr/>
      </dsp:nvSpPr>
      <dsp:spPr>
        <a:xfrm>
          <a:off x="1171575" y="907148"/>
          <a:ext cx="4686300"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 modelId="{88A4CE3C-602D-4B06-9AC4-F3FB0283A88C}">
      <dsp:nvSpPr>
        <dsp:cNvPr id="0" name=""/>
        <dsp:cNvSpPr/>
      </dsp:nvSpPr>
      <dsp:spPr>
        <a:xfrm>
          <a:off x="0" y="928687"/>
          <a:ext cx="5857875"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0538432-833D-4F05-A21F-C33FC523FE6B}">
      <dsp:nvSpPr>
        <dsp:cNvPr id="0" name=""/>
        <dsp:cNvSpPr/>
      </dsp:nvSpPr>
      <dsp:spPr>
        <a:xfrm>
          <a:off x="0" y="928687"/>
          <a:ext cx="1171575" cy="4643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es-ES" sz="1000" b="1" kern="1200">
              <a:latin typeface="Arial" panose="020B0604020202020204" pitchFamily="34" charset="0"/>
              <a:ea typeface="Segoe UI Emoji" panose="020B0502040204020203" pitchFamily="34" charset="0"/>
              <a:cs typeface="Arial" panose="020B0604020202020204" pitchFamily="34" charset="0"/>
            </a:rPr>
            <a:t>Justicia</a:t>
          </a:r>
          <a:endParaRPr lang="es-ES" sz="1000" kern="1200">
            <a:latin typeface="Arial" panose="020B0604020202020204" pitchFamily="34" charset="0"/>
            <a:ea typeface="Segoe UI Emoji" panose="020B0502040204020203" pitchFamily="34" charset="0"/>
            <a:cs typeface="Arial" panose="020B0604020202020204" pitchFamily="34" charset="0"/>
          </a:endParaRPr>
        </a:p>
      </dsp:txBody>
      <dsp:txXfrm>
        <a:off x="0" y="928687"/>
        <a:ext cx="1171575" cy="464343"/>
      </dsp:txXfrm>
    </dsp:sp>
    <dsp:sp modelId="{53275566-6D36-4679-AB33-88D9E2F0F8B8}">
      <dsp:nvSpPr>
        <dsp:cNvPr id="0" name=""/>
        <dsp:cNvSpPr/>
      </dsp:nvSpPr>
      <dsp:spPr>
        <a:xfrm>
          <a:off x="1259443" y="949773"/>
          <a:ext cx="4598431" cy="421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ea typeface="Segoe UI Emoji" panose="020B0502040204020203" pitchFamily="34" charset="0"/>
              <a:cs typeface="Arial" panose="020B0604020202020204" pitchFamily="34" charset="0"/>
            </a:rPr>
            <a:t>Cultivo de los talentos y el potencial de las personas aprendientes</a:t>
          </a:r>
          <a:r>
            <a:rPr lang="es-ES" sz="1000" b="1" kern="1200">
              <a:latin typeface="Arial" panose="020B0604020202020204" pitchFamily="34" charset="0"/>
              <a:ea typeface="Segoe UI Emoji" panose="020B0502040204020203" pitchFamily="34" charset="0"/>
              <a:cs typeface="Arial" panose="020B0604020202020204" pitchFamily="34" charset="0"/>
            </a:rPr>
            <a:t>,</a:t>
          </a:r>
          <a:r>
            <a:rPr lang="es-ES" sz="1000" kern="1200">
              <a:latin typeface="Arial" panose="020B0604020202020204" pitchFamily="34" charset="0"/>
              <a:ea typeface="Segoe UI Emoji" panose="020B0502040204020203" pitchFamily="34" charset="0"/>
              <a:cs typeface="Arial" panose="020B0604020202020204" pitchFamily="34" charset="0"/>
            </a:rPr>
            <a:t> al margen de sus circunstancias, respetando las funciones y responsabilidades de quienes trabajan con ellas.</a:t>
          </a:r>
        </a:p>
      </dsp:txBody>
      <dsp:txXfrm>
        <a:off x="1259443" y="949773"/>
        <a:ext cx="4598431" cy="421718"/>
      </dsp:txXfrm>
    </dsp:sp>
    <dsp:sp modelId="{58F8C975-CECF-4201-8C2C-60AB2528D51D}">
      <dsp:nvSpPr>
        <dsp:cNvPr id="0" name=""/>
        <dsp:cNvSpPr/>
      </dsp:nvSpPr>
      <dsp:spPr>
        <a:xfrm>
          <a:off x="1171575" y="1371491"/>
          <a:ext cx="4686300"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 modelId="{ABDEA25F-1B1F-42C2-9544-6EFFA9FE94BE}">
      <dsp:nvSpPr>
        <dsp:cNvPr id="0" name=""/>
        <dsp:cNvSpPr/>
      </dsp:nvSpPr>
      <dsp:spPr>
        <a:xfrm>
          <a:off x="0" y="1393031"/>
          <a:ext cx="5857875"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3713B76-B8F1-45C2-8BE7-E806A1D13703}">
      <dsp:nvSpPr>
        <dsp:cNvPr id="0" name=""/>
        <dsp:cNvSpPr/>
      </dsp:nvSpPr>
      <dsp:spPr>
        <a:xfrm>
          <a:off x="0" y="1393031"/>
          <a:ext cx="1171575" cy="4643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es-ES" sz="1000" b="1" kern="1200">
              <a:latin typeface="Arial" panose="020B0604020202020204" pitchFamily="34" charset="0"/>
              <a:ea typeface="Segoe UI Emoji" panose="020B0502040204020203" pitchFamily="34" charset="0"/>
              <a:cs typeface="Arial" panose="020B0604020202020204" pitchFamily="34" charset="0"/>
            </a:rPr>
            <a:t>Cautela</a:t>
          </a:r>
          <a:endParaRPr lang="es-ES" sz="1000" kern="1200">
            <a:latin typeface="Arial" panose="020B0604020202020204" pitchFamily="34" charset="0"/>
            <a:ea typeface="Segoe UI Emoji" panose="020B0502040204020203" pitchFamily="34" charset="0"/>
            <a:cs typeface="Arial" panose="020B0604020202020204" pitchFamily="34" charset="0"/>
          </a:endParaRPr>
        </a:p>
      </dsp:txBody>
      <dsp:txXfrm>
        <a:off x="0" y="1393031"/>
        <a:ext cx="1171575" cy="464343"/>
      </dsp:txXfrm>
    </dsp:sp>
    <dsp:sp modelId="{CFCDB6B6-C882-40E6-8BD3-FE6A188BE3E8}">
      <dsp:nvSpPr>
        <dsp:cNvPr id="0" name=""/>
        <dsp:cNvSpPr/>
      </dsp:nvSpPr>
      <dsp:spPr>
        <a:xfrm>
          <a:off x="1259443" y="1414117"/>
          <a:ext cx="4598431" cy="4217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ea typeface="Segoe UI Emoji" panose="020B0502040204020203" pitchFamily="34" charset="0"/>
              <a:cs typeface="Arial" panose="020B0604020202020204" pitchFamily="34" charset="0"/>
            </a:rPr>
            <a:t>Conformación de condiciones óptimas para el desarrollo, basadas en la compasión, en la experiencia y en la sabiduría práctica.</a:t>
          </a:r>
        </a:p>
      </dsp:txBody>
      <dsp:txXfrm>
        <a:off x="1259443" y="1414117"/>
        <a:ext cx="4598431" cy="421718"/>
      </dsp:txXfrm>
    </dsp:sp>
    <dsp:sp modelId="{687101FC-3C66-4BD6-844E-C334FC4A5402}">
      <dsp:nvSpPr>
        <dsp:cNvPr id="0" name=""/>
        <dsp:cNvSpPr/>
      </dsp:nvSpPr>
      <dsp:spPr>
        <a:xfrm>
          <a:off x="1171575" y="1835835"/>
          <a:ext cx="4686300"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F94E32-0E9A-4A89-B795-A143428690AD}">
      <dsp:nvSpPr>
        <dsp:cNvPr id="0" name=""/>
        <dsp:cNvSpPr/>
      </dsp:nvSpPr>
      <dsp:spPr>
        <a:xfrm>
          <a:off x="0" y="702"/>
          <a:ext cx="5931535"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CB61CED-FE28-422D-9260-E3D6E777E0D5}">
      <dsp:nvSpPr>
        <dsp:cNvPr id="0" name=""/>
        <dsp:cNvSpPr/>
      </dsp:nvSpPr>
      <dsp:spPr>
        <a:xfrm>
          <a:off x="0" y="702"/>
          <a:ext cx="1186307" cy="4792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es-ES" sz="1000" b="1" kern="1200">
              <a:latin typeface="Arial" panose="020B0604020202020204" pitchFamily="34" charset="0"/>
              <a:ea typeface="Segoe UI Emoji" panose="020B0502040204020203" pitchFamily="34" charset="0"/>
              <a:cs typeface="Arial" panose="020B0604020202020204" pitchFamily="34" charset="0"/>
            </a:rPr>
            <a:t>Temas interdisciplinarios</a:t>
          </a:r>
          <a:endParaRPr lang="es-ES" sz="1000" kern="1200">
            <a:latin typeface="Arial" panose="020B0604020202020204" pitchFamily="34" charset="0"/>
            <a:ea typeface="Segoe UI Emoji" panose="020B0502040204020203" pitchFamily="34" charset="0"/>
            <a:cs typeface="Arial" panose="020B0604020202020204" pitchFamily="34" charset="0"/>
          </a:endParaRPr>
        </a:p>
      </dsp:txBody>
      <dsp:txXfrm>
        <a:off x="0" y="702"/>
        <a:ext cx="1186307" cy="479260"/>
      </dsp:txXfrm>
    </dsp:sp>
    <dsp:sp modelId="{55FEB9A8-F3B6-4D87-A4F4-9307FBCACFD6}">
      <dsp:nvSpPr>
        <dsp:cNvPr id="0" name=""/>
        <dsp:cNvSpPr/>
      </dsp:nvSpPr>
      <dsp:spPr>
        <a:xfrm>
          <a:off x="1275280" y="22466"/>
          <a:ext cx="4656254" cy="4352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ea typeface="Segoe UI Emoji" panose="020B0502040204020203" pitchFamily="34" charset="0"/>
              <a:cs typeface="Arial" panose="020B0604020202020204" pitchFamily="34" charset="0"/>
            </a:rPr>
            <a:t>Conciencia planetaria, cultura financiera, económica, comercial y empresarial, cultura cívica, cultura sanitaria, cultura ambiental </a:t>
          </a:r>
        </a:p>
      </dsp:txBody>
      <dsp:txXfrm>
        <a:off x="1275280" y="22466"/>
        <a:ext cx="4656254" cy="435265"/>
      </dsp:txXfrm>
    </dsp:sp>
    <dsp:sp modelId="{66D5248E-3F36-499D-93B0-09FA335CB6A6}">
      <dsp:nvSpPr>
        <dsp:cNvPr id="0" name=""/>
        <dsp:cNvSpPr/>
      </dsp:nvSpPr>
      <dsp:spPr>
        <a:xfrm>
          <a:off x="1186306" y="457731"/>
          <a:ext cx="4745228"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 modelId="{EA959AD7-7D63-435C-A452-92CF9E4433E4}">
      <dsp:nvSpPr>
        <dsp:cNvPr id="0" name=""/>
        <dsp:cNvSpPr/>
      </dsp:nvSpPr>
      <dsp:spPr>
        <a:xfrm>
          <a:off x="0" y="479962"/>
          <a:ext cx="5931535"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853A841-0619-4424-B08E-25DCC1476424}">
      <dsp:nvSpPr>
        <dsp:cNvPr id="0" name=""/>
        <dsp:cNvSpPr/>
      </dsp:nvSpPr>
      <dsp:spPr>
        <a:xfrm>
          <a:off x="0" y="479962"/>
          <a:ext cx="1186307" cy="4792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es-ES" sz="1000" b="1" kern="1200">
              <a:latin typeface="Arial" panose="020B0604020202020204" pitchFamily="34" charset="0"/>
              <a:ea typeface="Segoe UI Emoji" panose="020B0502040204020203" pitchFamily="34" charset="0"/>
              <a:cs typeface="Arial" panose="020B0604020202020204" pitchFamily="34" charset="0"/>
            </a:rPr>
            <a:t>Competencias para el aprendizaje</a:t>
          </a:r>
          <a:endParaRPr lang="es-ES" sz="1000" kern="1200">
            <a:latin typeface="Arial" panose="020B0604020202020204" pitchFamily="34" charset="0"/>
            <a:ea typeface="Segoe UI Emoji" panose="020B0502040204020203" pitchFamily="34" charset="0"/>
            <a:cs typeface="Arial" panose="020B0604020202020204" pitchFamily="34" charset="0"/>
          </a:endParaRPr>
        </a:p>
      </dsp:txBody>
      <dsp:txXfrm>
        <a:off x="0" y="479962"/>
        <a:ext cx="1186307" cy="479260"/>
      </dsp:txXfrm>
    </dsp:sp>
    <dsp:sp modelId="{5B904412-CD9F-43AB-A757-C08C50B9B298}">
      <dsp:nvSpPr>
        <dsp:cNvPr id="0" name=""/>
        <dsp:cNvSpPr/>
      </dsp:nvSpPr>
      <dsp:spPr>
        <a:xfrm>
          <a:off x="1275280" y="501726"/>
          <a:ext cx="4656254" cy="4352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ea typeface="Segoe UI Emoji" panose="020B0502040204020203" pitchFamily="34" charset="0"/>
              <a:cs typeface="Arial" panose="020B0604020202020204" pitchFamily="34" charset="0"/>
            </a:rPr>
            <a:t>Creatividad e innovación, pensamiento crítico y resolución de problemas, comunicación y colaboración</a:t>
          </a:r>
        </a:p>
      </dsp:txBody>
      <dsp:txXfrm>
        <a:off x="1275280" y="501726"/>
        <a:ext cx="4656254" cy="435265"/>
      </dsp:txXfrm>
    </dsp:sp>
    <dsp:sp modelId="{89FD01F5-D0DA-49E2-94C3-3F5212BA62E4}">
      <dsp:nvSpPr>
        <dsp:cNvPr id="0" name=""/>
        <dsp:cNvSpPr/>
      </dsp:nvSpPr>
      <dsp:spPr>
        <a:xfrm>
          <a:off x="1186306" y="936991"/>
          <a:ext cx="4745228"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 modelId="{04C5886C-E4C2-4CF9-8550-AB74EAC68054}">
      <dsp:nvSpPr>
        <dsp:cNvPr id="0" name=""/>
        <dsp:cNvSpPr/>
      </dsp:nvSpPr>
      <dsp:spPr>
        <a:xfrm>
          <a:off x="0" y="959223"/>
          <a:ext cx="5931535"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3C5973C-77FE-44FA-B4EA-2A81F783D477}">
      <dsp:nvSpPr>
        <dsp:cNvPr id="0" name=""/>
        <dsp:cNvSpPr/>
      </dsp:nvSpPr>
      <dsp:spPr>
        <a:xfrm>
          <a:off x="0" y="959223"/>
          <a:ext cx="1186307" cy="4792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r>
            <a:rPr lang="es-ES" sz="1000" b="1" kern="1200">
              <a:latin typeface="Arial" panose="020B0604020202020204" pitchFamily="34" charset="0"/>
              <a:ea typeface="Segoe UI Emoji" panose="020B0502040204020203" pitchFamily="34" charset="0"/>
              <a:cs typeface="Arial" panose="020B0604020202020204" pitchFamily="34" charset="0"/>
            </a:rPr>
            <a:t>Competencias para la vida y el trabajo</a:t>
          </a:r>
          <a:endParaRPr lang="es-ES" sz="1000" kern="1200">
            <a:latin typeface="Arial" panose="020B0604020202020204" pitchFamily="34" charset="0"/>
            <a:ea typeface="Segoe UI Emoji" panose="020B0502040204020203" pitchFamily="34" charset="0"/>
            <a:cs typeface="Arial" panose="020B0604020202020204" pitchFamily="34" charset="0"/>
          </a:endParaRPr>
        </a:p>
      </dsp:txBody>
      <dsp:txXfrm>
        <a:off x="0" y="959223"/>
        <a:ext cx="1186307" cy="479260"/>
      </dsp:txXfrm>
    </dsp:sp>
    <dsp:sp modelId="{C168D470-5E1F-4651-82FF-72EF1DA36907}">
      <dsp:nvSpPr>
        <dsp:cNvPr id="0" name=""/>
        <dsp:cNvSpPr/>
      </dsp:nvSpPr>
      <dsp:spPr>
        <a:xfrm>
          <a:off x="1275280" y="980986"/>
          <a:ext cx="4656254" cy="4352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ea typeface="Segoe UI Emoji" panose="020B0502040204020203" pitchFamily="34" charset="0"/>
              <a:cs typeface="Arial" panose="020B0604020202020204" pitchFamily="34" charset="0"/>
            </a:rPr>
            <a:t>Flexibilidad y adaptabilidad, iniciativa y autonomía, competencias sociales y transculturales, productividad y responsabilidad, capacidad de liderazgo y responsabilidad</a:t>
          </a:r>
        </a:p>
      </dsp:txBody>
      <dsp:txXfrm>
        <a:off x="1275280" y="980986"/>
        <a:ext cx="4656254" cy="435265"/>
      </dsp:txXfrm>
    </dsp:sp>
    <dsp:sp modelId="{204E9B81-2808-4587-9A94-1B02D008FA87}">
      <dsp:nvSpPr>
        <dsp:cNvPr id="0" name=""/>
        <dsp:cNvSpPr/>
      </dsp:nvSpPr>
      <dsp:spPr>
        <a:xfrm>
          <a:off x="1186306" y="1416251"/>
          <a:ext cx="4745228"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5D5D9D-C39E-47C4-84A8-7C72FACACF37}">
      <dsp:nvSpPr>
        <dsp:cNvPr id="0" name=""/>
        <dsp:cNvSpPr/>
      </dsp:nvSpPr>
      <dsp:spPr>
        <a:xfrm>
          <a:off x="0" y="710"/>
          <a:ext cx="5305425"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2CD6530F-34E4-4BC8-9D20-97C6D6EE6F83}">
      <dsp:nvSpPr>
        <dsp:cNvPr id="0" name=""/>
        <dsp:cNvSpPr/>
      </dsp:nvSpPr>
      <dsp:spPr>
        <a:xfrm>
          <a:off x="0" y="710"/>
          <a:ext cx="1061085" cy="4844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b="1" kern="1200">
              <a:latin typeface="Arial" panose="020B0604020202020204" pitchFamily="34" charset="0"/>
              <a:ea typeface="Segoe UI Emoji" panose="020B0502040204020203" pitchFamily="34" charset="0"/>
              <a:cs typeface="Arial" panose="020B0604020202020204" pitchFamily="34" charset="0"/>
            </a:rPr>
            <a:t>Motivación</a:t>
          </a:r>
        </a:p>
      </dsp:txBody>
      <dsp:txXfrm>
        <a:off x="0" y="710"/>
        <a:ext cx="1061085" cy="484454"/>
      </dsp:txXfrm>
    </dsp:sp>
    <dsp:sp modelId="{42E2983D-BA81-4A59-B3B6-D985FBD6A957}">
      <dsp:nvSpPr>
        <dsp:cNvPr id="0" name=""/>
        <dsp:cNvSpPr/>
      </dsp:nvSpPr>
      <dsp:spPr>
        <a:xfrm>
          <a:off x="1140666" y="22709"/>
          <a:ext cx="4164758" cy="4399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ea typeface="Segoe UI Emoji" panose="020B0502040204020203" pitchFamily="34" charset="0"/>
              <a:cs typeface="Arial" panose="020B0604020202020204" pitchFamily="34" charset="0"/>
            </a:rPr>
            <a:t>Partiendo de la propia pasión que sentimos por nuestras disciplinas o áreas de trabajo animar a dar lo mejor de sí mismos</a:t>
          </a:r>
        </a:p>
      </dsp:txBody>
      <dsp:txXfrm>
        <a:off x="1140666" y="22709"/>
        <a:ext cx="4164758" cy="439983"/>
      </dsp:txXfrm>
    </dsp:sp>
    <dsp:sp modelId="{34F85CC6-74DF-4D19-923B-FDCC4215AB7B}">
      <dsp:nvSpPr>
        <dsp:cNvPr id="0" name=""/>
        <dsp:cNvSpPr/>
      </dsp:nvSpPr>
      <dsp:spPr>
        <a:xfrm>
          <a:off x="1061084" y="462692"/>
          <a:ext cx="4244340"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 modelId="{B58ED5F3-A1E5-4D77-B529-5E2421E1E4C0}">
      <dsp:nvSpPr>
        <dsp:cNvPr id="0" name=""/>
        <dsp:cNvSpPr/>
      </dsp:nvSpPr>
      <dsp:spPr>
        <a:xfrm>
          <a:off x="0" y="485165"/>
          <a:ext cx="5305425"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8D285EA-B17B-49C2-AC76-DF664DDB9002}">
      <dsp:nvSpPr>
        <dsp:cNvPr id="0" name=""/>
        <dsp:cNvSpPr/>
      </dsp:nvSpPr>
      <dsp:spPr>
        <a:xfrm>
          <a:off x="0" y="485165"/>
          <a:ext cx="1061085" cy="4844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b="1" kern="1200">
              <a:latin typeface="Arial" panose="020B0604020202020204" pitchFamily="34" charset="0"/>
              <a:ea typeface="Segoe UI Emoji" panose="020B0502040204020203" pitchFamily="34" charset="0"/>
              <a:cs typeface="Arial" panose="020B0604020202020204" pitchFamily="34" charset="0"/>
            </a:rPr>
            <a:t>Confianza</a:t>
          </a:r>
        </a:p>
      </dsp:txBody>
      <dsp:txXfrm>
        <a:off x="0" y="485165"/>
        <a:ext cx="1061085" cy="484454"/>
      </dsp:txXfrm>
    </dsp:sp>
    <dsp:sp modelId="{42DE4F91-CA27-4617-BB87-711C7B3CB01C}">
      <dsp:nvSpPr>
        <dsp:cNvPr id="0" name=""/>
        <dsp:cNvSpPr/>
      </dsp:nvSpPr>
      <dsp:spPr>
        <a:xfrm>
          <a:off x="1140666" y="507164"/>
          <a:ext cx="4164758" cy="4399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ea typeface="Segoe UI Emoji" panose="020B0502040204020203" pitchFamily="34" charset="0"/>
              <a:cs typeface="Arial" panose="020B0604020202020204" pitchFamily="34" charset="0"/>
            </a:rPr>
            <a:t>Ayudar a construir las destrezas y conocimientos que necesitan para convertirse en personas seguras e independientes capaces de seguir desarrollándolos</a:t>
          </a:r>
        </a:p>
      </dsp:txBody>
      <dsp:txXfrm>
        <a:off x="1140666" y="507164"/>
        <a:ext cx="4164758" cy="439983"/>
      </dsp:txXfrm>
    </dsp:sp>
    <dsp:sp modelId="{41D6A5D0-EC3A-4E85-8F34-8130E9DAC9EF}">
      <dsp:nvSpPr>
        <dsp:cNvPr id="0" name=""/>
        <dsp:cNvSpPr/>
      </dsp:nvSpPr>
      <dsp:spPr>
        <a:xfrm>
          <a:off x="1061084" y="947147"/>
          <a:ext cx="4244340"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 modelId="{CC6522D8-5662-4275-9FD8-1AAC9F95A596}">
      <dsp:nvSpPr>
        <dsp:cNvPr id="0" name=""/>
        <dsp:cNvSpPr/>
      </dsp:nvSpPr>
      <dsp:spPr>
        <a:xfrm>
          <a:off x="0" y="969619"/>
          <a:ext cx="5305425"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ABBAB50A-0F67-4E58-BEBC-0000611A3DD6}">
      <dsp:nvSpPr>
        <dsp:cNvPr id="0" name=""/>
        <dsp:cNvSpPr/>
      </dsp:nvSpPr>
      <dsp:spPr>
        <a:xfrm>
          <a:off x="0" y="969619"/>
          <a:ext cx="1061085" cy="4844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b="1" kern="1200">
              <a:latin typeface="Arial" panose="020B0604020202020204" pitchFamily="34" charset="0"/>
              <a:ea typeface="Segoe UI Emoji" panose="020B0502040204020203" pitchFamily="34" charset="0"/>
              <a:cs typeface="Arial" panose="020B0604020202020204" pitchFamily="34" charset="0"/>
            </a:rPr>
            <a:t>Creatividad</a:t>
          </a:r>
        </a:p>
      </dsp:txBody>
      <dsp:txXfrm>
        <a:off x="0" y="969619"/>
        <a:ext cx="1061085" cy="484454"/>
      </dsp:txXfrm>
    </dsp:sp>
    <dsp:sp modelId="{67CFCC06-B3B7-4A5E-9631-7226874977BA}">
      <dsp:nvSpPr>
        <dsp:cNvPr id="0" name=""/>
        <dsp:cNvSpPr/>
      </dsp:nvSpPr>
      <dsp:spPr>
        <a:xfrm>
          <a:off x="1140666" y="991619"/>
          <a:ext cx="4164758" cy="4399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ea typeface="Segoe UI Emoji" panose="020B0502040204020203" pitchFamily="34" charset="0"/>
              <a:cs typeface="Arial" panose="020B0604020202020204" pitchFamily="34" charset="0"/>
            </a:rPr>
            <a:t>Capacitar para experimentar, investigar, hacer preguntas, desarrollar las competencias y estimular la curiosidad con el fin de que piensen de forma original</a:t>
          </a:r>
        </a:p>
      </dsp:txBody>
      <dsp:txXfrm>
        <a:off x="1140666" y="991619"/>
        <a:ext cx="4164758" cy="439983"/>
      </dsp:txXfrm>
    </dsp:sp>
    <dsp:sp modelId="{F2670FC7-90D6-481D-BB37-140AE4E632DB}">
      <dsp:nvSpPr>
        <dsp:cNvPr id="0" name=""/>
        <dsp:cNvSpPr/>
      </dsp:nvSpPr>
      <dsp:spPr>
        <a:xfrm>
          <a:off x="1061084" y="1431602"/>
          <a:ext cx="4244340"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E5E893-6121-44BE-9755-72C0825DAF6C}">
      <dsp:nvSpPr>
        <dsp:cNvPr id="0" name=""/>
        <dsp:cNvSpPr/>
      </dsp:nvSpPr>
      <dsp:spPr>
        <a:xfrm>
          <a:off x="0" y="0"/>
          <a:ext cx="5400039"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3">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A73C8533-D49D-42B4-80E0-60BB4C4181AB}">
      <dsp:nvSpPr>
        <dsp:cNvPr id="0" name=""/>
        <dsp:cNvSpPr/>
      </dsp:nvSpPr>
      <dsp:spPr>
        <a:xfrm>
          <a:off x="0" y="0"/>
          <a:ext cx="1080008" cy="3875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Curiosidad</a:t>
          </a:r>
        </a:p>
      </dsp:txBody>
      <dsp:txXfrm>
        <a:off x="0" y="0"/>
        <a:ext cx="1080008" cy="387588"/>
      </dsp:txXfrm>
    </dsp:sp>
    <dsp:sp modelId="{C6894C90-C64A-44EB-BA05-7FB0D6830829}">
      <dsp:nvSpPr>
        <dsp:cNvPr id="0" name=""/>
        <dsp:cNvSpPr/>
      </dsp:nvSpPr>
      <dsp:spPr>
        <a:xfrm>
          <a:off x="1161008" y="17600"/>
          <a:ext cx="4239031" cy="3520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Hacer preguntas y explorar cómo funciona el mundo</a:t>
          </a:r>
        </a:p>
      </dsp:txBody>
      <dsp:txXfrm>
        <a:off x="1161008" y="17600"/>
        <a:ext cx="4239031" cy="352008"/>
      </dsp:txXfrm>
    </dsp:sp>
    <dsp:sp modelId="{9A6A843A-88D5-415C-B4DC-E4409EA43C27}">
      <dsp:nvSpPr>
        <dsp:cNvPr id="0" name=""/>
        <dsp:cNvSpPr/>
      </dsp:nvSpPr>
      <dsp:spPr>
        <a:xfrm>
          <a:off x="1080008" y="369609"/>
          <a:ext cx="43200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7B5C3E19-B789-4D9C-ACF5-0C20DD50BC24}">
      <dsp:nvSpPr>
        <dsp:cNvPr id="0" name=""/>
        <dsp:cNvSpPr/>
      </dsp:nvSpPr>
      <dsp:spPr>
        <a:xfrm>
          <a:off x="0" y="387588"/>
          <a:ext cx="5400039"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3">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D3A1ADAD-D081-41A0-891F-BB874350F4E0}">
      <dsp:nvSpPr>
        <dsp:cNvPr id="0" name=""/>
        <dsp:cNvSpPr/>
      </dsp:nvSpPr>
      <dsp:spPr>
        <a:xfrm>
          <a:off x="0" y="387588"/>
          <a:ext cx="1080008" cy="3875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Creatividad</a:t>
          </a:r>
        </a:p>
      </dsp:txBody>
      <dsp:txXfrm>
        <a:off x="0" y="387588"/>
        <a:ext cx="1080008" cy="387588"/>
      </dsp:txXfrm>
    </dsp:sp>
    <dsp:sp modelId="{1C1D5ADA-1DD1-442A-89F6-D0B3C796D7CC}">
      <dsp:nvSpPr>
        <dsp:cNvPr id="0" name=""/>
        <dsp:cNvSpPr/>
      </dsp:nvSpPr>
      <dsp:spPr>
        <a:xfrm>
          <a:off x="1161008" y="405188"/>
          <a:ext cx="4239031" cy="3520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Generar nuevas ideas y ponerlas en práctica</a:t>
          </a:r>
        </a:p>
      </dsp:txBody>
      <dsp:txXfrm>
        <a:off x="1161008" y="405188"/>
        <a:ext cx="4239031" cy="352008"/>
      </dsp:txXfrm>
    </dsp:sp>
    <dsp:sp modelId="{44CDD284-BFA7-47F0-B816-F5597B60CE3F}">
      <dsp:nvSpPr>
        <dsp:cNvPr id="0" name=""/>
        <dsp:cNvSpPr/>
      </dsp:nvSpPr>
      <dsp:spPr>
        <a:xfrm>
          <a:off x="1080008" y="757197"/>
          <a:ext cx="43200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3D3B268A-E38F-4F95-A412-356AE9C85455}">
      <dsp:nvSpPr>
        <dsp:cNvPr id="0" name=""/>
        <dsp:cNvSpPr/>
      </dsp:nvSpPr>
      <dsp:spPr>
        <a:xfrm>
          <a:off x="0" y="775176"/>
          <a:ext cx="5400039"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3">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7BA0C4BE-2DBF-4332-AF65-1650EB279D55}">
      <dsp:nvSpPr>
        <dsp:cNvPr id="0" name=""/>
        <dsp:cNvSpPr/>
      </dsp:nvSpPr>
      <dsp:spPr>
        <a:xfrm>
          <a:off x="0" y="775176"/>
          <a:ext cx="1080008" cy="3875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Crítica</a:t>
          </a:r>
        </a:p>
      </dsp:txBody>
      <dsp:txXfrm>
        <a:off x="0" y="775176"/>
        <a:ext cx="1080008" cy="387588"/>
      </dsp:txXfrm>
    </dsp:sp>
    <dsp:sp modelId="{B3688EA5-E72A-4A8A-B386-F9BE647EA515}">
      <dsp:nvSpPr>
        <dsp:cNvPr id="0" name=""/>
        <dsp:cNvSpPr/>
      </dsp:nvSpPr>
      <dsp:spPr>
        <a:xfrm>
          <a:off x="1161008" y="792776"/>
          <a:ext cx="4239031" cy="3520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Analizar información e ideas y elaborar argumentos y juicios razonados</a:t>
          </a:r>
        </a:p>
      </dsp:txBody>
      <dsp:txXfrm>
        <a:off x="1161008" y="792776"/>
        <a:ext cx="4239031" cy="352008"/>
      </dsp:txXfrm>
    </dsp:sp>
    <dsp:sp modelId="{29BEBBB3-9132-4307-B902-4977F8640F37}">
      <dsp:nvSpPr>
        <dsp:cNvPr id="0" name=""/>
        <dsp:cNvSpPr/>
      </dsp:nvSpPr>
      <dsp:spPr>
        <a:xfrm>
          <a:off x="1080008" y="1144785"/>
          <a:ext cx="43200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DA4B7848-A65C-40E3-AF6A-3A5FC9DD92B8}">
      <dsp:nvSpPr>
        <dsp:cNvPr id="0" name=""/>
        <dsp:cNvSpPr/>
      </dsp:nvSpPr>
      <dsp:spPr>
        <a:xfrm>
          <a:off x="0" y="1162764"/>
          <a:ext cx="5400039"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3">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39298F8A-544A-4D37-8192-081009425057}">
      <dsp:nvSpPr>
        <dsp:cNvPr id="0" name=""/>
        <dsp:cNvSpPr/>
      </dsp:nvSpPr>
      <dsp:spPr>
        <a:xfrm>
          <a:off x="0" y="1162764"/>
          <a:ext cx="1080008" cy="3875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Comunicación</a:t>
          </a:r>
        </a:p>
      </dsp:txBody>
      <dsp:txXfrm>
        <a:off x="0" y="1162764"/>
        <a:ext cx="1080008" cy="387588"/>
      </dsp:txXfrm>
    </dsp:sp>
    <dsp:sp modelId="{4FB237B8-D090-4AB0-B221-96065837544C}">
      <dsp:nvSpPr>
        <dsp:cNvPr id="0" name=""/>
        <dsp:cNvSpPr/>
      </dsp:nvSpPr>
      <dsp:spPr>
        <a:xfrm>
          <a:off x="1161008" y="1180364"/>
          <a:ext cx="4239031" cy="3520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 Expresar pensamientos y sentimientos con claridad y confianza en una diversidad de medios y formas</a:t>
          </a:r>
        </a:p>
      </dsp:txBody>
      <dsp:txXfrm>
        <a:off x="1161008" y="1180364"/>
        <a:ext cx="4239031" cy="352008"/>
      </dsp:txXfrm>
    </dsp:sp>
    <dsp:sp modelId="{4BCB313E-C557-40B4-AB38-61B33C04D267}">
      <dsp:nvSpPr>
        <dsp:cNvPr id="0" name=""/>
        <dsp:cNvSpPr/>
      </dsp:nvSpPr>
      <dsp:spPr>
        <a:xfrm>
          <a:off x="1080008" y="1532373"/>
          <a:ext cx="43200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4965C828-0234-4CE0-8DB2-87E143BB1E49}">
      <dsp:nvSpPr>
        <dsp:cNvPr id="0" name=""/>
        <dsp:cNvSpPr/>
      </dsp:nvSpPr>
      <dsp:spPr>
        <a:xfrm>
          <a:off x="0" y="1550352"/>
          <a:ext cx="5400039"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3">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BA95D515-E83F-4894-92CD-9FB509073049}">
      <dsp:nvSpPr>
        <dsp:cNvPr id="0" name=""/>
        <dsp:cNvSpPr/>
      </dsp:nvSpPr>
      <dsp:spPr>
        <a:xfrm>
          <a:off x="0" y="1550352"/>
          <a:ext cx="1080008" cy="3875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Colaboración</a:t>
          </a:r>
        </a:p>
      </dsp:txBody>
      <dsp:txXfrm>
        <a:off x="0" y="1550352"/>
        <a:ext cx="1080008" cy="387588"/>
      </dsp:txXfrm>
    </dsp:sp>
    <dsp:sp modelId="{CB7D020F-80C0-4F8A-833A-41810EC8D7C6}">
      <dsp:nvSpPr>
        <dsp:cNvPr id="0" name=""/>
        <dsp:cNvSpPr/>
      </dsp:nvSpPr>
      <dsp:spPr>
        <a:xfrm>
          <a:off x="1161008" y="1567952"/>
          <a:ext cx="4239031" cy="3520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Colaborar constructivamente con otras personas</a:t>
          </a:r>
        </a:p>
      </dsp:txBody>
      <dsp:txXfrm>
        <a:off x="1161008" y="1567952"/>
        <a:ext cx="4239031" cy="352008"/>
      </dsp:txXfrm>
    </dsp:sp>
    <dsp:sp modelId="{98FD90AF-D895-49C2-B6A9-05FE7B96A359}">
      <dsp:nvSpPr>
        <dsp:cNvPr id="0" name=""/>
        <dsp:cNvSpPr/>
      </dsp:nvSpPr>
      <dsp:spPr>
        <a:xfrm>
          <a:off x="1080008" y="1919961"/>
          <a:ext cx="43200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E37F6C77-8BC9-40D3-8378-30599BC0C75E}">
      <dsp:nvSpPr>
        <dsp:cNvPr id="0" name=""/>
        <dsp:cNvSpPr/>
      </dsp:nvSpPr>
      <dsp:spPr>
        <a:xfrm>
          <a:off x="0" y="1937940"/>
          <a:ext cx="5400039"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3">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AF3D52DD-F4E4-4687-BC88-0B6415F802BB}">
      <dsp:nvSpPr>
        <dsp:cNvPr id="0" name=""/>
        <dsp:cNvSpPr/>
      </dsp:nvSpPr>
      <dsp:spPr>
        <a:xfrm>
          <a:off x="0" y="1937940"/>
          <a:ext cx="1080008" cy="3875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Compasión</a:t>
          </a:r>
        </a:p>
      </dsp:txBody>
      <dsp:txXfrm>
        <a:off x="0" y="1937940"/>
        <a:ext cx="1080008" cy="387588"/>
      </dsp:txXfrm>
    </dsp:sp>
    <dsp:sp modelId="{1E7856FF-B9C5-4CD9-8AF8-E148B31D195E}">
      <dsp:nvSpPr>
        <dsp:cNvPr id="0" name=""/>
        <dsp:cNvSpPr/>
      </dsp:nvSpPr>
      <dsp:spPr>
        <a:xfrm>
          <a:off x="1161008" y="1955541"/>
          <a:ext cx="4239031" cy="3520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Ponerse en la piel de otras personas y actuar en consecuencia</a:t>
          </a:r>
        </a:p>
      </dsp:txBody>
      <dsp:txXfrm>
        <a:off x="1161008" y="1955541"/>
        <a:ext cx="4239031" cy="352008"/>
      </dsp:txXfrm>
    </dsp:sp>
    <dsp:sp modelId="{FB15552F-2C3C-4A1A-B307-6210EC47078E}">
      <dsp:nvSpPr>
        <dsp:cNvPr id="0" name=""/>
        <dsp:cNvSpPr/>
      </dsp:nvSpPr>
      <dsp:spPr>
        <a:xfrm>
          <a:off x="1080008" y="2307549"/>
          <a:ext cx="43200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3CCFD0A7-F023-4D4E-8C20-CB6BC1E1BF25}">
      <dsp:nvSpPr>
        <dsp:cNvPr id="0" name=""/>
        <dsp:cNvSpPr/>
      </dsp:nvSpPr>
      <dsp:spPr>
        <a:xfrm>
          <a:off x="0" y="2325528"/>
          <a:ext cx="5400039"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3">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A7E681DC-469C-40C2-B501-56842B7ACE83}">
      <dsp:nvSpPr>
        <dsp:cNvPr id="0" name=""/>
        <dsp:cNvSpPr/>
      </dsp:nvSpPr>
      <dsp:spPr>
        <a:xfrm>
          <a:off x="0" y="2325528"/>
          <a:ext cx="1080008" cy="3875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Calma</a:t>
          </a:r>
        </a:p>
      </dsp:txBody>
      <dsp:txXfrm>
        <a:off x="0" y="2325528"/>
        <a:ext cx="1080008" cy="387588"/>
      </dsp:txXfrm>
    </dsp:sp>
    <dsp:sp modelId="{58E433E0-5A73-4F4E-A4D6-F291D80D4D17}">
      <dsp:nvSpPr>
        <dsp:cNvPr id="0" name=""/>
        <dsp:cNvSpPr/>
      </dsp:nvSpPr>
      <dsp:spPr>
        <a:xfrm>
          <a:off x="1161008" y="2343129"/>
          <a:ext cx="4239031" cy="3520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Conectar con la vida emocional interior y desarrollar un sentido de armonía y equilibrio personal</a:t>
          </a:r>
        </a:p>
      </dsp:txBody>
      <dsp:txXfrm>
        <a:off x="1161008" y="2343129"/>
        <a:ext cx="4239031" cy="352008"/>
      </dsp:txXfrm>
    </dsp:sp>
    <dsp:sp modelId="{69730269-797C-49D7-B17E-9E82A6A418FF}">
      <dsp:nvSpPr>
        <dsp:cNvPr id="0" name=""/>
        <dsp:cNvSpPr/>
      </dsp:nvSpPr>
      <dsp:spPr>
        <a:xfrm>
          <a:off x="1080008" y="2695137"/>
          <a:ext cx="43200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91401D9E-12AA-41A3-ACCD-68FE141EEA2A}">
      <dsp:nvSpPr>
        <dsp:cNvPr id="0" name=""/>
        <dsp:cNvSpPr/>
      </dsp:nvSpPr>
      <dsp:spPr>
        <a:xfrm>
          <a:off x="0" y="2713116"/>
          <a:ext cx="5400039"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3">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8D91AA86-4499-4C77-847E-70417DBF1ED6}">
      <dsp:nvSpPr>
        <dsp:cNvPr id="0" name=""/>
        <dsp:cNvSpPr/>
      </dsp:nvSpPr>
      <dsp:spPr>
        <a:xfrm>
          <a:off x="0" y="2713116"/>
          <a:ext cx="1080008" cy="3875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Civismo</a:t>
          </a:r>
        </a:p>
      </dsp:txBody>
      <dsp:txXfrm>
        <a:off x="0" y="2713116"/>
        <a:ext cx="1080008" cy="387588"/>
      </dsp:txXfrm>
    </dsp:sp>
    <dsp:sp modelId="{268C95AF-1888-4A70-BE50-D60D227B8392}">
      <dsp:nvSpPr>
        <dsp:cNvPr id="0" name=""/>
        <dsp:cNvSpPr/>
      </dsp:nvSpPr>
      <dsp:spPr>
        <a:xfrm>
          <a:off x="1161008" y="2730717"/>
          <a:ext cx="4239031" cy="3520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Implicarse constructivamente en la sociedad y participar en los procesos que la sustentan</a:t>
          </a:r>
        </a:p>
      </dsp:txBody>
      <dsp:txXfrm>
        <a:off x="1161008" y="2730717"/>
        <a:ext cx="4239031" cy="352008"/>
      </dsp:txXfrm>
    </dsp:sp>
    <dsp:sp modelId="{B422E72B-D014-469A-9B0D-F43022BF4744}">
      <dsp:nvSpPr>
        <dsp:cNvPr id="0" name=""/>
        <dsp:cNvSpPr/>
      </dsp:nvSpPr>
      <dsp:spPr>
        <a:xfrm>
          <a:off x="1080008" y="3082726"/>
          <a:ext cx="4320032"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B96DCD-8420-4B5F-85AF-9C49B1D1B7DC}">
      <dsp:nvSpPr>
        <dsp:cNvPr id="0" name=""/>
        <dsp:cNvSpPr/>
      </dsp:nvSpPr>
      <dsp:spPr>
        <a:xfrm>
          <a:off x="0" y="846"/>
          <a:ext cx="5910580"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24CD2A3B-1B68-4258-93BC-34AFBF42A4AD}">
      <dsp:nvSpPr>
        <dsp:cNvPr id="0" name=""/>
        <dsp:cNvSpPr/>
      </dsp:nvSpPr>
      <dsp:spPr>
        <a:xfrm>
          <a:off x="0" y="846"/>
          <a:ext cx="1182116" cy="5773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b="1" kern="1200">
              <a:latin typeface="Arial" panose="020B0604020202020204" pitchFamily="34" charset="0"/>
              <a:ea typeface="Segoe UI Emoji" panose="020B0502040204020203" pitchFamily="34" charset="0"/>
              <a:cs typeface="Arial" panose="020B0604020202020204" pitchFamily="34" charset="0"/>
            </a:rPr>
            <a:t>Diversidad</a:t>
          </a:r>
        </a:p>
      </dsp:txBody>
      <dsp:txXfrm>
        <a:off x="0" y="846"/>
        <a:ext cx="1182116" cy="577336"/>
      </dsp:txXfrm>
    </dsp:sp>
    <dsp:sp modelId="{49081AD8-C0B4-46A9-9EFC-1DF52D59E645}">
      <dsp:nvSpPr>
        <dsp:cNvPr id="0" name=""/>
        <dsp:cNvSpPr/>
      </dsp:nvSpPr>
      <dsp:spPr>
        <a:xfrm>
          <a:off x="1270774" y="27063"/>
          <a:ext cx="4639805" cy="5243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ea typeface="Segoe UI Emoji" panose="020B0502040204020203" pitchFamily="34" charset="0"/>
              <a:cs typeface="Arial" panose="020B0604020202020204" pitchFamily="34" charset="0"/>
            </a:rPr>
            <a:t>Una base amplia que permite abarcar las clases de conocimientos que queremos para todos y ofrecer oportunidades adecuadas para que cada quien descubra sus cualidades e intereses personales.</a:t>
          </a:r>
        </a:p>
      </dsp:txBody>
      <dsp:txXfrm>
        <a:off x="1270774" y="27063"/>
        <a:ext cx="4639805" cy="524338"/>
      </dsp:txXfrm>
    </dsp:sp>
    <dsp:sp modelId="{57557A07-1EBD-4143-BE3D-6084EADD0FFF}">
      <dsp:nvSpPr>
        <dsp:cNvPr id="0" name=""/>
        <dsp:cNvSpPr/>
      </dsp:nvSpPr>
      <dsp:spPr>
        <a:xfrm>
          <a:off x="1182115" y="551402"/>
          <a:ext cx="4728464"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 modelId="{1BF5B2C5-6CA9-4942-A57B-ACB5B1707AFF}">
      <dsp:nvSpPr>
        <dsp:cNvPr id="0" name=""/>
        <dsp:cNvSpPr/>
      </dsp:nvSpPr>
      <dsp:spPr>
        <a:xfrm>
          <a:off x="0" y="578183"/>
          <a:ext cx="5910580"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367ACAE-9813-4C25-995C-DE7A82BEBCE4}">
      <dsp:nvSpPr>
        <dsp:cNvPr id="0" name=""/>
        <dsp:cNvSpPr/>
      </dsp:nvSpPr>
      <dsp:spPr>
        <a:xfrm>
          <a:off x="0" y="578183"/>
          <a:ext cx="1182116" cy="5773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b="1" kern="1200">
              <a:latin typeface="Arial" panose="020B0604020202020204" pitchFamily="34" charset="0"/>
              <a:ea typeface="Segoe UI Emoji" panose="020B0502040204020203" pitchFamily="34" charset="0"/>
              <a:cs typeface="Arial" panose="020B0604020202020204" pitchFamily="34" charset="0"/>
            </a:rPr>
            <a:t>Profundidad</a:t>
          </a:r>
        </a:p>
      </dsp:txBody>
      <dsp:txXfrm>
        <a:off x="0" y="578183"/>
        <a:ext cx="1182116" cy="577336"/>
      </dsp:txXfrm>
    </dsp:sp>
    <dsp:sp modelId="{A0CD94AA-0664-4104-A741-8708C12BEBE2}">
      <dsp:nvSpPr>
        <dsp:cNvPr id="0" name=""/>
        <dsp:cNvSpPr/>
      </dsp:nvSpPr>
      <dsp:spPr>
        <a:xfrm>
          <a:off x="1270774" y="604400"/>
          <a:ext cx="4639805" cy="5243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ea typeface="Segoe UI Emoji" panose="020B0502040204020203" pitchFamily="34" charset="0"/>
              <a:cs typeface="Arial" panose="020B0604020202020204" pitchFamily="34" charset="0"/>
            </a:rPr>
            <a:t>Un abanico apropiado de posibilidades para que, a medida que se desarrollan, se pueda profundizar debidamente en las áreas de interés.</a:t>
          </a:r>
        </a:p>
      </dsp:txBody>
      <dsp:txXfrm>
        <a:off x="1270774" y="604400"/>
        <a:ext cx="4639805" cy="524338"/>
      </dsp:txXfrm>
    </dsp:sp>
    <dsp:sp modelId="{E16CE088-3B86-4CAE-A125-EAA071929BD6}">
      <dsp:nvSpPr>
        <dsp:cNvPr id="0" name=""/>
        <dsp:cNvSpPr/>
      </dsp:nvSpPr>
      <dsp:spPr>
        <a:xfrm>
          <a:off x="1182115" y="1128739"/>
          <a:ext cx="4728464"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 modelId="{2C111F00-DACB-41E2-A5A0-9F9FBE2B8941}">
      <dsp:nvSpPr>
        <dsp:cNvPr id="0" name=""/>
        <dsp:cNvSpPr/>
      </dsp:nvSpPr>
      <dsp:spPr>
        <a:xfrm>
          <a:off x="0" y="1155519"/>
          <a:ext cx="5910580"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12D0977-4898-4889-9473-E2FAB6998422}">
      <dsp:nvSpPr>
        <dsp:cNvPr id="0" name=""/>
        <dsp:cNvSpPr/>
      </dsp:nvSpPr>
      <dsp:spPr>
        <a:xfrm>
          <a:off x="0" y="1155519"/>
          <a:ext cx="1182116" cy="5773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b="1" kern="1200">
              <a:latin typeface="Arial" panose="020B0604020202020204" pitchFamily="34" charset="0"/>
              <a:ea typeface="Segoe UI Emoji" panose="020B0502040204020203" pitchFamily="34" charset="0"/>
              <a:cs typeface="Arial" panose="020B0604020202020204" pitchFamily="34" charset="0"/>
            </a:rPr>
            <a:t>Dinamismo</a:t>
          </a:r>
        </a:p>
      </dsp:txBody>
      <dsp:txXfrm>
        <a:off x="0" y="1155519"/>
        <a:ext cx="1182116" cy="577336"/>
      </dsp:txXfrm>
    </dsp:sp>
    <dsp:sp modelId="{37CB5FAF-CE3A-4A59-9C8C-41728E632F6A}">
      <dsp:nvSpPr>
        <dsp:cNvPr id="0" name=""/>
        <dsp:cNvSpPr/>
      </dsp:nvSpPr>
      <dsp:spPr>
        <a:xfrm>
          <a:off x="1270774" y="1181736"/>
          <a:ext cx="4639805" cy="5243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s-ES" sz="1000" kern="1200">
              <a:latin typeface="Arial" panose="020B0604020202020204" pitchFamily="34" charset="0"/>
              <a:ea typeface="Segoe UI Emoji" panose="020B0502040204020203" pitchFamily="34" charset="0"/>
              <a:cs typeface="Arial" panose="020B0604020202020204" pitchFamily="34" charset="0"/>
            </a:rPr>
            <a:t>Que permita la colaboración e interacción entre aprendientes de edades distintas y mediadores con diferentes especialidades. Debería crear vínculos con la comunidad y evolucionar y desarrollarse como consecuencia de ello.</a:t>
          </a:r>
        </a:p>
      </dsp:txBody>
      <dsp:txXfrm>
        <a:off x="1270774" y="1181736"/>
        <a:ext cx="4639805" cy="524338"/>
      </dsp:txXfrm>
    </dsp:sp>
    <dsp:sp modelId="{50DCC8AC-BC80-4A4C-8E36-545F0DA8626A}">
      <dsp:nvSpPr>
        <dsp:cNvPr id="0" name=""/>
        <dsp:cNvSpPr/>
      </dsp:nvSpPr>
      <dsp:spPr>
        <a:xfrm>
          <a:off x="1182115" y="1706075"/>
          <a:ext cx="4728464" cy="0"/>
        </a:xfrm>
        <a:prstGeom prst="line">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4.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5.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6.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B3FF-9CF7-4BEC-91B3-43D64C38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10172</Words>
  <Characters>57982</Characters>
  <Application>Microsoft Office Word</Application>
  <DocSecurity>0</DocSecurity>
  <Lines>483</Lines>
  <Paragraphs>136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2018-05-27T23:15:00Z</dcterms:created>
  <dcterms:modified xsi:type="dcterms:W3CDTF">2018-05-27T23:18:00Z</dcterms:modified>
</cp:coreProperties>
</file>