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C71179"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043910EF" w14:textId="6E535FB9" w:rsidR="0064441A" w:rsidRPr="00621A38" w:rsidRDefault="0064441A" w:rsidP="0064441A">
            <w:pPr>
              <w:rPr>
                <w:rFonts w:ascii="Arial" w:hAnsi="Arial" w:cs="Arial"/>
                <w:b/>
                <w:bCs/>
                <w:sz w:val="32"/>
                <w:szCs w:val="32"/>
                <w:lang w:val="pt-BR"/>
              </w:rPr>
            </w:pPr>
            <w:r w:rsidRPr="00621A38">
              <w:rPr>
                <w:rFonts w:ascii="Arial" w:hAnsi="Arial" w:cs="Arial"/>
                <w:b/>
                <w:bCs/>
                <w:sz w:val="32"/>
                <w:szCs w:val="32"/>
                <w:lang w:val="pt-BR"/>
              </w:rPr>
              <w:t>Título em Espanhol, alinha</w:t>
            </w:r>
            <w:r w:rsidR="001D36E3">
              <w:rPr>
                <w:rFonts w:ascii="Arial" w:hAnsi="Arial" w:cs="Arial"/>
                <w:b/>
                <w:bCs/>
                <w:sz w:val="32"/>
                <w:szCs w:val="32"/>
                <w:lang w:val="pt-BR"/>
              </w:rPr>
              <w:t>mento</w:t>
            </w:r>
            <w:r w:rsidRPr="00621A38">
              <w:rPr>
                <w:rFonts w:ascii="Arial" w:hAnsi="Arial" w:cs="Arial"/>
                <w:b/>
                <w:bCs/>
                <w:sz w:val="32"/>
                <w:szCs w:val="32"/>
                <w:lang w:val="pt-BR"/>
              </w:rPr>
              <w:t xml:space="preserve"> à esquerda, tamanho 16, fonte Arial, espaçamento </w:t>
            </w:r>
            <w:r w:rsidR="001D36E3">
              <w:rPr>
                <w:rFonts w:ascii="Arial" w:hAnsi="Arial" w:cs="Arial"/>
                <w:b/>
                <w:bCs/>
                <w:sz w:val="32"/>
                <w:szCs w:val="32"/>
                <w:lang w:val="pt-BR"/>
              </w:rPr>
              <w:t xml:space="preserve">entrelinhas </w:t>
            </w:r>
            <w:r w:rsidRPr="00621A38">
              <w:rPr>
                <w:rFonts w:ascii="Arial" w:hAnsi="Arial" w:cs="Arial"/>
                <w:b/>
                <w:bCs/>
                <w:sz w:val="32"/>
                <w:szCs w:val="32"/>
                <w:lang w:val="pt-BR"/>
              </w:rPr>
              <w:t>simples (1)</w:t>
            </w:r>
          </w:p>
          <w:p w14:paraId="1C4B488A" w14:textId="77777777" w:rsidR="0064441A" w:rsidRPr="00621A38" w:rsidRDefault="0064441A" w:rsidP="0064441A">
            <w:pPr>
              <w:rPr>
                <w:rFonts w:ascii="Arial" w:hAnsi="Arial" w:cs="Arial"/>
                <w:b/>
                <w:bCs/>
                <w:sz w:val="26"/>
                <w:szCs w:val="26"/>
                <w:lang w:val="pt-BR"/>
              </w:rPr>
            </w:pPr>
          </w:p>
          <w:p w14:paraId="0F2A93F4" w14:textId="0F8C3D9D" w:rsidR="0064441A" w:rsidRPr="00621A38" w:rsidRDefault="0064441A" w:rsidP="0064441A">
            <w:pPr>
              <w:rPr>
                <w:rFonts w:ascii="Arial" w:hAnsi="Arial" w:cs="Arial"/>
                <w:sz w:val="28"/>
                <w:szCs w:val="28"/>
                <w:lang w:val="pt-BR"/>
              </w:rPr>
            </w:pPr>
            <w:r w:rsidRPr="00621A38">
              <w:rPr>
                <w:rFonts w:ascii="Arial" w:hAnsi="Arial" w:cs="Arial"/>
                <w:sz w:val="28"/>
                <w:szCs w:val="28"/>
                <w:lang w:val="pt-BR"/>
              </w:rPr>
              <w:t>Título em Inglês, alinhamento à esquerda, fonte Arial, tamanho 14, espaçamento</w:t>
            </w:r>
            <w:r>
              <w:rPr>
                <w:rFonts w:ascii="Arial" w:hAnsi="Arial" w:cs="Arial"/>
                <w:sz w:val="28"/>
                <w:szCs w:val="28"/>
                <w:lang w:val="pt-BR"/>
              </w:rPr>
              <w:t xml:space="preserve"> entrelinhas</w:t>
            </w:r>
            <w:r w:rsidRPr="00621A38">
              <w:rPr>
                <w:rFonts w:ascii="Arial" w:hAnsi="Arial" w:cs="Arial"/>
                <w:sz w:val="28"/>
                <w:szCs w:val="28"/>
                <w:lang w:val="pt-BR"/>
              </w:rPr>
              <w:t xml:space="preserve"> simples (1)</w:t>
            </w:r>
          </w:p>
          <w:p w14:paraId="6F7AA57F" w14:textId="77777777" w:rsidR="0064441A" w:rsidRPr="00621A38" w:rsidRDefault="0064441A" w:rsidP="0064441A">
            <w:pPr>
              <w:rPr>
                <w:rFonts w:ascii="Arial" w:hAnsi="Arial" w:cs="Arial"/>
                <w:b/>
                <w:bCs/>
                <w:sz w:val="28"/>
                <w:szCs w:val="28"/>
                <w:lang w:val="pt-BR"/>
              </w:rPr>
            </w:pPr>
          </w:p>
          <w:p w14:paraId="4F2BD945" w14:textId="122457D3" w:rsidR="0064441A" w:rsidRPr="00621A38" w:rsidRDefault="0064441A" w:rsidP="0064441A">
            <w:pPr>
              <w:rPr>
                <w:rFonts w:ascii="Arial" w:hAnsi="Arial" w:cs="Arial"/>
                <w:sz w:val="28"/>
                <w:szCs w:val="28"/>
                <w:lang w:val="pt-BR"/>
              </w:rPr>
            </w:pPr>
            <w:r w:rsidRPr="00621A38">
              <w:rPr>
                <w:rFonts w:ascii="Arial" w:hAnsi="Arial" w:cs="Arial"/>
                <w:sz w:val="28"/>
                <w:szCs w:val="28"/>
                <w:lang w:val="pt-BR"/>
              </w:rPr>
              <w:t xml:space="preserve">Título em Português, alinhamento à esquerda, fonte Arial, tamanho 14, espaçamento </w:t>
            </w:r>
            <w:r>
              <w:rPr>
                <w:rFonts w:ascii="Arial" w:hAnsi="Arial" w:cs="Arial"/>
                <w:sz w:val="28"/>
                <w:szCs w:val="28"/>
                <w:lang w:val="pt-BR"/>
              </w:rPr>
              <w:t xml:space="preserve">entrelinhas </w:t>
            </w:r>
            <w:r w:rsidRPr="00621A38">
              <w:rPr>
                <w:rFonts w:ascii="Arial" w:hAnsi="Arial" w:cs="Arial"/>
                <w:sz w:val="28"/>
                <w:szCs w:val="28"/>
                <w:lang w:val="pt-BR"/>
              </w:rPr>
              <w:t>simples (1)</w:t>
            </w:r>
          </w:p>
          <w:p w14:paraId="4C34E746" w14:textId="372EA2D3" w:rsidR="00FC4EA2" w:rsidRPr="0064441A" w:rsidRDefault="00FC4EA2">
            <w:pPr>
              <w:rPr>
                <w:rFonts w:ascii="Arial" w:hAnsi="Arial" w:cs="Arial"/>
                <w:sz w:val="26"/>
                <w:szCs w:val="26"/>
                <w:lang w:val="pt-BR"/>
              </w:rPr>
            </w:pPr>
          </w:p>
        </w:tc>
      </w:tr>
      <w:tr w:rsidR="001008F5" w:rsidRPr="00F57A44" w14:paraId="24E5A61A" w14:textId="77777777" w:rsidTr="00641EF0">
        <w:tc>
          <w:tcPr>
            <w:tcW w:w="8494" w:type="dxa"/>
            <w:gridSpan w:val="2"/>
          </w:tcPr>
          <w:p w14:paraId="2D620850" w14:textId="10E1489C" w:rsidR="001008F5" w:rsidRPr="00F57A44"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D55213" w:rsidRPr="00CA2BE3"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4BFF96BE" w14:textId="77777777" w:rsidR="00CA2BE3" w:rsidRPr="00621A38" w:rsidRDefault="00CA2BE3" w:rsidP="00CA2BE3">
            <w:pPr>
              <w:jc w:val="right"/>
              <w:rPr>
                <w:rFonts w:ascii="Arial" w:hAnsi="Arial" w:cs="Arial"/>
                <w:sz w:val="22"/>
                <w:szCs w:val="22"/>
                <w:lang w:val="pt-BR"/>
              </w:rPr>
            </w:pPr>
            <w:r w:rsidRPr="00621A38">
              <w:rPr>
                <w:rFonts w:ascii="Arial" w:hAnsi="Arial" w:cs="Arial"/>
                <w:sz w:val="22"/>
                <w:szCs w:val="22"/>
                <w:lang w:val="pt-BR"/>
              </w:rPr>
              <w:t>Nome e dois sobrenomes</w:t>
            </w:r>
          </w:p>
          <w:p w14:paraId="2746DAFB" w14:textId="2D350316" w:rsidR="00CA2BE3" w:rsidRDefault="00CA2BE3" w:rsidP="00CA2BE3">
            <w:pPr>
              <w:jc w:val="right"/>
              <w:rPr>
                <w:rFonts w:ascii="Arial" w:hAnsi="Arial" w:cs="Arial"/>
                <w:sz w:val="22"/>
                <w:szCs w:val="22"/>
                <w:lang w:val="pt-BR"/>
              </w:rPr>
            </w:pPr>
            <w:r w:rsidRPr="00621A38">
              <w:rPr>
                <w:rFonts w:ascii="Arial" w:hAnsi="Arial" w:cs="Arial"/>
                <w:sz w:val="22"/>
                <w:szCs w:val="22"/>
                <w:lang w:val="pt-BR"/>
              </w:rPr>
              <w:t>Vinculação institucional</w:t>
            </w:r>
          </w:p>
          <w:p w14:paraId="65C43F3A" w14:textId="2BA1DA40" w:rsidR="002C1515" w:rsidRPr="00621A38" w:rsidRDefault="002C1515" w:rsidP="00CA2BE3">
            <w:pPr>
              <w:jc w:val="right"/>
              <w:rPr>
                <w:rFonts w:ascii="Arial" w:hAnsi="Arial" w:cs="Arial"/>
                <w:sz w:val="22"/>
                <w:szCs w:val="22"/>
                <w:lang w:val="pt-BR"/>
              </w:rPr>
            </w:pPr>
            <w:r>
              <w:rPr>
                <w:rFonts w:ascii="Arial" w:hAnsi="Arial" w:cs="Arial"/>
                <w:sz w:val="22"/>
                <w:szCs w:val="22"/>
                <w:lang w:val="pt-BR"/>
              </w:rPr>
              <w:t>ROR</w:t>
            </w:r>
          </w:p>
          <w:p w14:paraId="644B8E7F" w14:textId="77777777" w:rsidR="00CA2BE3" w:rsidRPr="00621A38" w:rsidRDefault="00CA2BE3" w:rsidP="00CA2BE3">
            <w:pPr>
              <w:jc w:val="right"/>
              <w:rPr>
                <w:rFonts w:ascii="Arial" w:hAnsi="Arial" w:cs="Arial"/>
                <w:sz w:val="22"/>
                <w:szCs w:val="22"/>
                <w:lang w:val="pt-BR"/>
              </w:rPr>
            </w:pPr>
            <w:r w:rsidRPr="00621A38">
              <w:rPr>
                <w:rFonts w:ascii="Arial" w:hAnsi="Arial" w:cs="Arial"/>
                <w:sz w:val="22"/>
                <w:szCs w:val="22"/>
                <w:lang w:val="pt-BR"/>
              </w:rPr>
              <w:t>Cidade, País</w:t>
            </w:r>
          </w:p>
          <w:p w14:paraId="41A68AA2" w14:textId="77777777" w:rsidR="00CA2BE3" w:rsidRPr="00621A38" w:rsidRDefault="00CA2BE3" w:rsidP="00CA2BE3">
            <w:pPr>
              <w:jc w:val="right"/>
              <w:rPr>
                <w:rFonts w:ascii="Arial" w:hAnsi="Arial" w:cs="Arial"/>
                <w:color w:val="00B0F0"/>
                <w:sz w:val="22"/>
                <w:szCs w:val="22"/>
                <w:lang w:val="pt-BR"/>
              </w:rPr>
            </w:pPr>
            <w:r w:rsidRPr="00621A38">
              <w:rPr>
                <w:rFonts w:ascii="Arial" w:hAnsi="Arial" w:cs="Arial"/>
                <w:color w:val="00B0F0"/>
                <w:sz w:val="22"/>
                <w:szCs w:val="22"/>
                <w:lang w:val="pt-BR"/>
              </w:rPr>
              <w:t>E-mail</w:t>
            </w:r>
            <w:r>
              <w:rPr>
                <w:rFonts w:ascii="Arial" w:hAnsi="Arial" w:cs="Arial"/>
                <w:color w:val="00B0F0"/>
                <w:sz w:val="22"/>
                <w:szCs w:val="22"/>
                <w:lang w:val="pt-BR"/>
              </w:rPr>
              <w:t>:</w:t>
            </w:r>
            <w:r w:rsidRPr="00621A38">
              <w:rPr>
                <w:rFonts w:ascii="Arial" w:hAnsi="Arial" w:cs="Arial"/>
                <w:color w:val="00B0F0"/>
                <w:sz w:val="22"/>
                <w:szCs w:val="22"/>
                <w:lang w:val="pt-BR"/>
              </w:rPr>
              <w:t xml:space="preserve"> em azul claro</w:t>
            </w:r>
          </w:p>
          <w:p w14:paraId="2D21434B" w14:textId="3DD632F5" w:rsidR="00CA2BE3" w:rsidRPr="00621A38" w:rsidRDefault="00CA2BE3" w:rsidP="00CA2BE3">
            <w:pPr>
              <w:jc w:val="right"/>
              <w:rPr>
                <w:rFonts w:ascii="Arial" w:hAnsi="Arial" w:cs="Arial"/>
                <w:sz w:val="22"/>
                <w:szCs w:val="22"/>
                <w:lang w:val="pt-BR"/>
              </w:rPr>
            </w:pPr>
            <w:r w:rsidRPr="00621A38">
              <w:rPr>
                <w:rFonts w:ascii="Arial" w:hAnsi="Arial" w:cs="Arial"/>
                <w:sz w:val="22"/>
                <w:szCs w:val="22"/>
                <w:lang w:val="pt-BR"/>
              </w:rPr>
              <w:fldChar w:fldCharType="begin"/>
            </w:r>
            <w:r w:rsidRPr="00621A38">
              <w:rPr>
                <w:rFonts w:ascii="Arial" w:hAnsi="Arial" w:cs="Arial"/>
                <w:sz w:val="22"/>
                <w:szCs w:val="22"/>
                <w:lang w:val="pt-BR"/>
              </w:rPr>
              <w:instrText xml:space="preserve"> INCLUDEPICTURE "https://upload.wikimedia.org/wikipedia/commons/thumb/0/06/ORCID_iD.svg/2048px-ORCID_iD.svg.png" \* MERGEFORMATINET </w:instrText>
            </w:r>
            <w:r w:rsidRPr="00621A38">
              <w:rPr>
                <w:rFonts w:ascii="Arial" w:hAnsi="Arial" w:cs="Arial"/>
                <w:sz w:val="22"/>
                <w:szCs w:val="22"/>
                <w:lang w:val="pt-BR"/>
              </w:rPr>
              <w:fldChar w:fldCharType="separate"/>
            </w:r>
            <w:r w:rsidRPr="00621A38">
              <w:rPr>
                <w:rFonts w:ascii="Arial" w:hAnsi="Arial" w:cs="Arial"/>
                <w:noProof/>
                <w:sz w:val="22"/>
                <w:szCs w:val="22"/>
                <w:lang w:val="pt-BR"/>
              </w:rPr>
              <w:drawing>
                <wp:inline distT="0" distB="0" distL="0" distR="0" wp14:anchorId="6529D3E1" wp14:editId="10B25667">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621A38">
              <w:rPr>
                <w:rFonts w:ascii="Arial" w:hAnsi="Arial" w:cs="Arial"/>
                <w:sz w:val="22"/>
                <w:szCs w:val="22"/>
                <w:lang w:val="pt-BR"/>
              </w:rPr>
              <w:fldChar w:fldCharType="end"/>
            </w:r>
            <w:r w:rsidRPr="00621A38">
              <w:rPr>
                <w:rFonts w:ascii="Arial" w:hAnsi="Arial" w:cs="Arial"/>
                <w:sz w:val="22"/>
                <w:szCs w:val="22"/>
                <w:lang w:val="pt-BR"/>
              </w:rPr>
              <w:t xml:space="preserve"> ORCID: https: </w:t>
            </w:r>
            <w:r w:rsidR="000B49D7">
              <w:rPr>
                <w:rFonts w:ascii="Arial" w:hAnsi="Arial" w:cs="Arial"/>
                <w:sz w:val="22"/>
                <w:szCs w:val="22"/>
                <w:lang w:val="pt-BR"/>
              </w:rPr>
              <w:t>Preencher</w:t>
            </w:r>
            <w:r w:rsidRPr="00621A38">
              <w:rPr>
                <w:rFonts w:ascii="Arial" w:hAnsi="Arial" w:cs="Arial"/>
                <w:sz w:val="22"/>
                <w:szCs w:val="22"/>
                <w:lang w:val="pt-BR"/>
              </w:rPr>
              <w:t xml:space="preserve"> o identificador</w:t>
            </w:r>
          </w:p>
          <w:p w14:paraId="701F50EF" w14:textId="77777777" w:rsidR="00CA2BE3" w:rsidRPr="00621A38" w:rsidRDefault="00CA2BE3" w:rsidP="00CA2BE3">
            <w:pPr>
              <w:jc w:val="right"/>
              <w:rPr>
                <w:rFonts w:ascii="Arial" w:hAnsi="Arial" w:cs="Arial"/>
                <w:sz w:val="22"/>
                <w:szCs w:val="22"/>
                <w:lang w:val="pt-BR"/>
              </w:rPr>
            </w:pPr>
          </w:p>
          <w:p w14:paraId="7C70E5F8" w14:textId="77777777" w:rsidR="00CA2BE3" w:rsidRPr="00621A38" w:rsidRDefault="00CA2BE3" w:rsidP="00CA2BE3">
            <w:pPr>
              <w:jc w:val="right"/>
              <w:rPr>
                <w:rFonts w:ascii="Arial" w:hAnsi="Arial" w:cs="Arial"/>
                <w:sz w:val="22"/>
                <w:szCs w:val="22"/>
                <w:lang w:val="pt-BR"/>
              </w:rPr>
            </w:pPr>
            <w:r w:rsidRPr="00621A38">
              <w:rPr>
                <w:rFonts w:ascii="Arial" w:hAnsi="Arial" w:cs="Arial"/>
                <w:sz w:val="22"/>
                <w:szCs w:val="22"/>
                <w:lang w:val="pt-BR"/>
              </w:rPr>
              <w:t>Nome e dois sobrenomes</w:t>
            </w:r>
          </w:p>
          <w:p w14:paraId="5AFF4BB1" w14:textId="77777777" w:rsidR="002C1515" w:rsidRDefault="00CA2BE3" w:rsidP="00CA2BE3">
            <w:pPr>
              <w:jc w:val="right"/>
              <w:rPr>
                <w:rFonts w:ascii="Arial" w:hAnsi="Arial" w:cs="Arial"/>
                <w:sz w:val="22"/>
                <w:szCs w:val="22"/>
                <w:lang w:val="pt-BR"/>
              </w:rPr>
            </w:pPr>
            <w:r>
              <w:rPr>
                <w:rFonts w:ascii="Arial" w:hAnsi="Arial" w:cs="Arial"/>
                <w:sz w:val="22"/>
                <w:szCs w:val="22"/>
                <w:lang w:val="pt-BR"/>
              </w:rPr>
              <w:t>Vincula</w:t>
            </w:r>
            <w:r w:rsidRPr="00621A38">
              <w:rPr>
                <w:rFonts w:ascii="Arial" w:hAnsi="Arial" w:cs="Arial"/>
                <w:sz w:val="22"/>
                <w:szCs w:val="22"/>
                <w:lang w:val="pt-BR"/>
              </w:rPr>
              <w:t>ção institucional</w:t>
            </w:r>
          </w:p>
          <w:p w14:paraId="123352C2" w14:textId="2B4A4329" w:rsidR="00CA2BE3" w:rsidRPr="00621A38" w:rsidRDefault="002C1515" w:rsidP="00CA2BE3">
            <w:pPr>
              <w:jc w:val="right"/>
              <w:rPr>
                <w:rFonts w:ascii="Arial" w:hAnsi="Arial" w:cs="Arial"/>
                <w:sz w:val="22"/>
                <w:szCs w:val="22"/>
                <w:lang w:val="pt-BR"/>
              </w:rPr>
            </w:pPr>
            <w:bookmarkStart w:id="0" w:name="_GoBack"/>
            <w:bookmarkEnd w:id="0"/>
            <w:r>
              <w:rPr>
                <w:rFonts w:ascii="Arial" w:hAnsi="Arial" w:cs="Arial"/>
                <w:sz w:val="22"/>
                <w:szCs w:val="22"/>
                <w:lang w:val="pt-BR"/>
              </w:rPr>
              <w:t>ROR</w:t>
            </w:r>
          </w:p>
          <w:p w14:paraId="55FA9319" w14:textId="77777777" w:rsidR="00CA2BE3" w:rsidRPr="00621A38" w:rsidRDefault="00CA2BE3" w:rsidP="00CA2BE3">
            <w:pPr>
              <w:jc w:val="right"/>
              <w:rPr>
                <w:rFonts w:ascii="Arial" w:hAnsi="Arial" w:cs="Arial"/>
                <w:sz w:val="22"/>
                <w:szCs w:val="22"/>
                <w:lang w:val="pt-BR"/>
              </w:rPr>
            </w:pPr>
            <w:r w:rsidRPr="00621A38">
              <w:rPr>
                <w:rFonts w:ascii="Arial" w:hAnsi="Arial" w:cs="Arial"/>
                <w:sz w:val="22"/>
                <w:szCs w:val="22"/>
                <w:lang w:val="pt-BR"/>
              </w:rPr>
              <w:t>Cidade, País</w:t>
            </w:r>
          </w:p>
          <w:p w14:paraId="08EA0FE2" w14:textId="77777777" w:rsidR="00CA2BE3" w:rsidRPr="00621A38" w:rsidRDefault="00CA2BE3" w:rsidP="00CA2BE3">
            <w:pPr>
              <w:jc w:val="right"/>
              <w:rPr>
                <w:rFonts w:ascii="Arial" w:hAnsi="Arial" w:cs="Arial"/>
                <w:color w:val="00B0F0"/>
                <w:sz w:val="22"/>
                <w:szCs w:val="22"/>
                <w:lang w:val="pt-BR"/>
              </w:rPr>
            </w:pPr>
            <w:r w:rsidRPr="00621A38">
              <w:rPr>
                <w:rFonts w:ascii="Arial" w:hAnsi="Arial" w:cs="Arial"/>
                <w:color w:val="00B0F0"/>
                <w:sz w:val="22"/>
                <w:szCs w:val="22"/>
                <w:lang w:val="pt-BR"/>
              </w:rPr>
              <w:t>E-mail</w:t>
            </w:r>
            <w:r>
              <w:rPr>
                <w:rFonts w:ascii="Arial" w:hAnsi="Arial" w:cs="Arial"/>
                <w:color w:val="00B0F0"/>
                <w:sz w:val="22"/>
                <w:szCs w:val="22"/>
                <w:lang w:val="pt-BR"/>
              </w:rPr>
              <w:t>:</w:t>
            </w:r>
            <w:r w:rsidRPr="00621A38">
              <w:rPr>
                <w:rFonts w:ascii="Arial" w:hAnsi="Arial" w:cs="Arial"/>
                <w:color w:val="00B0F0"/>
                <w:sz w:val="22"/>
                <w:szCs w:val="22"/>
                <w:lang w:val="pt-BR"/>
              </w:rPr>
              <w:t xml:space="preserve"> em azul claro</w:t>
            </w:r>
          </w:p>
          <w:p w14:paraId="7C00A2C1" w14:textId="2F57966A" w:rsidR="00641EF0" w:rsidRPr="00CA2BE3" w:rsidRDefault="00CA2BE3" w:rsidP="00CA2BE3">
            <w:pPr>
              <w:jc w:val="right"/>
              <w:rPr>
                <w:rFonts w:ascii="Arial" w:hAnsi="Arial" w:cs="Arial"/>
                <w:sz w:val="22"/>
                <w:szCs w:val="22"/>
                <w:lang w:val="pt-BR"/>
              </w:rPr>
            </w:pPr>
            <w:r w:rsidRPr="00621A38">
              <w:rPr>
                <w:rFonts w:ascii="Arial" w:hAnsi="Arial" w:cs="Arial"/>
                <w:sz w:val="22"/>
                <w:szCs w:val="22"/>
                <w:lang w:val="pt-BR"/>
              </w:rPr>
              <w:fldChar w:fldCharType="begin"/>
            </w:r>
            <w:r w:rsidRPr="00621A38">
              <w:rPr>
                <w:rFonts w:ascii="Arial" w:hAnsi="Arial" w:cs="Arial"/>
                <w:sz w:val="22"/>
                <w:szCs w:val="22"/>
                <w:lang w:val="pt-BR"/>
              </w:rPr>
              <w:instrText xml:space="preserve"> INCLUDEPICTURE "https://upload.wikimedia.org/wikipedia/commons/thumb/0/06/ORCID_iD.svg/2048px-ORCID_iD.svg.png" \* MERGEFORMATINET </w:instrText>
            </w:r>
            <w:r w:rsidRPr="00621A38">
              <w:rPr>
                <w:rFonts w:ascii="Arial" w:hAnsi="Arial" w:cs="Arial"/>
                <w:sz w:val="22"/>
                <w:szCs w:val="22"/>
                <w:lang w:val="pt-BR"/>
              </w:rPr>
              <w:fldChar w:fldCharType="separate"/>
            </w:r>
            <w:r w:rsidRPr="00621A38">
              <w:rPr>
                <w:rFonts w:ascii="Arial" w:hAnsi="Arial" w:cs="Arial"/>
                <w:noProof/>
                <w:sz w:val="22"/>
                <w:szCs w:val="22"/>
                <w:lang w:val="pt-BR"/>
              </w:rPr>
              <w:drawing>
                <wp:inline distT="0" distB="0" distL="0" distR="0" wp14:anchorId="24A963F8" wp14:editId="116CDD90">
                  <wp:extent cx="135802" cy="135802"/>
                  <wp:effectExtent l="0" t="0" r="4445" b="4445"/>
                  <wp:docPr id="227599506" name="Imagem 22759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621A38">
              <w:rPr>
                <w:rFonts w:ascii="Arial" w:hAnsi="Arial" w:cs="Arial"/>
                <w:sz w:val="22"/>
                <w:szCs w:val="22"/>
                <w:lang w:val="pt-BR"/>
              </w:rPr>
              <w:fldChar w:fldCharType="end"/>
            </w:r>
            <w:r w:rsidRPr="00621A38">
              <w:rPr>
                <w:rFonts w:ascii="Arial" w:hAnsi="Arial" w:cs="Arial"/>
                <w:sz w:val="22"/>
                <w:szCs w:val="22"/>
                <w:lang w:val="pt-BR"/>
              </w:rPr>
              <w:t xml:space="preserve"> ORCID: https: </w:t>
            </w:r>
            <w:r w:rsidR="000B49D7">
              <w:rPr>
                <w:rFonts w:ascii="Arial" w:hAnsi="Arial" w:cs="Arial"/>
                <w:sz w:val="22"/>
                <w:szCs w:val="22"/>
                <w:lang w:val="pt-BR"/>
              </w:rPr>
              <w:t>Preencher</w:t>
            </w:r>
            <w:r w:rsidRPr="00621A38">
              <w:rPr>
                <w:rFonts w:ascii="Arial" w:hAnsi="Arial" w:cs="Arial"/>
                <w:sz w:val="22"/>
                <w:szCs w:val="22"/>
                <w:lang w:val="pt-BR"/>
              </w:rPr>
              <w:t xml:space="preserve"> o identificador</w:t>
            </w:r>
          </w:p>
          <w:p w14:paraId="4876116F" w14:textId="733AFBA4" w:rsidR="00641EF0" w:rsidRPr="00CA2BE3" w:rsidRDefault="00641EF0" w:rsidP="00D55213">
            <w:pPr>
              <w:jc w:val="right"/>
              <w:rPr>
                <w:rFonts w:ascii="Arial" w:hAnsi="Arial" w:cs="Arial"/>
                <w:sz w:val="22"/>
                <w:szCs w:val="22"/>
                <w:lang w:val="pt-BR"/>
              </w:rPr>
            </w:pPr>
          </w:p>
        </w:tc>
      </w:tr>
      <w:tr w:rsidR="00D55213" w:rsidRPr="00CA2BE3" w14:paraId="0F8CE9AF" w14:textId="77777777" w:rsidTr="00641EF0">
        <w:tc>
          <w:tcPr>
            <w:tcW w:w="421" w:type="dxa"/>
          </w:tcPr>
          <w:p w14:paraId="161DA327" w14:textId="77777777" w:rsidR="00D55213" w:rsidRPr="00CA2BE3" w:rsidRDefault="00D55213">
            <w:pPr>
              <w:rPr>
                <w:rFonts w:ascii="Arial" w:hAnsi="Arial" w:cs="Arial"/>
                <w:lang w:val="pt-BR"/>
              </w:rPr>
            </w:pPr>
          </w:p>
        </w:tc>
        <w:tc>
          <w:tcPr>
            <w:tcW w:w="8073" w:type="dxa"/>
          </w:tcPr>
          <w:p w14:paraId="0A08D2D5" w14:textId="5022D97B" w:rsidR="00D55213" w:rsidRPr="00CA2BE3" w:rsidRDefault="00D55213" w:rsidP="0018372F">
            <w:pPr>
              <w:jc w:val="right"/>
              <w:rPr>
                <w:rFonts w:ascii="Arial" w:hAnsi="Arial" w:cs="Arial"/>
                <w:sz w:val="22"/>
                <w:szCs w:val="22"/>
                <w:lang w:val="pt-BR"/>
              </w:rPr>
            </w:pPr>
          </w:p>
        </w:tc>
      </w:tr>
      <w:tr w:rsidR="00D55213" w:rsidRPr="00C71179" w14:paraId="0EA1521C" w14:textId="77777777" w:rsidTr="00641EF0">
        <w:tc>
          <w:tcPr>
            <w:tcW w:w="8494" w:type="dxa"/>
            <w:gridSpan w:val="2"/>
          </w:tcPr>
          <w:p w14:paraId="65DBDE3A" w14:textId="77777777" w:rsidR="00D55213" w:rsidRPr="00CA2BE3" w:rsidRDefault="00D55213" w:rsidP="00D55213">
            <w:pPr>
              <w:jc w:val="center"/>
              <w:rPr>
                <w:rFonts w:ascii="Arial" w:hAnsi="Arial" w:cs="Arial"/>
                <w:sz w:val="22"/>
                <w:szCs w:val="22"/>
                <w:lang w:val="pt-BR"/>
              </w:rPr>
            </w:pPr>
          </w:p>
          <w:p w14:paraId="0C297446" w14:textId="77777777" w:rsidR="009865EB" w:rsidRPr="00621A38" w:rsidRDefault="009865EB" w:rsidP="009865EB">
            <w:pPr>
              <w:jc w:val="center"/>
              <w:rPr>
                <w:rFonts w:ascii="Arial" w:hAnsi="Arial" w:cs="Arial"/>
                <w:sz w:val="18"/>
                <w:szCs w:val="18"/>
                <w:lang w:val="pt-BR"/>
              </w:rPr>
            </w:pPr>
            <w:proofErr w:type="spellStart"/>
            <w:r w:rsidRPr="00621A38">
              <w:rPr>
                <w:rFonts w:ascii="Arial" w:hAnsi="Arial" w:cs="Arial"/>
                <w:sz w:val="18"/>
                <w:szCs w:val="18"/>
                <w:lang w:val="pt-BR"/>
              </w:rPr>
              <w:t>Recibido</w:t>
            </w:r>
            <w:proofErr w:type="spellEnd"/>
            <w:r w:rsidRPr="00621A38">
              <w:rPr>
                <w:rFonts w:ascii="Arial" w:hAnsi="Arial" w:cs="Arial"/>
                <w:sz w:val="18"/>
                <w:szCs w:val="18"/>
                <w:lang w:val="pt-BR"/>
              </w:rPr>
              <w:t xml:space="preserve"> – </w:t>
            </w:r>
            <w:proofErr w:type="spellStart"/>
            <w:r w:rsidRPr="00621A38">
              <w:rPr>
                <w:rFonts w:ascii="Arial" w:hAnsi="Arial" w:cs="Arial"/>
                <w:sz w:val="18"/>
                <w:szCs w:val="18"/>
                <w:lang w:val="pt-BR"/>
              </w:rPr>
              <w:t>Received</w:t>
            </w:r>
            <w:proofErr w:type="spellEnd"/>
            <w:r w:rsidRPr="00621A38">
              <w:rPr>
                <w:rFonts w:ascii="Arial" w:hAnsi="Arial" w:cs="Arial"/>
                <w:sz w:val="18"/>
                <w:szCs w:val="18"/>
                <w:lang w:val="pt-BR"/>
              </w:rPr>
              <w:t xml:space="preserve"> – Recebido: Preenchido pela Revista</w:t>
            </w:r>
          </w:p>
          <w:p w14:paraId="2D5E5D13" w14:textId="77777777" w:rsidR="009865EB" w:rsidRPr="00621A38" w:rsidRDefault="009865EB" w:rsidP="009865EB">
            <w:pPr>
              <w:jc w:val="center"/>
              <w:rPr>
                <w:rFonts w:ascii="Arial" w:hAnsi="Arial" w:cs="Arial"/>
                <w:sz w:val="18"/>
                <w:szCs w:val="18"/>
                <w:lang w:val="pt-BR"/>
              </w:rPr>
            </w:pPr>
            <w:r w:rsidRPr="00621A38">
              <w:rPr>
                <w:rFonts w:ascii="Arial" w:hAnsi="Arial" w:cs="Arial"/>
                <w:sz w:val="18"/>
                <w:szCs w:val="18"/>
                <w:lang w:val="pt-BR"/>
              </w:rPr>
              <w:t xml:space="preserve">Corregido – </w:t>
            </w:r>
            <w:proofErr w:type="spellStart"/>
            <w:r w:rsidRPr="00621A38">
              <w:rPr>
                <w:rFonts w:ascii="Arial" w:hAnsi="Arial" w:cs="Arial"/>
                <w:sz w:val="18"/>
                <w:szCs w:val="18"/>
                <w:lang w:val="pt-BR"/>
              </w:rPr>
              <w:t>Revised</w:t>
            </w:r>
            <w:proofErr w:type="spellEnd"/>
            <w:r w:rsidRPr="00621A38">
              <w:rPr>
                <w:rFonts w:ascii="Arial" w:hAnsi="Arial" w:cs="Arial"/>
                <w:sz w:val="18"/>
                <w:szCs w:val="18"/>
                <w:lang w:val="pt-BR"/>
              </w:rPr>
              <w:t xml:space="preserve"> – Revisado: Preenchido pela Revista</w:t>
            </w:r>
          </w:p>
          <w:p w14:paraId="18256BDC" w14:textId="77777777" w:rsidR="009865EB" w:rsidRPr="00621A38" w:rsidRDefault="009865EB" w:rsidP="009865EB">
            <w:pPr>
              <w:jc w:val="center"/>
              <w:rPr>
                <w:rFonts w:ascii="Arial" w:hAnsi="Arial" w:cs="Arial"/>
                <w:sz w:val="18"/>
                <w:szCs w:val="18"/>
                <w:lang w:val="pt-BR"/>
              </w:rPr>
            </w:pPr>
            <w:proofErr w:type="spellStart"/>
            <w:r w:rsidRPr="00621A38">
              <w:rPr>
                <w:rFonts w:ascii="Arial" w:hAnsi="Arial" w:cs="Arial"/>
                <w:sz w:val="18"/>
                <w:szCs w:val="18"/>
                <w:lang w:val="pt-BR"/>
              </w:rPr>
              <w:t>Aceptado</w:t>
            </w:r>
            <w:proofErr w:type="spellEnd"/>
            <w:r w:rsidRPr="00621A38">
              <w:rPr>
                <w:rFonts w:ascii="Arial" w:hAnsi="Arial" w:cs="Arial"/>
                <w:sz w:val="18"/>
                <w:szCs w:val="18"/>
                <w:lang w:val="pt-BR"/>
              </w:rPr>
              <w:t xml:space="preserve"> – </w:t>
            </w:r>
            <w:proofErr w:type="spellStart"/>
            <w:r w:rsidRPr="00621A38">
              <w:rPr>
                <w:rFonts w:ascii="Arial" w:hAnsi="Arial" w:cs="Arial"/>
                <w:sz w:val="18"/>
                <w:szCs w:val="18"/>
                <w:lang w:val="pt-BR"/>
              </w:rPr>
              <w:t>Accepted</w:t>
            </w:r>
            <w:proofErr w:type="spellEnd"/>
            <w:r w:rsidRPr="00621A38">
              <w:rPr>
                <w:rFonts w:ascii="Arial" w:hAnsi="Arial" w:cs="Arial"/>
                <w:sz w:val="18"/>
                <w:szCs w:val="18"/>
                <w:lang w:val="pt-BR"/>
              </w:rPr>
              <w:t xml:space="preserve"> – Aprovado: Preenchido pela Revista</w:t>
            </w:r>
          </w:p>
          <w:p w14:paraId="52CC9C9F" w14:textId="2F7F3AD2" w:rsidR="00D55213" w:rsidRPr="009865EB" w:rsidRDefault="00D55213" w:rsidP="00D55213">
            <w:pPr>
              <w:jc w:val="center"/>
              <w:rPr>
                <w:rFonts w:ascii="Arial" w:hAnsi="Arial" w:cs="Arial"/>
                <w:sz w:val="22"/>
                <w:szCs w:val="22"/>
                <w:lang w:val="pt-BR"/>
              </w:rPr>
            </w:pPr>
          </w:p>
        </w:tc>
      </w:tr>
      <w:tr w:rsidR="00D55213" w:rsidRPr="00C71179" w14:paraId="44600124" w14:textId="77777777" w:rsidTr="00641EF0">
        <w:tc>
          <w:tcPr>
            <w:tcW w:w="8494" w:type="dxa"/>
            <w:gridSpan w:val="2"/>
          </w:tcPr>
          <w:p w14:paraId="02275858" w14:textId="77777777" w:rsidR="00D55213" w:rsidRPr="009865EB" w:rsidRDefault="00D55213" w:rsidP="00D55213">
            <w:pPr>
              <w:autoSpaceDE w:val="0"/>
              <w:autoSpaceDN w:val="0"/>
              <w:adjustRightInd w:val="0"/>
              <w:jc w:val="center"/>
              <w:rPr>
                <w:rFonts w:ascii="Arial" w:hAnsi="Arial" w:cs="Arial"/>
                <w:sz w:val="20"/>
                <w:szCs w:val="20"/>
                <w:lang w:val="pt-BR"/>
              </w:rPr>
            </w:pPr>
          </w:p>
          <w:p w14:paraId="4BFDCD41" w14:textId="77777777" w:rsidR="00DE3A05" w:rsidRPr="00621A38" w:rsidRDefault="00DE3A05" w:rsidP="00DE3A05">
            <w:pPr>
              <w:autoSpaceDE w:val="0"/>
              <w:autoSpaceDN w:val="0"/>
              <w:adjustRightInd w:val="0"/>
              <w:jc w:val="center"/>
              <w:rPr>
                <w:rFonts w:ascii="Arial" w:hAnsi="Arial" w:cs="Arial"/>
                <w:sz w:val="20"/>
                <w:szCs w:val="20"/>
                <w:lang w:val="pt-BR"/>
              </w:rPr>
            </w:pPr>
            <w:r w:rsidRPr="00621A38">
              <w:rPr>
                <w:rFonts w:ascii="Arial" w:hAnsi="Arial" w:cs="Arial"/>
                <w:sz w:val="20"/>
                <w:szCs w:val="20"/>
                <w:lang w:val="pt-BR"/>
              </w:rPr>
              <w:t>DOI: PREENCHIDO PELA REVISTA</w:t>
            </w:r>
          </w:p>
          <w:p w14:paraId="62B812C6" w14:textId="77777777" w:rsidR="00DE3A05" w:rsidRPr="00621A38" w:rsidRDefault="00DE3A05" w:rsidP="00DE3A05">
            <w:pPr>
              <w:jc w:val="center"/>
              <w:rPr>
                <w:rFonts w:ascii="Arial" w:hAnsi="Arial" w:cs="Arial"/>
                <w:sz w:val="20"/>
                <w:szCs w:val="20"/>
                <w:lang w:val="pt-BR"/>
              </w:rPr>
            </w:pPr>
            <w:r w:rsidRPr="00621A38">
              <w:rPr>
                <w:rFonts w:ascii="Arial" w:hAnsi="Arial" w:cs="Arial"/>
                <w:sz w:val="20"/>
                <w:szCs w:val="20"/>
                <w:lang w:val="pt-BR"/>
              </w:rPr>
              <w:t>URL: PREENCHIDO PELA REVISTA</w:t>
            </w:r>
          </w:p>
          <w:p w14:paraId="6120DA35" w14:textId="3A74D0E1" w:rsidR="00D55213" w:rsidRPr="00DE3A05" w:rsidRDefault="00D55213" w:rsidP="00D55213">
            <w:pPr>
              <w:jc w:val="center"/>
              <w:rPr>
                <w:rFonts w:ascii="Arial" w:hAnsi="Arial" w:cs="Arial"/>
                <w:sz w:val="20"/>
                <w:szCs w:val="20"/>
                <w:lang w:val="pt-BR"/>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D55213" w:rsidRPr="00F57A44" w14:paraId="72F12F6A" w14:textId="77777777" w:rsidTr="00641EF0">
        <w:tc>
          <w:tcPr>
            <w:tcW w:w="9072" w:type="dxa"/>
          </w:tcPr>
          <w:p w14:paraId="66F12E54" w14:textId="2252E4BB"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lastRenderedPageBreak/>
              <w:t>Resumen</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Incluya un resumen </w:t>
            </w:r>
            <w:r w:rsidR="006369F5" w:rsidRPr="00F57A44">
              <w:rPr>
                <w:rFonts w:ascii="Arial" w:eastAsia="Arial Unicode MS" w:hAnsi="Arial" w:cs="Arial"/>
                <w:sz w:val="20"/>
                <w:szCs w:val="20"/>
                <w:lang w:val="es-CR"/>
              </w:rPr>
              <w:t>informativo</w:t>
            </w:r>
            <w:r w:rsidR="006369F5" w:rsidRPr="00F57A44">
              <w:rPr>
                <w:rFonts w:ascii="Arial" w:hAnsi="Arial" w:cs="Arial"/>
                <w:sz w:val="20"/>
                <w:szCs w:val="20"/>
                <w:lang w:val="es-CR"/>
              </w:rPr>
              <w:t xml:space="preserve"> de entre 200 y 250 palabras, donde exponga de qué se trata el artículo, cuál es la población de estudio, la metodología utilizada, el principal resultado y la principal conclusión.</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78087671"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3" w:history="1">
              <w:r w:rsidR="00DE3A05" w:rsidRPr="003305A3">
                <w:rPr>
                  <w:rStyle w:val="Hipervnculo"/>
                  <w:rFonts w:ascii="Arial" w:hAnsi="Arial" w:cs="Arial"/>
                  <w:sz w:val="20"/>
                  <w:szCs w:val="20"/>
                  <w:lang w:val="es-CR"/>
                </w:rPr>
                <w:t>http://vocabularies.unesco.org/browser/thesaurus/es/</w:t>
              </w:r>
            </w:hyperlink>
          </w:p>
          <w:p w14:paraId="46675B03" w14:textId="2DC4501F" w:rsidR="008F6FEE" w:rsidRPr="00F57A44" w:rsidRDefault="008F6FEE" w:rsidP="00D04BF2">
            <w:pPr>
              <w:jc w:val="both"/>
              <w:rPr>
                <w:rFonts w:ascii="Arial" w:hAnsi="Arial" w:cs="Arial"/>
                <w:sz w:val="20"/>
                <w:szCs w:val="20"/>
                <w:lang w:val="es-CR"/>
              </w:rPr>
            </w:pPr>
          </w:p>
        </w:tc>
      </w:tr>
      <w:tr w:rsidR="008F6FEE" w:rsidRPr="002C1515" w14:paraId="4E654689" w14:textId="77777777" w:rsidTr="00641EF0">
        <w:tc>
          <w:tcPr>
            <w:tcW w:w="9072" w:type="dxa"/>
          </w:tcPr>
          <w:p w14:paraId="0D2888DC" w14:textId="77777777" w:rsidR="006369F5" w:rsidRPr="00F57A44" w:rsidRDefault="008F6FEE" w:rsidP="00D04BF2">
            <w:pPr>
              <w:jc w:val="both"/>
              <w:rPr>
                <w:rFonts w:ascii="Arial" w:hAnsi="Arial" w:cs="Arial"/>
                <w:sz w:val="20"/>
                <w:szCs w:val="20"/>
                <w:lang w:val="en-US"/>
              </w:rPr>
            </w:pPr>
            <w:r w:rsidRPr="00F57A44">
              <w:rPr>
                <w:rFonts w:ascii="Arial" w:hAnsi="Arial" w:cs="Arial"/>
                <w:b/>
                <w:bCs/>
                <w:sz w:val="20"/>
                <w:szCs w:val="20"/>
                <w:u w:val="single"/>
                <w:lang w:val="en-US"/>
              </w:rPr>
              <w:t>Abstract</w:t>
            </w:r>
            <w:r w:rsidRPr="00F57A44">
              <w:rPr>
                <w:rFonts w:ascii="Arial" w:hAnsi="Arial" w:cs="Arial"/>
                <w:sz w:val="20"/>
                <w:szCs w:val="20"/>
                <w:lang w:val="en-US"/>
              </w:rPr>
              <w:t xml:space="preserve">: </w:t>
            </w:r>
            <w:r w:rsidR="006369F5" w:rsidRPr="00F57A44">
              <w:rPr>
                <w:rFonts w:ascii="Arial" w:hAnsi="Arial" w:cs="Arial"/>
                <w:sz w:val="20"/>
                <w:szCs w:val="20"/>
                <w:lang w:val="en-US"/>
              </w:rPr>
              <w:t>Include an informative summary of between 200 and 250 words, where you explain what the article is about, what the study population is, the methodology used, the main result and the main conclusion.</w:t>
            </w:r>
          </w:p>
          <w:p w14:paraId="0959A03F" w14:textId="1FB21050" w:rsidR="006369F5" w:rsidRPr="00F57A44" w:rsidRDefault="006369F5" w:rsidP="00D04BF2">
            <w:pPr>
              <w:jc w:val="both"/>
              <w:rPr>
                <w:rFonts w:ascii="Arial" w:hAnsi="Arial" w:cs="Arial"/>
                <w:sz w:val="20"/>
                <w:szCs w:val="20"/>
                <w:lang w:val="en-US"/>
              </w:rPr>
            </w:pPr>
          </w:p>
        </w:tc>
      </w:tr>
      <w:tr w:rsidR="008F6FEE" w:rsidRPr="002C1515" w14:paraId="171EFF43" w14:textId="77777777" w:rsidTr="00641EF0">
        <w:tc>
          <w:tcPr>
            <w:tcW w:w="9072" w:type="dxa"/>
          </w:tcPr>
          <w:p w14:paraId="29EE055F" w14:textId="511C0953" w:rsidR="008F6FEE" w:rsidRPr="00F57A44" w:rsidRDefault="008F6FEE" w:rsidP="00D04BF2">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006369F5" w:rsidRPr="00F57A44">
              <w:rPr>
                <w:rFonts w:ascii="Arial" w:hAnsi="Arial" w:cs="Arial"/>
                <w:sz w:val="20"/>
                <w:szCs w:val="20"/>
                <w:lang w:val="en-US"/>
              </w:rPr>
              <w:t xml:space="preserve">Submit between five and seven key words, using the UNESCO thesaurus, with their respective translations into English or Spanish, as appropriate. You can consult the UNESCO Thesaurus at: </w:t>
            </w:r>
            <w:hyperlink r:id="rId14" w:history="1">
              <w:r w:rsidR="00DE3A05" w:rsidRPr="003305A3">
                <w:rPr>
                  <w:rStyle w:val="Hipervnculo"/>
                  <w:rFonts w:ascii="Arial" w:hAnsi="Arial" w:cs="Arial"/>
                  <w:sz w:val="20"/>
                  <w:szCs w:val="20"/>
                  <w:lang w:val="en-US"/>
                </w:rPr>
                <w:t>http://vocabularies.unesco.org/browser/thesaurus/es/</w:t>
              </w:r>
            </w:hyperlink>
            <w:r w:rsidR="00DE3A05">
              <w:rPr>
                <w:rFonts w:ascii="Arial" w:hAnsi="Arial" w:cs="Arial"/>
                <w:sz w:val="20"/>
                <w:szCs w:val="20"/>
                <w:lang w:val="en-US"/>
              </w:rPr>
              <w:t xml:space="preserve"> </w:t>
            </w:r>
          </w:p>
          <w:p w14:paraId="11DAEF67" w14:textId="301ED56A" w:rsidR="008F6FEE" w:rsidRPr="00F57A44" w:rsidRDefault="008F6FEE" w:rsidP="00D04BF2">
            <w:pPr>
              <w:jc w:val="both"/>
              <w:rPr>
                <w:rFonts w:ascii="Arial" w:hAnsi="Arial" w:cs="Arial"/>
                <w:sz w:val="20"/>
                <w:szCs w:val="20"/>
                <w:lang w:val="en-US"/>
              </w:rPr>
            </w:pPr>
          </w:p>
        </w:tc>
      </w:tr>
      <w:tr w:rsidR="008F6FEE" w:rsidRPr="00C71179" w14:paraId="7DE51A6A" w14:textId="77777777" w:rsidTr="00641EF0">
        <w:tc>
          <w:tcPr>
            <w:tcW w:w="9072" w:type="dxa"/>
          </w:tcPr>
          <w:p w14:paraId="4EE8C39C" w14:textId="009470D2" w:rsidR="008F6FEE" w:rsidRPr="0064441A" w:rsidRDefault="008F6FEE" w:rsidP="00D04BF2">
            <w:pPr>
              <w:jc w:val="both"/>
              <w:rPr>
                <w:rFonts w:ascii="Arial" w:hAnsi="Arial" w:cs="Arial"/>
                <w:sz w:val="20"/>
                <w:szCs w:val="20"/>
                <w:lang w:val="pt-BR"/>
              </w:rPr>
            </w:pPr>
            <w:r w:rsidRPr="0064441A">
              <w:rPr>
                <w:rFonts w:ascii="Arial" w:hAnsi="Arial" w:cs="Arial"/>
                <w:b/>
                <w:bCs/>
                <w:sz w:val="20"/>
                <w:szCs w:val="20"/>
                <w:u w:val="single"/>
                <w:lang w:val="pt-BR"/>
              </w:rPr>
              <w:t>Resumo</w:t>
            </w:r>
            <w:r w:rsidRPr="0064441A">
              <w:rPr>
                <w:rFonts w:ascii="Arial" w:hAnsi="Arial" w:cs="Arial"/>
                <w:sz w:val="20"/>
                <w:szCs w:val="20"/>
                <w:lang w:val="pt-BR"/>
              </w:rPr>
              <w:t xml:space="preserve">: </w:t>
            </w:r>
            <w:r w:rsidR="006369F5" w:rsidRPr="0064441A">
              <w:rPr>
                <w:rFonts w:ascii="Arial" w:hAnsi="Arial" w:cs="Arial"/>
                <w:sz w:val="20"/>
                <w:szCs w:val="20"/>
                <w:lang w:val="pt-BR"/>
              </w:rPr>
              <w:t>Inclua um resumo informativo de 200 a 250 palavras, onde você explique do que se trata o artigo, qual é a população do estudo, a metodologia utilizada, o resultado principal e a conclusão principal.</w:t>
            </w:r>
          </w:p>
          <w:p w14:paraId="1FEA6303" w14:textId="38A28C2F" w:rsidR="006369F5" w:rsidRPr="0064441A" w:rsidRDefault="006369F5" w:rsidP="00D04BF2">
            <w:pPr>
              <w:jc w:val="both"/>
              <w:rPr>
                <w:rFonts w:ascii="Arial" w:hAnsi="Arial" w:cs="Arial"/>
                <w:sz w:val="20"/>
                <w:szCs w:val="20"/>
                <w:lang w:val="pt-BR"/>
              </w:rPr>
            </w:pPr>
          </w:p>
        </w:tc>
      </w:tr>
      <w:tr w:rsidR="008F6FEE" w:rsidRPr="00C71179" w14:paraId="6ABDEEEA" w14:textId="77777777" w:rsidTr="00641EF0">
        <w:tc>
          <w:tcPr>
            <w:tcW w:w="9072" w:type="dxa"/>
          </w:tcPr>
          <w:p w14:paraId="222E7151" w14:textId="74D75B03" w:rsidR="008F6FEE" w:rsidRPr="0064441A" w:rsidRDefault="008F6FEE" w:rsidP="00D04BF2">
            <w:pPr>
              <w:jc w:val="both"/>
              <w:rPr>
                <w:rFonts w:ascii="Arial" w:hAnsi="Arial" w:cs="Arial"/>
                <w:sz w:val="20"/>
                <w:szCs w:val="20"/>
                <w:lang w:val="pt-BR"/>
              </w:rPr>
            </w:pPr>
            <w:r w:rsidRPr="0064441A">
              <w:rPr>
                <w:rFonts w:ascii="Arial" w:hAnsi="Arial" w:cs="Arial"/>
                <w:i/>
                <w:iCs/>
                <w:sz w:val="20"/>
                <w:szCs w:val="20"/>
                <w:u w:val="single"/>
                <w:lang w:val="pt-BR"/>
              </w:rPr>
              <w:t>Palavras-chave</w:t>
            </w:r>
            <w:r w:rsidRPr="0064441A">
              <w:rPr>
                <w:rFonts w:ascii="Arial" w:hAnsi="Arial" w:cs="Arial"/>
                <w:sz w:val="20"/>
                <w:szCs w:val="20"/>
                <w:lang w:val="pt-BR"/>
              </w:rPr>
              <w:t xml:space="preserve">: </w:t>
            </w:r>
            <w:r w:rsidR="006369F5" w:rsidRPr="0064441A">
              <w:rPr>
                <w:rFonts w:ascii="Arial" w:hAnsi="Arial" w:cs="Arial"/>
                <w:sz w:val="20"/>
                <w:szCs w:val="20"/>
                <w:lang w:val="pt-BR"/>
              </w:rPr>
              <w:t xml:space="preserve">Apresentar entre cinco e sete palavras-chave, usando o thesaurus da UNESCO, com suas respectivas traduções para o inglês ou espanhol, conforme o caso. Você pode consultar o Thesaurus da UNESCO em: </w:t>
            </w:r>
            <w:hyperlink r:id="rId15" w:history="1">
              <w:r w:rsidR="00DE3A05" w:rsidRPr="003305A3">
                <w:rPr>
                  <w:rStyle w:val="Hipervnculo"/>
                  <w:rFonts w:ascii="Arial" w:hAnsi="Arial" w:cs="Arial"/>
                  <w:sz w:val="20"/>
                  <w:szCs w:val="20"/>
                  <w:lang w:val="pt-BR"/>
                </w:rPr>
                <w:t>http://vocabularies.unesco.org/browser/thesaurus/es/</w:t>
              </w:r>
            </w:hyperlink>
            <w:r w:rsidR="00DE3A05">
              <w:rPr>
                <w:rFonts w:ascii="Arial" w:hAnsi="Arial" w:cs="Arial"/>
                <w:sz w:val="20"/>
                <w:szCs w:val="20"/>
                <w:lang w:val="pt-BR"/>
              </w:rPr>
              <w:t xml:space="preserve"> </w:t>
            </w:r>
          </w:p>
        </w:tc>
      </w:tr>
    </w:tbl>
    <w:p w14:paraId="0C3E9A83" w14:textId="29E7A935" w:rsidR="00DE1E5A" w:rsidRPr="0064441A" w:rsidRDefault="00DE1E5A" w:rsidP="00DE1E5A">
      <w:pPr>
        <w:rPr>
          <w:rFonts w:ascii="Arial" w:hAnsi="Arial" w:cs="Arial"/>
          <w:lang w:val="pt-BR"/>
        </w:rPr>
      </w:pPr>
    </w:p>
    <w:p w14:paraId="49E07A05" w14:textId="77777777" w:rsidR="00B45E3A" w:rsidRPr="0064441A" w:rsidRDefault="00B45E3A" w:rsidP="001008F5">
      <w:pPr>
        <w:spacing w:line="276" w:lineRule="auto"/>
        <w:jc w:val="both"/>
        <w:rPr>
          <w:rFonts w:ascii="Arial" w:hAnsi="Arial" w:cs="Arial"/>
          <w:b/>
          <w:bCs/>
          <w:color w:val="074070"/>
          <w:sz w:val="28"/>
          <w:szCs w:val="28"/>
          <w:lang w:val="pt-BR"/>
        </w:rPr>
      </w:pPr>
    </w:p>
    <w:p w14:paraId="7224F43F" w14:textId="77777777" w:rsidR="00EC4037" w:rsidRPr="00621A38" w:rsidRDefault="00EC4037" w:rsidP="00EC4037">
      <w:pPr>
        <w:spacing w:line="276" w:lineRule="auto"/>
        <w:jc w:val="center"/>
        <w:rPr>
          <w:rFonts w:ascii="Arial" w:hAnsi="Arial" w:cs="Arial"/>
          <w:b/>
          <w:bCs/>
          <w:color w:val="074070"/>
          <w:sz w:val="22"/>
          <w:szCs w:val="22"/>
          <w:lang w:val="pt-BR"/>
        </w:rPr>
      </w:pPr>
      <w:bookmarkStart w:id="1" w:name="_Hlk151287263"/>
      <w:r>
        <w:rPr>
          <w:rFonts w:ascii="Arial" w:hAnsi="Arial" w:cs="Arial"/>
          <w:b/>
          <w:bCs/>
          <w:color w:val="074070"/>
          <w:sz w:val="22"/>
          <w:szCs w:val="22"/>
          <w:lang w:val="pt-BR"/>
        </w:rPr>
        <w:t xml:space="preserve">OBSERVAÇÃO: </w:t>
      </w:r>
      <w:r w:rsidRPr="00621A38">
        <w:rPr>
          <w:rFonts w:ascii="Arial" w:hAnsi="Arial" w:cs="Arial"/>
          <w:b/>
          <w:bCs/>
          <w:color w:val="074070"/>
          <w:sz w:val="22"/>
          <w:szCs w:val="22"/>
          <w:lang w:val="pt-BR"/>
        </w:rPr>
        <w:t xml:space="preserve">O tamanho da letra é de 10 pontos, fonte Arial, cor preta, alinhamento justificado e espaçamento </w:t>
      </w:r>
      <w:r>
        <w:rPr>
          <w:rFonts w:ascii="Arial" w:hAnsi="Arial" w:cs="Arial"/>
          <w:b/>
          <w:bCs/>
          <w:color w:val="074070"/>
          <w:sz w:val="22"/>
          <w:szCs w:val="22"/>
          <w:lang w:val="pt-BR"/>
        </w:rPr>
        <w:t xml:space="preserve">entre linhas </w:t>
      </w:r>
      <w:r w:rsidRPr="00621A38">
        <w:rPr>
          <w:rFonts w:ascii="Arial" w:hAnsi="Arial" w:cs="Arial"/>
          <w:b/>
          <w:bCs/>
          <w:color w:val="074070"/>
          <w:sz w:val="22"/>
          <w:szCs w:val="22"/>
          <w:lang w:val="pt-BR"/>
        </w:rPr>
        <w:t>simples. (1).</w:t>
      </w:r>
    </w:p>
    <w:bookmarkEnd w:id="1"/>
    <w:p w14:paraId="24C61D0A" w14:textId="77777777" w:rsidR="00C561B1" w:rsidRPr="00F57A44" w:rsidRDefault="00C561B1" w:rsidP="00B45E3A">
      <w:pPr>
        <w:spacing w:line="276" w:lineRule="auto"/>
        <w:jc w:val="center"/>
        <w:rPr>
          <w:rFonts w:ascii="Arial" w:hAnsi="Arial" w:cs="Arial"/>
          <w:b/>
          <w:bCs/>
          <w:color w:val="074070"/>
          <w:sz w:val="22"/>
          <w:szCs w:val="22"/>
          <w:lang w:val="es-CR"/>
        </w:rPr>
      </w:pPr>
    </w:p>
    <w:p w14:paraId="5809F425" w14:textId="183783C0" w:rsidR="000306E6" w:rsidRPr="00F57A44" w:rsidRDefault="000306E6" w:rsidP="00B45E3A">
      <w:pPr>
        <w:spacing w:line="276" w:lineRule="auto"/>
        <w:jc w:val="center"/>
        <w:rPr>
          <w:rFonts w:ascii="Arial" w:hAnsi="Arial" w:cs="Arial"/>
          <w:b/>
          <w:bCs/>
          <w:color w:val="074070"/>
          <w:sz w:val="28"/>
          <w:szCs w:val="28"/>
          <w:lang w:val="es-CR"/>
        </w:rPr>
      </w:pPr>
      <w:r w:rsidRPr="00F57A44">
        <w:rPr>
          <w:rFonts w:ascii="Arial" w:hAnsi="Arial" w:cs="Arial"/>
          <w:b/>
          <w:bCs/>
          <w:color w:val="074070"/>
          <w:sz w:val="28"/>
          <w:szCs w:val="28"/>
          <w:lang w:val="es-CR"/>
        </w:rPr>
        <w:br w:type="page"/>
      </w:r>
    </w:p>
    <w:p w14:paraId="3306E616" w14:textId="77777777" w:rsidR="001C6855" w:rsidRPr="001C6855" w:rsidRDefault="001C6855" w:rsidP="001008F5">
      <w:pPr>
        <w:spacing w:line="276" w:lineRule="auto"/>
        <w:jc w:val="both"/>
        <w:rPr>
          <w:rFonts w:ascii="Arial" w:hAnsi="Arial" w:cs="Arial"/>
          <w:b/>
          <w:bCs/>
          <w:color w:val="074070"/>
          <w:sz w:val="6"/>
          <w:szCs w:val="6"/>
          <w:lang w:val="es-CR"/>
        </w:rPr>
      </w:pPr>
    </w:p>
    <w:p w14:paraId="7DAF840F" w14:textId="43AE74D0" w:rsidR="00DE1E5A" w:rsidRPr="007C610F" w:rsidRDefault="001008F5" w:rsidP="001008F5">
      <w:pPr>
        <w:spacing w:line="276" w:lineRule="auto"/>
        <w:jc w:val="both"/>
        <w:rPr>
          <w:rFonts w:ascii="Arial" w:hAnsi="Arial" w:cs="Arial"/>
          <w:b/>
          <w:bCs/>
          <w:color w:val="074070"/>
          <w:sz w:val="32"/>
          <w:szCs w:val="32"/>
          <w:lang w:val="pt-BR"/>
        </w:rPr>
      </w:pPr>
      <w:r w:rsidRPr="007C610F">
        <w:rPr>
          <w:rFonts w:ascii="Arial" w:hAnsi="Arial" w:cs="Arial"/>
          <w:b/>
          <w:bCs/>
          <w:color w:val="074070"/>
          <w:sz w:val="32"/>
          <w:szCs w:val="32"/>
          <w:lang w:val="pt-BR"/>
        </w:rPr>
        <w:t>INTRODU</w:t>
      </w:r>
      <w:r w:rsidR="00182AC0" w:rsidRPr="007C610F">
        <w:rPr>
          <w:rFonts w:ascii="Arial" w:hAnsi="Arial" w:cs="Arial"/>
          <w:b/>
          <w:bCs/>
          <w:color w:val="074070"/>
          <w:sz w:val="32"/>
          <w:szCs w:val="32"/>
          <w:lang w:val="pt-BR"/>
        </w:rPr>
        <w:t>ÇÃO</w:t>
      </w:r>
    </w:p>
    <w:p w14:paraId="44DCB737" w14:textId="626DA360" w:rsidR="001008F5" w:rsidRPr="007C610F" w:rsidRDefault="001008F5" w:rsidP="001008F5">
      <w:pPr>
        <w:spacing w:line="276" w:lineRule="auto"/>
        <w:jc w:val="both"/>
        <w:rPr>
          <w:rFonts w:ascii="Arial" w:hAnsi="Arial" w:cs="Arial"/>
          <w:sz w:val="22"/>
          <w:szCs w:val="22"/>
          <w:lang w:val="pt-BR"/>
        </w:rPr>
      </w:pPr>
    </w:p>
    <w:p w14:paraId="44C87247" w14:textId="73571614" w:rsidR="006E6C29" w:rsidRPr="007C610F" w:rsidRDefault="006E6C29" w:rsidP="006E6C29">
      <w:pPr>
        <w:spacing w:line="276" w:lineRule="auto"/>
        <w:jc w:val="both"/>
        <w:rPr>
          <w:rFonts w:ascii="Arial" w:hAnsi="Arial" w:cs="Arial"/>
          <w:lang w:val="pt-BR"/>
        </w:rPr>
      </w:pPr>
      <w:r w:rsidRPr="007C610F">
        <w:rPr>
          <w:rFonts w:ascii="Arial" w:hAnsi="Arial" w:cs="Arial"/>
          <w:lang w:val="pt-BR"/>
        </w:rPr>
        <w:t>Est</w:t>
      </w:r>
      <w:r w:rsidR="00182AC0" w:rsidRPr="007C610F">
        <w:rPr>
          <w:rFonts w:ascii="Arial" w:hAnsi="Arial" w:cs="Arial"/>
          <w:lang w:val="pt-BR"/>
        </w:rPr>
        <w:t>a seção deve in</w:t>
      </w:r>
      <w:r w:rsidRPr="007C610F">
        <w:rPr>
          <w:rFonts w:ascii="Arial" w:hAnsi="Arial" w:cs="Arial"/>
          <w:lang w:val="pt-BR"/>
        </w:rPr>
        <w:t>cluir:</w:t>
      </w:r>
    </w:p>
    <w:p w14:paraId="69247E96" w14:textId="77777777" w:rsidR="006E6C29" w:rsidRPr="007C610F" w:rsidRDefault="006E6C29" w:rsidP="006E6C29">
      <w:pPr>
        <w:spacing w:line="276" w:lineRule="auto"/>
        <w:jc w:val="both"/>
        <w:rPr>
          <w:rFonts w:ascii="Arial" w:hAnsi="Arial" w:cs="Arial"/>
          <w:lang w:val="pt-BR"/>
        </w:rPr>
      </w:pPr>
    </w:p>
    <w:p w14:paraId="58D4DA98" w14:textId="11E74DED" w:rsidR="006E6C29" w:rsidRPr="007C610F" w:rsidRDefault="00A40ABC" w:rsidP="00447A6E">
      <w:pPr>
        <w:pStyle w:val="Prrafodelista"/>
        <w:numPr>
          <w:ilvl w:val="0"/>
          <w:numId w:val="3"/>
        </w:numPr>
        <w:spacing w:line="276" w:lineRule="auto"/>
        <w:jc w:val="both"/>
        <w:rPr>
          <w:rFonts w:ascii="Arial" w:hAnsi="Arial" w:cs="Arial"/>
          <w:lang w:val="pt-BR"/>
        </w:rPr>
      </w:pPr>
      <w:r w:rsidRPr="007C610F">
        <w:rPr>
          <w:rFonts w:ascii="Arial" w:hAnsi="Arial" w:cs="Arial"/>
          <w:lang w:val="pt-BR"/>
        </w:rPr>
        <w:t>A</w:t>
      </w:r>
      <w:r w:rsidR="006E6C29" w:rsidRPr="007C610F">
        <w:rPr>
          <w:rFonts w:ascii="Arial" w:hAnsi="Arial" w:cs="Arial"/>
          <w:lang w:val="pt-BR"/>
        </w:rPr>
        <w:t xml:space="preserve"> </w:t>
      </w:r>
      <w:r w:rsidR="006E6C29" w:rsidRPr="007C610F">
        <w:rPr>
          <w:rFonts w:ascii="Arial" w:hAnsi="Arial" w:cs="Arial"/>
          <w:b/>
          <w:bCs/>
          <w:u w:val="single"/>
          <w:lang w:val="pt-BR"/>
        </w:rPr>
        <w:t>contextualiza</w:t>
      </w:r>
      <w:r w:rsidRPr="007C610F">
        <w:rPr>
          <w:rFonts w:ascii="Arial" w:hAnsi="Arial" w:cs="Arial"/>
          <w:b/>
          <w:bCs/>
          <w:u w:val="single"/>
          <w:lang w:val="pt-BR"/>
        </w:rPr>
        <w:t>ç</w:t>
      </w:r>
      <w:r w:rsidR="00447A6E" w:rsidRPr="007C610F">
        <w:rPr>
          <w:rFonts w:ascii="Arial" w:hAnsi="Arial" w:cs="Arial"/>
          <w:b/>
          <w:bCs/>
          <w:u w:val="single"/>
          <w:lang w:val="pt-BR"/>
        </w:rPr>
        <w:t>ão da temática</w:t>
      </w:r>
      <w:r w:rsidR="005A3EED" w:rsidRPr="007C610F">
        <w:rPr>
          <w:rFonts w:ascii="Arial" w:hAnsi="Arial" w:cs="Arial"/>
          <w:b/>
          <w:bCs/>
          <w:lang w:val="pt-BR"/>
        </w:rPr>
        <w:t xml:space="preserve">, </w:t>
      </w:r>
      <w:r w:rsidR="006E6C29" w:rsidRPr="007C610F">
        <w:rPr>
          <w:rFonts w:ascii="Arial" w:hAnsi="Arial" w:cs="Arial"/>
          <w:lang w:val="pt-BR"/>
        </w:rPr>
        <w:t>para poder</w:t>
      </w:r>
      <w:r w:rsidR="005A3EED" w:rsidRPr="007C610F">
        <w:rPr>
          <w:rFonts w:ascii="Arial" w:hAnsi="Arial" w:cs="Arial"/>
          <w:lang w:val="pt-BR"/>
        </w:rPr>
        <w:t xml:space="preserve"> compreender </w:t>
      </w:r>
      <w:r w:rsidR="004F0791" w:rsidRPr="007C610F">
        <w:rPr>
          <w:rFonts w:ascii="Arial" w:hAnsi="Arial" w:cs="Arial"/>
          <w:lang w:val="pt-BR"/>
        </w:rPr>
        <w:t xml:space="preserve">as bases da experiencia que explica o problema que </w:t>
      </w:r>
      <w:r w:rsidR="00C67174" w:rsidRPr="007C610F">
        <w:rPr>
          <w:rFonts w:ascii="Arial" w:hAnsi="Arial" w:cs="Arial"/>
          <w:lang w:val="pt-BR"/>
        </w:rPr>
        <w:t xml:space="preserve">se </w:t>
      </w:r>
      <w:r w:rsidR="00855E30" w:rsidRPr="007C610F">
        <w:rPr>
          <w:rFonts w:ascii="Arial" w:hAnsi="Arial" w:cs="Arial"/>
          <w:lang w:val="pt-BR"/>
        </w:rPr>
        <w:t>pretende</w:t>
      </w:r>
      <w:r w:rsidR="00C67174" w:rsidRPr="007C610F">
        <w:rPr>
          <w:rFonts w:ascii="Arial" w:hAnsi="Arial" w:cs="Arial"/>
          <w:lang w:val="pt-BR"/>
        </w:rPr>
        <w:t>u</w:t>
      </w:r>
      <w:r w:rsidR="00855E30" w:rsidRPr="007C610F">
        <w:rPr>
          <w:rFonts w:ascii="Arial" w:hAnsi="Arial" w:cs="Arial"/>
          <w:lang w:val="pt-BR"/>
        </w:rPr>
        <w:t xml:space="preserve"> </w:t>
      </w:r>
      <w:r w:rsidR="001236F0" w:rsidRPr="007C610F">
        <w:rPr>
          <w:rFonts w:ascii="Arial" w:hAnsi="Arial" w:cs="Arial"/>
          <w:lang w:val="pt-BR"/>
        </w:rPr>
        <w:t xml:space="preserve">abordar </w:t>
      </w:r>
      <w:r w:rsidR="00CC7386" w:rsidRPr="007C610F">
        <w:rPr>
          <w:rFonts w:ascii="Arial" w:hAnsi="Arial" w:cs="Arial"/>
          <w:lang w:val="pt-BR"/>
        </w:rPr>
        <w:t>na sistematização da</w:t>
      </w:r>
      <w:r w:rsidR="001236F0" w:rsidRPr="007C610F">
        <w:rPr>
          <w:rFonts w:ascii="Arial" w:hAnsi="Arial" w:cs="Arial"/>
          <w:lang w:val="pt-BR"/>
        </w:rPr>
        <w:t xml:space="preserve"> experiência.</w:t>
      </w:r>
      <w:r w:rsidR="006E6C29" w:rsidRPr="007C610F">
        <w:rPr>
          <w:rFonts w:ascii="Arial" w:hAnsi="Arial" w:cs="Arial"/>
          <w:lang w:val="pt-BR"/>
        </w:rPr>
        <w:t xml:space="preserve"> </w:t>
      </w:r>
    </w:p>
    <w:p w14:paraId="78D2DA06" w14:textId="2F85CF91" w:rsidR="006E6C29" w:rsidRPr="007C610F" w:rsidRDefault="006E6C29" w:rsidP="006E6C29">
      <w:pPr>
        <w:pStyle w:val="Prrafodelista"/>
        <w:numPr>
          <w:ilvl w:val="0"/>
          <w:numId w:val="3"/>
        </w:numPr>
        <w:spacing w:line="276" w:lineRule="auto"/>
        <w:jc w:val="both"/>
        <w:rPr>
          <w:rFonts w:ascii="Arial" w:hAnsi="Arial" w:cs="Arial"/>
          <w:lang w:val="pt-BR"/>
        </w:rPr>
      </w:pPr>
      <w:r w:rsidRPr="007C610F">
        <w:rPr>
          <w:rFonts w:ascii="Arial" w:hAnsi="Arial" w:cs="Arial"/>
          <w:lang w:val="pt-BR"/>
        </w:rPr>
        <w:t>Especifica a posi</w:t>
      </w:r>
      <w:r w:rsidR="00254C87" w:rsidRPr="007C610F">
        <w:rPr>
          <w:rFonts w:ascii="Arial" w:hAnsi="Arial" w:cs="Arial"/>
          <w:lang w:val="pt-BR"/>
        </w:rPr>
        <w:t>ção</w:t>
      </w:r>
      <w:r w:rsidRPr="007C610F">
        <w:rPr>
          <w:rFonts w:ascii="Arial" w:hAnsi="Arial" w:cs="Arial"/>
          <w:lang w:val="pt-BR"/>
        </w:rPr>
        <w:t xml:space="preserve"> teórica </w:t>
      </w:r>
      <w:r w:rsidR="00254C87" w:rsidRPr="007C610F">
        <w:rPr>
          <w:rFonts w:ascii="Arial" w:hAnsi="Arial" w:cs="Arial"/>
          <w:lang w:val="pt-BR"/>
        </w:rPr>
        <w:t>e</w:t>
      </w:r>
      <w:r w:rsidRPr="007C610F">
        <w:rPr>
          <w:rFonts w:ascii="Arial" w:hAnsi="Arial" w:cs="Arial"/>
          <w:lang w:val="pt-BR"/>
        </w:rPr>
        <w:t xml:space="preserve"> epistemológica </w:t>
      </w:r>
      <w:r w:rsidR="00254C87" w:rsidRPr="007C610F">
        <w:rPr>
          <w:rFonts w:ascii="Arial" w:hAnsi="Arial" w:cs="Arial"/>
          <w:lang w:val="pt-BR"/>
        </w:rPr>
        <w:t xml:space="preserve">na qual se baseia a </w:t>
      </w:r>
      <w:r w:rsidR="00B53445" w:rsidRPr="007C610F">
        <w:rPr>
          <w:rFonts w:ascii="Arial" w:hAnsi="Arial" w:cs="Arial"/>
          <w:lang w:val="pt-BR"/>
        </w:rPr>
        <w:t>sistematização da experiência.</w:t>
      </w:r>
      <w:r w:rsidRPr="007C610F">
        <w:rPr>
          <w:rFonts w:ascii="Arial" w:hAnsi="Arial" w:cs="Arial"/>
          <w:lang w:val="pt-BR"/>
        </w:rPr>
        <w:t xml:space="preserve"> </w:t>
      </w:r>
    </w:p>
    <w:p w14:paraId="4C030C18" w14:textId="2D9DBFC7" w:rsidR="006E6C29" w:rsidRPr="007C610F" w:rsidRDefault="00A00BBC" w:rsidP="006E6C29">
      <w:pPr>
        <w:pStyle w:val="Prrafodelista"/>
        <w:numPr>
          <w:ilvl w:val="0"/>
          <w:numId w:val="3"/>
        </w:numPr>
        <w:spacing w:line="276" w:lineRule="auto"/>
        <w:jc w:val="both"/>
        <w:rPr>
          <w:rFonts w:ascii="Arial" w:hAnsi="Arial" w:cs="Arial"/>
          <w:lang w:val="pt-BR"/>
        </w:rPr>
      </w:pPr>
      <w:r w:rsidRPr="007C610F">
        <w:rPr>
          <w:rFonts w:ascii="Arial" w:hAnsi="Arial" w:cs="Arial"/>
          <w:lang w:val="pt-BR"/>
        </w:rPr>
        <w:t>Apresenta brevemente os</w:t>
      </w:r>
      <w:r w:rsidR="006E6C29" w:rsidRPr="007C610F">
        <w:rPr>
          <w:rFonts w:ascii="Arial" w:hAnsi="Arial" w:cs="Arial"/>
          <w:lang w:val="pt-BR"/>
        </w:rPr>
        <w:t xml:space="preserve"> antecedentes.</w:t>
      </w:r>
    </w:p>
    <w:p w14:paraId="2BF3CE8F" w14:textId="4D4FEE18" w:rsidR="006E6C29" w:rsidRPr="007C610F" w:rsidRDefault="00831B5A" w:rsidP="00831B5A">
      <w:pPr>
        <w:pStyle w:val="Prrafodelista"/>
        <w:numPr>
          <w:ilvl w:val="0"/>
          <w:numId w:val="3"/>
        </w:numPr>
        <w:spacing w:line="276" w:lineRule="auto"/>
        <w:jc w:val="both"/>
        <w:rPr>
          <w:rFonts w:ascii="Arial" w:hAnsi="Arial" w:cs="Arial"/>
          <w:lang w:val="pt-BR"/>
        </w:rPr>
      </w:pPr>
      <w:r w:rsidRPr="007C610F">
        <w:rPr>
          <w:rFonts w:ascii="Arial" w:hAnsi="Arial" w:cs="Arial"/>
          <w:lang w:val="pt-BR"/>
        </w:rPr>
        <w:t xml:space="preserve">O último parágrafo da introdução expressa o objetivo geral e/ou específicos do documento. </w:t>
      </w:r>
    </w:p>
    <w:p w14:paraId="3B8BE192" w14:textId="77777777" w:rsidR="006E6C29" w:rsidRPr="007C610F" w:rsidRDefault="006E6C29" w:rsidP="006E6C29">
      <w:pPr>
        <w:spacing w:line="276" w:lineRule="auto"/>
        <w:jc w:val="both"/>
        <w:rPr>
          <w:rFonts w:ascii="Arial" w:hAnsi="Arial" w:cs="Arial"/>
          <w:lang w:val="pt-BR"/>
        </w:rPr>
      </w:pPr>
    </w:p>
    <w:p w14:paraId="4348159F" w14:textId="76418A19" w:rsidR="006E6C29" w:rsidRPr="007C610F" w:rsidRDefault="00896EDB" w:rsidP="006E6C29">
      <w:pPr>
        <w:spacing w:line="276" w:lineRule="auto"/>
        <w:jc w:val="both"/>
        <w:rPr>
          <w:rFonts w:ascii="Arial" w:hAnsi="Arial" w:cs="Arial"/>
          <w:lang w:val="pt-BR"/>
        </w:rPr>
      </w:pPr>
      <w:r w:rsidRPr="007C610F">
        <w:rPr>
          <w:rFonts w:ascii="Arial" w:hAnsi="Arial" w:cs="Arial"/>
          <w:lang w:val="pt-BR"/>
        </w:rPr>
        <w:t>Não deve haver subtítulos nesta seção</w:t>
      </w:r>
      <w:r w:rsidR="006E6C29" w:rsidRPr="007C610F">
        <w:rPr>
          <w:rFonts w:ascii="Arial" w:hAnsi="Arial" w:cs="Arial"/>
          <w:lang w:val="pt-BR"/>
        </w:rPr>
        <w:t>.</w:t>
      </w:r>
    </w:p>
    <w:p w14:paraId="7851DAAF" w14:textId="24DE36A7" w:rsidR="00C561B1" w:rsidRPr="007C610F" w:rsidRDefault="00C561B1" w:rsidP="001008F5">
      <w:pPr>
        <w:spacing w:line="276" w:lineRule="auto"/>
        <w:jc w:val="both"/>
        <w:rPr>
          <w:rFonts w:ascii="Arial" w:hAnsi="Arial" w:cs="Arial"/>
          <w:lang w:val="pt-BR"/>
        </w:rPr>
      </w:pPr>
    </w:p>
    <w:p w14:paraId="7BE377FC" w14:textId="77777777" w:rsidR="00BB2AE7" w:rsidRPr="007C610F" w:rsidRDefault="00BB2AE7" w:rsidP="001008F5">
      <w:pPr>
        <w:spacing w:line="276" w:lineRule="auto"/>
        <w:jc w:val="both"/>
        <w:rPr>
          <w:rFonts w:ascii="Arial" w:hAnsi="Arial" w:cs="Arial"/>
          <w:lang w:val="pt-BR"/>
        </w:rPr>
      </w:pPr>
    </w:p>
    <w:p w14:paraId="7EF841F2" w14:textId="77777777" w:rsidR="00DD161B" w:rsidRPr="007C610F" w:rsidRDefault="00DD161B" w:rsidP="00DD161B">
      <w:pPr>
        <w:spacing w:line="276" w:lineRule="auto"/>
        <w:jc w:val="center"/>
        <w:rPr>
          <w:rFonts w:ascii="Arial" w:hAnsi="Arial" w:cs="Arial"/>
          <w:b/>
          <w:bCs/>
          <w:color w:val="074070"/>
          <w:sz w:val="20"/>
          <w:szCs w:val="20"/>
          <w:lang w:val="pt-BR"/>
        </w:rPr>
      </w:pPr>
      <w:r w:rsidRPr="007C610F">
        <w:rPr>
          <w:rFonts w:ascii="Arial" w:hAnsi="Arial" w:cs="Arial"/>
          <w:b/>
          <w:bCs/>
          <w:color w:val="074070"/>
          <w:sz w:val="20"/>
          <w:szCs w:val="20"/>
          <w:lang w:val="pt-BR"/>
        </w:rPr>
        <w:t>OBSERVAÇÃO: O tamanho da letra é de 12 pontos, fonte Arial, cor preta, alinhamento justificado e espaçamento entre linhas de 1,15.</w:t>
      </w:r>
    </w:p>
    <w:p w14:paraId="534DCEB2" w14:textId="607EFE26" w:rsidR="00C561B1" w:rsidRPr="007C610F" w:rsidRDefault="00C561B1" w:rsidP="001008F5">
      <w:pPr>
        <w:spacing w:line="276" w:lineRule="auto"/>
        <w:jc w:val="both"/>
        <w:rPr>
          <w:rFonts w:ascii="Arial" w:hAnsi="Arial" w:cs="Arial"/>
          <w:lang w:val="pt-BR"/>
        </w:rPr>
      </w:pPr>
    </w:p>
    <w:p w14:paraId="4DEC6F2E" w14:textId="22AC2CAB" w:rsidR="009D2AB0" w:rsidRPr="007C610F" w:rsidRDefault="00BD43DA" w:rsidP="00DE1E5A">
      <w:pPr>
        <w:rPr>
          <w:rFonts w:ascii="Arial" w:hAnsi="Arial" w:cs="Arial"/>
          <w:lang w:val="pt-BR"/>
        </w:rPr>
      </w:pPr>
      <w:r w:rsidRPr="007C610F">
        <w:rPr>
          <w:rFonts w:ascii="Arial" w:hAnsi="Arial" w:cs="Arial"/>
          <w:lang w:val="pt-BR"/>
        </w:rPr>
        <w:t>Quanto às tabelas, estas são apresentadas na quarta edição da APA em espanhol:</w:t>
      </w:r>
      <w:r w:rsidR="009D2AB0" w:rsidRPr="007C610F">
        <w:rPr>
          <w:rFonts w:ascii="Arial" w:hAnsi="Arial" w:cs="Arial"/>
          <w:noProof/>
          <w:lang w:val="pt-BR"/>
        </w:rPr>
        <w:drawing>
          <wp:inline distT="0" distB="0" distL="0" distR="0" wp14:anchorId="54446ABB" wp14:editId="7E87FB52">
            <wp:extent cx="6120130" cy="37998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0804219C" w14:textId="77777777" w:rsidR="006A59F3" w:rsidRPr="007C610F" w:rsidRDefault="006A59F3" w:rsidP="006A59F3">
      <w:pPr>
        <w:jc w:val="both"/>
        <w:rPr>
          <w:rFonts w:ascii="Arial" w:hAnsi="Arial" w:cs="Arial"/>
          <w:lang w:val="pt-BR"/>
        </w:rPr>
      </w:pPr>
      <w:r w:rsidRPr="007C610F">
        <w:rPr>
          <w:rFonts w:ascii="Arial" w:hAnsi="Arial" w:cs="Arial"/>
          <w:b/>
          <w:bCs/>
          <w:color w:val="074070"/>
          <w:sz w:val="22"/>
          <w:szCs w:val="22"/>
          <w:lang w:val="pt-BR"/>
        </w:rPr>
        <w:t>Nas tabelas utiliza-se a fonte Arial com um tamanho de 10 pontos para a numeração e o título da tabela, para o corpo (conteúdo) da tabela, o tamanho da fonte é de 9 pontos, com espaçamento entre linhas simples (1).</w:t>
      </w:r>
    </w:p>
    <w:p w14:paraId="34CE2B3D" w14:textId="77777777" w:rsidR="00FA0E23" w:rsidRPr="007C610F" w:rsidRDefault="00FA0E23" w:rsidP="00DE1E5A">
      <w:pPr>
        <w:rPr>
          <w:rFonts w:ascii="Arial" w:hAnsi="Arial" w:cs="Arial"/>
          <w:lang w:val="pt-BR"/>
        </w:rPr>
      </w:pPr>
    </w:p>
    <w:p w14:paraId="761D9D84" w14:textId="77777777" w:rsidR="00FA0E23" w:rsidRPr="007C610F" w:rsidRDefault="00FA0E23" w:rsidP="00DE1E5A">
      <w:pPr>
        <w:rPr>
          <w:rFonts w:ascii="Arial" w:hAnsi="Arial" w:cs="Arial"/>
          <w:lang w:val="pt-BR"/>
        </w:rPr>
      </w:pPr>
    </w:p>
    <w:p w14:paraId="6A147C14" w14:textId="77777777" w:rsidR="000461D4" w:rsidRPr="007C610F" w:rsidRDefault="000461D4" w:rsidP="000461D4">
      <w:pPr>
        <w:rPr>
          <w:rFonts w:ascii="Arial" w:hAnsi="Arial" w:cs="Arial"/>
          <w:lang w:val="pt-BR"/>
        </w:rPr>
      </w:pPr>
      <w:r w:rsidRPr="007C610F">
        <w:rPr>
          <w:rFonts w:ascii="Arial" w:hAnsi="Arial" w:cs="Arial"/>
          <w:lang w:val="pt-BR"/>
        </w:rPr>
        <w:t>Quanto às figuras, estas são apresentadas na quarta edição da APA em espanhol:</w:t>
      </w:r>
    </w:p>
    <w:p w14:paraId="7EE8EE2A" w14:textId="373D8826" w:rsidR="007058AD" w:rsidRPr="007C610F" w:rsidRDefault="009D2AB0" w:rsidP="007058AD">
      <w:pPr>
        <w:rPr>
          <w:rFonts w:ascii="Arial" w:eastAsia="Times New Roman" w:hAnsi="Arial" w:cs="Arial"/>
          <w:lang w:val="pt-BR" w:eastAsia="es-MX"/>
        </w:rPr>
      </w:pPr>
      <w:r w:rsidRPr="007C610F">
        <w:rPr>
          <w:rFonts w:ascii="Arial" w:eastAsia="Times New Roman" w:hAnsi="Arial" w:cs="Arial"/>
          <w:noProof/>
          <w:lang w:val="pt-BR" w:eastAsia="es-MX"/>
        </w:rPr>
        <w:lastRenderedPageBreak/>
        <w:drawing>
          <wp:inline distT="0" distB="0" distL="0" distR="0" wp14:anchorId="56CD4EB8" wp14:editId="2F199C94">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1280684A" w14:textId="77777777" w:rsidR="00AC0A02" w:rsidRPr="007C610F" w:rsidRDefault="00AC0A02" w:rsidP="00AC0A02">
      <w:pPr>
        <w:jc w:val="both"/>
        <w:rPr>
          <w:rFonts w:ascii="Arial" w:hAnsi="Arial" w:cs="Arial"/>
          <w:b/>
          <w:bCs/>
          <w:color w:val="074070"/>
          <w:sz w:val="22"/>
          <w:szCs w:val="22"/>
          <w:lang w:val="pt-BR"/>
        </w:rPr>
      </w:pPr>
      <w:r w:rsidRPr="007C610F">
        <w:rPr>
          <w:rFonts w:ascii="Arial" w:hAnsi="Arial" w:cs="Arial"/>
          <w:b/>
          <w:bCs/>
          <w:color w:val="074070"/>
          <w:sz w:val="22"/>
          <w:szCs w:val="22"/>
          <w:lang w:val="pt-BR"/>
        </w:rPr>
        <w:t>Nas figuras utiliza-se a fonte Arial com um tamanho de 10 pontos para a numeração e o título da tabela, para o corpo da tabela, o tamanho da fonte é de 9 pontos.</w:t>
      </w:r>
    </w:p>
    <w:p w14:paraId="632DA4DD" w14:textId="77777777" w:rsidR="00AC0A02" w:rsidRPr="007C610F" w:rsidRDefault="00AC0A02" w:rsidP="00AC0A02">
      <w:pPr>
        <w:rPr>
          <w:rFonts w:ascii="Arial" w:hAnsi="Arial" w:cs="Arial"/>
          <w:lang w:val="pt-BR"/>
        </w:rPr>
      </w:pPr>
    </w:p>
    <w:p w14:paraId="691AA526" w14:textId="77777777" w:rsidR="00AC0A02" w:rsidRPr="007C610F" w:rsidRDefault="00AC0A02" w:rsidP="00AC0A02">
      <w:pPr>
        <w:rPr>
          <w:rFonts w:ascii="Arial" w:hAnsi="Arial" w:cs="Arial"/>
          <w:lang w:val="pt-BR"/>
        </w:rPr>
      </w:pPr>
      <w:r w:rsidRPr="007C610F">
        <w:rPr>
          <w:rFonts w:ascii="Arial" w:hAnsi="Arial" w:cs="Arial"/>
          <w:b/>
          <w:bCs/>
          <w:color w:val="074070"/>
          <w:sz w:val="22"/>
          <w:szCs w:val="22"/>
          <w:lang w:val="pt-BR"/>
        </w:rPr>
        <w:t>Quando as figuras usam gráficos, a seguinte cartela de cores deve ser usada:</w:t>
      </w:r>
    </w:p>
    <w:p w14:paraId="4E9CF07F" w14:textId="4DCB3E27" w:rsidR="002F53D8" w:rsidRPr="007C610F" w:rsidRDefault="002F53D8" w:rsidP="002F53D8">
      <w:pPr>
        <w:jc w:val="center"/>
        <w:rPr>
          <w:rFonts w:ascii="Arial" w:eastAsia="Times New Roman" w:hAnsi="Arial" w:cs="Arial"/>
          <w:lang w:val="pt-BR" w:eastAsia="es-MX"/>
        </w:rPr>
      </w:pPr>
      <w:r w:rsidRPr="007C610F">
        <w:rPr>
          <w:rFonts w:ascii="Arial" w:eastAsia="Times New Roman" w:hAnsi="Arial" w:cs="Arial"/>
          <w:noProof/>
          <w:lang w:val="pt-BR" w:eastAsia="es-MX"/>
        </w:rPr>
        <w:drawing>
          <wp:inline distT="0" distB="0" distL="0" distR="0" wp14:anchorId="2E2BD5CD" wp14:editId="1B0676C6">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67ACF5D6" w14:textId="77777777" w:rsidR="00443369" w:rsidRPr="007C610F" w:rsidRDefault="00443369" w:rsidP="00443369">
      <w:pPr>
        <w:rPr>
          <w:rFonts w:ascii="Arial" w:hAnsi="Arial" w:cs="Arial"/>
          <w:lang w:val="pt-BR"/>
        </w:rPr>
      </w:pPr>
      <w:r w:rsidRPr="007C610F">
        <w:rPr>
          <w:rFonts w:ascii="Arial" w:hAnsi="Arial" w:cs="Arial"/>
          <w:b/>
          <w:bCs/>
          <w:color w:val="074070"/>
          <w:sz w:val="22"/>
          <w:szCs w:val="22"/>
          <w:lang w:val="pt-BR"/>
        </w:rPr>
        <w:t>Se forem necessárias mais cores, a escolha é do autor(a), mantendo cores semelhantes.</w:t>
      </w:r>
    </w:p>
    <w:p w14:paraId="1A3A2163" w14:textId="77777777" w:rsidR="007058AD" w:rsidRPr="007C610F" w:rsidRDefault="007058AD" w:rsidP="00DE1E5A">
      <w:pPr>
        <w:rPr>
          <w:rFonts w:ascii="Arial" w:hAnsi="Arial" w:cs="Arial"/>
          <w:lang w:val="pt-BR"/>
        </w:rPr>
      </w:pPr>
    </w:p>
    <w:p w14:paraId="12F67BD7" w14:textId="55A0D7B7" w:rsidR="00C561B1" w:rsidRPr="007C610F" w:rsidRDefault="00C561B1" w:rsidP="00DE1E5A">
      <w:pPr>
        <w:rPr>
          <w:rFonts w:ascii="Arial" w:hAnsi="Arial" w:cs="Arial"/>
          <w:lang w:val="pt-BR"/>
        </w:rPr>
      </w:pPr>
      <w:r w:rsidRPr="007C610F">
        <w:rPr>
          <w:rFonts w:ascii="Arial" w:hAnsi="Arial" w:cs="Arial"/>
          <w:lang w:val="pt-BR"/>
        </w:rPr>
        <w:br w:type="page"/>
      </w:r>
    </w:p>
    <w:p w14:paraId="16806F69" w14:textId="77777777" w:rsidR="00DE1E5A" w:rsidRPr="007C610F" w:rsidRDefault="00DE1E5A" w:rsidP="00DE1E5A">
      <w:pPr>
        <w:rPr>
          <w:rFonts w:ascii="Arial" w:hAnsi="Arial" w:cs="Arial"/>
          <w:lang w:val="pt-BR"/>
        </w:rPr>
      </w:pPr>
    </w:p>
    <w:p w14:paraId="2CFA8592" w14:textId="1CCB39C0" w:rsidR="00C561B1" w:rsidRPr="007C610F" w:rsidRDefault="00FA0E23" w:rsidP="00C561B1">
      <w:pPr>
        <w:spacing w:line="276" w:lineRule="auto"/>
        <w:jc w:val="both"/>
        <w:rPr>
          <w:rFonts w:ascii="Arial" w:hAnsi="Arial" w:cs="Arial"/>
          <w:b/>
          <w:bCs/>
          <w:color w:val="074070"/>
          <w:sz w:val="32"/>
          <w:szCs w:val="32"/>
          <w:lang w:val="pt-BR"/>
        </w:rPr>
      </w:pPr>
      <w:r w:rsidRPr="007C610F">
        <w:rPr>
          <w:rFonts w:ascii="Arial" w:hAnsi="Arial" w:cs="Arial"/>
          <w:b/>
          <w:bCs/>
          <w:color w:val="074070"/>
          <w:sz w:val="32"/>
          <w:szCs w:val="32"/>
          <w:lang w:val="pt-BR"/>
        </w:rPr>
        <w:t>DES</w:t>
      </w:r>
      <w:r w:rsidR="00FC27A0" w:rsidRPr="007C610F">
        <w:rPr>
          <w:rFonts w:ascii="Arial" w:hAnsi="Arial" w:cs="Arial"/>
          <w:b/>
          <w:bCs/>
          <w:color w:val="074070"/>
          <w:sz w:val="32"/>
          <w:szCs w:val="32"/>
          <w:lang w:val="pt-BR"/>
        </w:rPr>
        <w:t>ENVOLVIMENTO DA EXPERIÊNCIA</w:t>
      </w:r>
    </w:p>
    <w:p w14:paraId="21E2F40E" w14:textId="77777777" w:rsidR="00C561B1" w:rsidRPr="007C610F" w:rsidRDefault="00C561B1" w:rsidP="00FA0E23">
      <w:pPr>
        <w:spacing w:line="276" w:lineRule="auto"/>
        <w:jc w:val="both"/>
        <w:rPr>
          <w:rFonts w:ascii="Arial" w:hAnsi="Arial" w:cs="Arial"/>
          <w:sz w:val="22"/>
          <w:szCs w:val="22"/>
          <w:lang w:val="pt-BR"/>
        </w:rPr>
      </w:pPr>
    </w:p>
    <w:p w14:paraId="0E5C5D5F" w14:textId="7DC99F4C" w:rsidR="00BB2AE7" w:rsidRPr="007C610F" w:rsidRDefault="00FC27A0" w:rsidP="00FA0E23">
      <w:pPr>
        <w:tabs>
          <w:tab w:val="left" w:pos="5195"/>
        </w:tabs>
        <w:spacing w:line="276" w:lineRule="auto"/>
        <w:jc w:val="both"/>
        <w:rPr>
          <w:rFonts w:ascii="Arial" w:hAnsi="Arial" w:cs="Arial"/>
          <w:lang w:val="pt-BR"/>
        </w:rPr>
      </w:pPr>
      <w:r w:rsidRPr="007C610F">
        <w:rPr>
          <w:rFonts w:ascii="Arial" w:hAnsi="Arial" w:cs="Arial"/>
          <w:lang w:val="pt-BR"/>
        </w:rPr>
        <w:t>A segunda seção deve</w:t>
      </w:r>
      <w:r w:rsidR="00FA0E23" w:rsidRPr="007C610F">
        <w:rPr>
          <w:rFonts w:ascii="Arial" w:hAnsi="Arial" w:cs="Arial"/>
          <w:lang w:val="pt-BR"/>
        </w:rPr>
        <w:t xml:space="preserve"> incluir:</w:t>
      </w:r>
    </w:p>
    <w:p w14:paraId="6A4AECD1" w14:textId="21D3FFF6" w:rsidR="00C561B1" w:rsidRPr="007C610F" w:rsidRDefault="00C561B1" w:rsidP="00FA0E23">
      <w:pPr>
        <w:tabs>
          <w:tab w:val="left" w:pos="5195"/>
        </w:tabs>
        <w:spacing w:line="276" w:lineRule="auto"/>
        <w:rPr>
          <w:rFonts w:ascii="Arial" w:hAnsi="Arial" w:cs="Arial"/>
          <w:lang w:val="pt-BR"/>
        </w:rPr>
      </w:pPr>
    </w:p>
    <w:p w14:paraId="4A635DB8" w14:textId="1B9FB12F" w:rsidR="00FA0E23" w:rsidRPr="007C610F" w:rsidRDefault="00FA0E23" w:rsidP="00FA0E23">
      <w:pPr>
        <w:pStyle w:val="Prrafodelista"/>
        <w:numPr>
          <w:ilvl w:val="0"/>
          <w:numId w:val="4"/>
        </w:numPr>
        <w:tabs>
          <w:tab w:val="left" w:pos="5195"/>
        </w:tabs>
        <w:spacing w:line="276" w:lineRule="auto"/>
        <w:jc w:val="both"/>
        <w:rPr>
          <w:rFonts w:ascii="Arial" w:hAnsi="Arial" w:cs="Arial"/>
          <w:lang w:val="pt-BR"/>
        </w:rPr>
      </w:pPr>
      <w:r w:rsidRPr="007C610F">
        <w:rPr>
          <w:rFonts w:ascii="Arial" w:hAnsi="Arial" w:cs="Arial"/>
          <w:lang w:val="pt-BR"/>
        </w:rPr>
        <w:t>De</w:t>
      </w:r>
      <w:r w:rsidR="00957012" w:rsidRPr="007C610F">
        <w:rPr>
          <w:rFonts w:ascii="Arial" w:hAnsi="Arial" w:cs="Arial"/>
          <w:lang w:val="pt-BR"/>
        </w:rPr>
        <w:t>ve conter u</w:t>
      </w:r>
      <w:r w:rsidR="007E298F" w:rsidRPr="007C610F">
        <w:rPr>
          <w:rFonts w:ascii="Arial" w:hAnsi="Arial" w:cs="Arial"/>
          <w:lang w:val="pt-BR"/>
        </w:rPr>
        <w:t xml:space="preserve">ma </w:t>
      </w:r>
      <w:r w:rsidR="00D65023" w:rsidRPr="007C610F">
        <w:rPr>
          <w:rFonts w:ascii="Arial" w:hAnsi="Arial" w:cs="Arial"/>
          <w:lang w:val="pt-BR"/>
        </w:rPr>
        <w:t>contextualização</w:t>
      </w:r>
      <w:r w:rsidR="007E298F" w:rsidRPr="007C610F">
        <w:rPr>
          <w:rFonts w:ascii="Arial" w:hAnsi="Arial" w:cs="Arial"/>
          <w:lang w:val="pt-BR"/>
        </w:rPr>
        <w:t xml:space="preserve"> da experiência de forma que se compreenda o</w:t>
      </w:r>
      <w:r w:rsidR="00D65023" w:rsidRPr="007C610F">
        <w:rPr>
          <w:rFonts w:ascii="Arial" w:hAnsi="Arial" w:cs="Arial"/>
          <w:lang w:val="pt-BR"/>
        </w:rPr>
        <w:t xml:space="preserve"> curso do trabalho realizado. </w:t>
      </w:r>
    </w:p>
    <w:p w14:paraId="71BE26BA" w14:textId="0963A83C" w:rsidR="00FA0E23" w:rsidRPr="007C610F" w:rsidRDefault="00FA0E23" w:rsidP="00FA0E23">
      <w:pPr>
        <w:pStyle w:val="Prrafodelista"/>
        <w:numPr>
          <w:ilvl w:val="0"/>
          <w:numId w:val="4"/>
        </w:numPr>
        <w:tabs>
          <w:tab w:val="left" w:pos="5195"/>
        </w:tabs>
        <w:spacing w:line="276" w:lineRule="auto"/>
        <w:jc w:val="both"/>
        <w:rPr>
          <w:rFonts w:ascii="Arial" w:hAnsi="Arial" w:cs="Arial"/>
          <w:lang w:val="pt-BR"/>
        </w:rPr>
      </w:pPr>
      <w:r w:rsidRPr="007C610F">
        <w:rPr>
          <w:rFonts w:ascii="Arial" w:hAnsi="Arial" w:cs="Arial"/>
          <w:lang w:val="pt-BR"/>
        </w:rPr>
        <w:t>Detal</w:t>
      </w:r>
      <w:r w:rsidR="00CA2934" w:rsidRPr="007C610F">
        <w:rPr>
          <w:rFonts w:ascii="Arial" w:hAnsi="Arial" w:cs="Arial"/>
          <w:lang w:val="pt-BR"/>
        </w:rPr>
        <w:t xml:space="preserve">har a </w:t>
      </w:r>
      <w:r w:rsidR="00CC5161" w:rsidRPr="007C610F">
        <w:rPr>
          <w:rFonts w:ascii="Arial" w:hAnsi="Arial" w:cs="Arial"/>
          <w:lang w:val="pt-BR"/>
        </w:rPr>
        <w:t>metodologia</w:t>
      </w:r>
      <w:r w:rsidR="00CA2934" w:rsidRPr="007C610F">
        <w:rPr>
          <w:rFonts w:ascii="Arial" w:hAnsi="Arial" w:cs="Arial"/>
          <w:lang w:val="pt-BR"/>
        </w:rPr>
        <w:t xml:space="preserve"> </w:t>
      </w:r>
      <w:r w:rsidR="00CC5161" w:rsidRPr="007C610F">
        <w:rPr>
          <w:rFonts w:ascii="Arial" w:hAnsi="Arial" w:cs="Arial"/>
          <w:lang w:val="pt-BR"/>
        </w:rPr>
        <w:t>utilizada</w:t>
      </w:r>
      <w:r w:rsidR="00CA2934" w:rsidRPr="007C610F">
        <w:rPr>
          <w:rFonts w:ascii="Arial" w:hAnsi="Arial" w:cs="Arial"/>
          <w:lang w:val="pt-BR"/>
        </w:rPr>
        <w:t xml:space="preserve"> para a coleta e análise das informações </w:t>
      </w:r>
      <w:r w:rsidR="00386187" w:rsidRPr="007C610F">
        <w:rPr>
          <w:rFonts w:ascii="Arial" w:hAnsi="Arial" w:cs="Arial"/>
          <w:lang w:val="pt-BR"/>
        </w:rPr>
        <w:t xml:space="preserve">sobre a experiência. </w:t>
      </w:r>
      <w:r w:rsidR="00CC5161" w:rsidRPr="007C610F">
        <w:rPr>
          <w:rFonts w:ascii="Arial" w:hAnsi="Arial" w:cs="Arial"/>
          <w:lang w:val="pt-BR"/>
        </w:rPr>
        <w:t xml:space="preserve">Deve-se </w:t>
      </w:r>
      <w:r w:rsidR="00082697" w:rsidRPr="007C610F">
        <w:rPr>
          <w:rFonts w:ascii="Arial" w:hAnsi="Arial" w:cs="Arial"/>
          <w:lang w:val="pt-BR"/>
        </w:rPr>
        <w:t xml:space="preserve">fornecer informações sobre o </w:t>
      </w:r>
      <w:r w:rsidRPr="007C610F">
        <w:rPr>
          <w:rFonts w:ascii="Arial" w:hAnsi="Arial" w:cs="Arial"/>
          <w:lang w:val="pt-BR"/>
        </w:rPr>
        <w:t>método, instrumentos, crit</w:t>
      </w:r>
      <w:r w:rsidR="00082697" w:rsidRPr="007C610F">
        <w:rPr>
          <w:rFonts w:ascii="Arial" w:hAnsi="Arial" w:cs="Arial"/>
          <w:lang w:val="pt-BR"/>
        </w:rPr>
        <w:t>é</w:t>
      </w:r>
      <w:r w:rsidRPr="007C610F">
        <w:rPr>
          <w:rFonts w:ascii="Arial" w:hAnsi="Arial" w:cs="Arial"/>
          <w:lang w:val="pt-BR"/>
        </w:rPr>
        <w:t>rios de sele</w:t>
      </w:r>
      <w:r w:rsidR="00082697" w:rsidRPr="007C610F">
        <w:rPr>
          <w:rFonts w:ascii="Arial" w:hAnsi="Arial" w:cs="Arial"/>
          <w:lang w:val="pt-BR"/>
        </w:rPr>
        <w:t>ção</w:t>
      </w:r>
      <w:r w:rsidRPr="007C610F">
        <w:rPr>
          <w:rFonts w:ascii="Arial" w:hAnsi="Arial" w:cs="Arial"/>
          <w:lang w:val="pt-BR"/>
        </w:rPr>
        <w:t xml:space="preserve">, </w:t>
      </w:r>
      <w:r w:rsidR="00082697" w:rsidRPr="007C610F">
        <w:rPr>
          <w:rFonts w:ascii="Arial" w:hAnsi="Arial" w:cs="Arial"/>
          <w:lang w:val="pt-BR"/>
        </w:rPr>
        <w:t xml:space="preserve">os </w:t>
      </w:r>
      <w:r w:rsidRPr="007C610F">
        <w:rPr>
          <w:rFonts w:ascii="Arial" w:hAnsi="Arial" w:cs="Arial"/>
          <w:lang w:val="pt-BR"/>
        </w:rPr>
        <w:t>participantes, entre o</w:t>
      </w:r>
      <w:r w:rsidR="00082697" w:rsidRPr="007C610F">
        <w:rPr>
          <w:rFonts w:ascii="Arial" w:hAnsi="Arial" w:cs="Arial"/>
          <w:lang w:val="pt-BR"/>
        </w:rPr>
        <w:t>u</w:t>
      </w:r>
      <w:r w:rsidRPr="007C610F">
        <w:rPr>
          <w:rFonts w:ascii="Arial" w:hAnsi="Arial" w:cs="Arial"/>
          <w:lang w:val="pt-BR"/>
        </w:rPr>
        <w:t>tros da</w:t>
      </w:r>
      <w:r w:rsidR="00082697" w:rsidRPr="007C610F">
        <w:rPr>
          <w:rFonts w:ascii="Arial" w:hAnsi="Arial" w:cs="Arial"/>
          <w:lang w:val="pt-BR"/>
        </w:rPr>
        <w:t>d</w:t>
      </w:r>
      <w:r w:rsidRPr="007C610F">
        <w:rPr>
          <w:rFonts w:ascii="Arial" w:hAnsi="Arial" w:cs="Arial"/>
          <w:lang w:val="pt-BR"/>
        </w:rPr>
        <w:t xml:space="preserve">os relevantes para </w:t>
      </w:r>
      <w:r w:rsidR="00082697" w:rsidRPr="007C610F">
        <w:rPr>
          <w:rFonts w:ascii="Arial" w:hAnsi="Arial" w:cs="Arial"/>
          <w:lang w:val="pt-BR"/>
        </w:rPr>
        <w:t>a compreensão da experiência desenvolvida.</w:t>
      </w:r>
      <w:r w:rsidRPr="007C610F">
        <w:rPr>
          <w:rFonts w:ascii="Arial" w:hAnsi="Arial" w:cs="Arial"/>
          <w:lang w:val="pt-BR"/>
        </w:rPr>
        <w:t xml:space="preserve"> </w:t>
      </w:r>
    </w:p>
    <w:p w14:paraId="00C5AA26" w14:textId="0ADBE13D" w:rsidR="00FA0E23" w:rsidRPr="007C610F" w:rsidRDefault="00FA0E23" w:rsidP="00FA0E23">
      <w:pPr>
        <w:pStyle w:val="Prrafodelista"/>
        <w:numPr>
          <w:ilvl w:val="0"/>
          <w:numId w:val="4"/>
        </w:numPr>
        <w:tabs>
          <w:tab w:val="left" w:pos="5195"/>
        </w:tabs>
        <w:spacing w:line="276" w:lineRule="auto"/>
        <w:jc w:val="both"/>
        <w:rPr>
          <w:rFonts w:ascii="Arial" w:hAnsi="Arial" w:cs="Arial"/>
          <w:lang w:val="pt-BR"/>
        </w:rPr>
      </w:pPr>
      <w:r w:rsidRPr="007C610F">
        <w:rPr>
          <w:rFonts w:ascii="Arial" w:hAnsi="Arial" w:cs="Arial"/>
          <w:lang w:val="pt-BR"/>
        </w:rPr>
        <w:t>Des</w:t>
      </w:r>
      <w:r w:rsidR="00A85E79" w:rsidRPr="007C610F">
        <w:rPr>
          <w:rFonts w:ascii="Arial" w:hAnsi="Arial" w:cs="Arial"/>
          <w:lang w:val="pt-BR"/>
        </w:rPr>
        <w:t xml:space="preserve">envolver a reflexão da </w:t>
      </w:r>
      <w:r w:rsidR="001E1EDC" w:rsidRPr="007C610F">
        <w:rPr>
          <w:rFonts w:ascii="Arial" w:hAnsi="Arial" w:cs="Arial"/>
          <w:lang w:val="pt-BR"/>
        </w:rPr>
        <w:t xml:space="preserve">experiencia, mantendo a coerência entre as ideias apresentadas, as posições </w:t>
      </w:r>
      <w:r w:rsidRPr="007C610F">
        <w:rPr>
          <w:rFonts w:ascii="Arial" w:hAnsi="Arial" w:cs="Arial"/>
          <w:lang w:val="pt-BR"/>
        </w:rPr>
        <w:t xml:space="preserve">teóricas </w:t>
      </w:r>
      <w:r w:rsidR="001E1EDC" w:rsidRPr="007C610F">
        <w:rPr>
          <w:rFonts w:ascii="Arial" w:hAnsi="Arial" w:cs="Arial"/>
          <w:lang w:val="pt-BR"/>
        </w:rPr>
        <w:t xml:space="preserve">e a </w:t>
      </w:r>
      <w:r w:rsidR="008A3671" w:rsidRPr="007C610F">
        <w:rPr>
          <w:rFonts w:ascii="Arial" w:hAnsi="Arial" w:cs="Arial"/>
          <w:lang w:val="pt-BR"/>
        </w:rPr>
        <w:t>reflexão ou posição do autor(a)</w:t>
      </w:r>
      <w:r w:rsidRPr="007C610F">
        <w:rPr>
          <w:rFonts w:ascii="Arial" w:hAnsi="Arial" w:cs="Arial"/>
          <w:lang w:val="pt-BR"/>
        </w:rPr>
        <w:t xml:space="preserve">. </w:t>
      </w:r>
    </w:p>
    <w:p w14:paraId="0D9392BD" w14:textId="1BB11928" w:rsidR="00FA0E23" w:rsidRPr="007C610F" w:rsidRDefault="00FA0E23" w:rsidP="00FA0E23">
      <w:pPr>
        <w:pStyle w:val="Prrafodelista"/>
        <w:numPr>
          <w:ilvl w:val="0"/>
          <w:numId w:val="4"/>
        </w:numPr>
        <w:tabs>
          <w:tab w:val="left" w:pos="5195"/>
        </w:tabs>
        <w:spacing w:line="276" w:lineRule="auto"/>
        <w:jc w:val="both"/>
        <w:rPr>
          <w:rFonts w:ascii="Arial" w:hAnsi="Arial" w:cs="Arial"/>
          <w:lang w:val="pt-BR"/>
        </w:rPr>
      </w:pPr>
      <w:r w:rsidRPr="007C610F">
        <w:rPr>
          <w:rFonts w:ascii="Arial" w:hAnsi="Arial" w:cs="Arial"/>
          <w:lang w:val="pt-BR"/>
        </w:rPr>
        <w:t>Incluir os resultados d</w:t>
      </w:r>
      <w:r w:rsidR="00E21224" w:rsidRPr="007C610F">
        <w:rPr>
          <w:rFonts w:ascii="Arial" w:hAnsi="Arial" w:cs="Arial"/>
          <w:lang w:val="pt-BR"/>
        </w:rPr>
        <w:t xml:space="preserve">a experiencia em coerência com os objetivos propostos, </w:t>
      </w:r>
      <w:r w:rsidR="009E4197" w:rsidRPr="007C610F">
        <w:rPr>
          <w:rFonts w:ascii="Arial" w:hAnsi="Arial" w:cs="Arial"/>
          <w:lang w:val="pt-BR"/>
        </w:rPr>
        <w:t xml:space="preserve">a comparação </w:t>
      </w:r>
      <w:r w:rsidR="00825C36" w:rsidRPr="007C610F">
        <w:rPr>
          <w:rFonts w:ascii="Arial" w:hAnsi="Arial" w:cs="Arial"/>
          <w:lang w:val="pt-BR"/>
        </w:rPr>
        <w:t>com a teoria e a coerência metodológica.</w:t>
      </w:r>
      <w:r w:rsidRPr="007C610F">
        <w:rPr>
          <w:rFonts w:ascii="Arial" w:hAnsi="Arial" w:cs="Arial"/>
          <w:lang w:val="pt-BR"/>
        </w:rPr>
        <w:t xml:space="preserve"> </w:t>
      </w:r>
    </w:p>
    <w:p w14:paraId="2AF15AE5" w14:textId="0B7711C5" w:rsidR="00FA0E23" w:rsidRPr="007C610F" w:rsidRDefault="00584926" w:rsidP="00FA0E23">
      <w:pPr>
        <w:pStyle w:val="Prrafodelista"/>
        <w:numPr>
          <w:ilvl w:val="0"/>
          <w:numId w:val="4"/>
        </w:numPr>
        <w:tabs>
          <w:tab w:val="left" w:pos="5195"/>
        </w:tabs>
        <w:spacing w:line="276" w:lineRule="auto"/>
        <w:jc w:val="both"/>
        <w:rPr>
          <w:rFonts w:ascii="Arial" w:hAnsi="Arial" w:cs="Arial"/>
          <w:lang w:val="pt-BR"/>
        </w:rPr>
      </w:pPr>
      <w:r w:rsidRPr="007C610F">
        <w:rPr>
          <w:rFonts w:ascii="Arial" w:hAnsi="Arial" w:cs="Arial"/>
          <w:lang w:val="pt-BR"/>
        </w:rPr>
        <w:t xml:space="preserve">Devem ser </w:t>
      </w:r>
      <w:r w:rsidR="00C3281D" w:rsidRPr="007C610F">
        <w:rPr>
          <w:rFonts w:ascii="Arial" w:hAnsi="Arial" w:cs="Arial"/>
          <w:lang w:val="pt-BR"/>
        </w:rPr>
        <w:t xml:space="preserve">fornecidas informações que demonstrem que a experiência trata de temas </w:t>
      </w:r>
      <w:r w:rsidR="00CB47A3" w:rsidRPr="007C610F">
        <w:rPr>
          <w:rFonts w:ascii="Arial" w:hAnsi="Arial" w:cs="Arial"/>
          <w:lang w:val="pt-BR"/>
        </w:rPr>
        <w:t xml:space="preserve">inovadores ou pouco desenvolvidos no campo das Ciências da Educação. </w:t>
      </w:r>
    </w:p>
    <w:p w14:paraId="5D0F31AB" w14:textId="77777777" w:rsidR="00FA0E23" w:rsidRPr="007C610F" w:rsidRDefault="00FA0E23" w:rsidP="00DE1E5A">
      <w:pPr>
        <w:tabs>
          <w:tab w:val="left" w:pos="5195"/>
        </w:tabs>
        <w:rPr>
          <w:rFonts w:ascii="Arial" w:hAnsi="Arial" w:cs="Arial"/>
          <w:lang w:val="pt-BR"/>
        </w:rPr>
      </w:pPr>
    </w:p>
    <w:p w14:paraId="62F48CDF" w14:textId="5ACD3514" w:rsidR="00C561B1" w:rsidRPr="007C610F" w:rsidRDefault="00C561B1" w:rsidP="00DE1E5A">
      <w:pPr>
        <w:tabs>
          <w:tab w:val="left" w:pos="5195"/>
        </w:tabs>
        <w:rPr>
          <w:rFonts w:ascii="Arial" w:hAnsi="Arial" w:cs="Arial"/>
          <w:lang w:val="pt-BR"/>
        </w:rPr>
      </w:pPr>
    </w:p>
    <w:p w14:paraId="2403C69B" w14:textId="77777777" w:rsidR="00C561B1" w:rsidRPr="007C610F" w:rsidRDefault="00C561B1" w:rsidP="00DE1E5A">
      <w:pPr>
        <w:tabs>
          <w:tab w:val="left" w:pos="5195"/>
        </w:tabs>
        <w:rPr>
          <w:rFonts w:ascii="Arial" w:hAnsi="Arial" w:cs="Arial"/>
          <w:lang w:val="pt-BR"/>
        </w:rPr>
      </w:pPr>
    </w:p>
    <w:p w14:paraId="6C991797" w14:textId="77777777" w:rsidR="00FC27A0" w:rsidRPr="007C610F" w:rsidRDefault="00FC27A0" w:rsidP="00FC27A0">
      <w:pPr>
        <w:tabs>
          <w:tab w:val="left" w:pos="5195"/>
        </w:tabs>
        <w:jc w:val="center"/>
        <w:rPr>
          <w:rFonts w:ascii="Arial" w:hAnsi="Arial" w:cs="Arial"/>
          <w:lang w:val="pt-BR"/>
        </w:rPr>
      </w:pPr>
      <w:r w:rsidRPr="007C610F">
        <w:rPr>
          <w:rFonts w:ascii="Arial" w:hAnsi="Arial" w:cs="Arial"/>
          <w:b/>
          <w:bCs/>
          <w:color w:val="074070"/>
          <w:sz w:val="20"/>
          <w:szCs w:val="20"/>
          <w:lang w:val="pt-BR"/>
        </w:rPr>
        <w:t>OBSERVAÇÃO: O tamanho da letra é de 12 pontos, fonte Arial, cor preta, alinhamento justificado e espaçamento entre linhas de 1,15.</w:t>
      </w:r>
    </w:p>
    <w:p w14:paraId="4BD7714D" w14:textId="2322790E" w:rsidR="00C561B1" w:rsidRPr="007C610F" w:rsidRDefault="00C561B1" w:rsidP="00DE1E5A">
      <w:pPr>
        <w:tabs>
          <w:tab w:val="left" w:pos="5195"/>
        </w:tabs>
        <w:rPr>
          <w:rFonts w:ascii="Arial" w:hAnsi="Arial" w:cs="Arial"/>
          <w:lang w:val="pt-BR"/>
        </w:rPr>
      </w:pPr>
    </w:p>
    <w:p w14:paraId="7C8ADF01" w14:textId="769A3028" w:rsidR="00C561B1" w:rsidRPr="007C610F" w:rsidRDefault="00C561B1" w:rsidP="00DE1E5A">
      <w:pPr>
        <w:tabs>
          <w:tab w:val="left" w:pos="5195"/>
        </w:tabs>
        <w:rPr>
          <w:rFonts w:ascii="Arial" w:hAnsi="Arial" w:cs="Arial"/>
          <w:lang w:val="pt-BR"/>
        </w:rPr>
      </w:pPr>
    </w:p>
    <w:p w14:paraId="1436660B" w14:textId="05F5830D" w:rsidR="00C561B1" w:rsidRPr="007C610F" w:rsidRDefault="00C561B1" w:rsidP="00DE1E5A">
      <w:pPr>
        <w:tabs>
          <w:tab w:val="left" w:pos="5195"/>
        </w:tabs>
        <w:rPr>
          <w:rFonts w:ascii="Arial" w:hAnsi="Arial" w:cs="Arial"/>
          <w:lang w:val="pt-BR"/>
        </w:rPr>
      </w:pPr>
    </w:p>
    <w:p w14:paraId="36B12F0A" w14:textId="466657A4" w:rsidR="00C561B1" w:rsidRPr="007C610F" w:rsidRDefault="00C561B1" w:rsidP="00DE1E5A">
      <w:pPr>
        <w:tabs>
          <w:tab w:val="left" w:pos="5195"/>
        </w:tabs>
        <w:rPr>
          <w:rFonts w:ascii="Arial" w:hAnsi="Arial" w:cs="Arial"/>
          <w:lang w:val="pt-BR"/>
        </w:rPr>
      </w:pPr>
    </w:p>
    <w:p w14:paraId="5F3D1394" w14:textId="39C7C998" w:rsidR="00C561B1" w:rsidRPr="007C610F" w:rsidRDefault="00C561B1" w:rsidP="00DE1E5A">
      <w:pPr>
        <w:tabs>
          <w:tab w:val="left" w:pos="5195"/>
        </w:tabs>
        <w:rPr>
          <w:rFonts w:ascii="Arial" w:hAnsi="Arial" w:cs="Arial"/>
          <w:lang w:val="pt-BR"/>
        </w:rPr>
      </w:pPr>
      <w:r w:rsidRPr="007C610F">
        <w:rPr>
          <w:rFonts w:ascii="Arial" w:hAnsi="Arial" w:cs="Arial"/>
          <w:lang w:val="pt-BR"/>
        </w:rPr>
        <w:br w:type="page"/>
      </w:r>
    </w:p>
    <w:p w14:paraId="7787B352" w14:textId="77777777" w:rsidR="00622FF2" w:rsidRPr="007C610F" w:rsidRDefault="00622FF2" w:rsidP="00C561B1">
      <w:pPr>
        <w:spacing w:line="276" w:lineRule="auto"/>
        <w:jc w:val="both"/>
        <w:rPr>
          <w:rFonts w:ascii="Arial" w:hAnsi="Arial" w:cs="Arial"/>
          <w:b/>
          <w:bCs/>
          <w:color w:val="074070"/>
          <w:sz w:val="15"/>
          <w:szCs w:val="15"/>
          <w:lang w:val="pt-BR"/>
        </w:rPr>
      </w:pPr>
    </w:p>
    <w:p w14:paraId="306115CE" w14:textId="774C53B2" w:rsidR="00C561B1" w:rsidRPr="007C610F" w:rsidRDefault="00622FF2" w:rsidP="00C561B1">
      <w:pPr>
        <w:spacing w:line="276" w:lineRule="auto"/>
        <w:jc w:val="both"/>
        <w:rPr>
          <w:rFonts w:ascii="Arial" w:hAnsi="Arial" w:cs="Arial"/>
          <w:b/>
          <w:bCs/>
          <w:color w:val="074070"/>
          <w:sz w:val="32"/>
          <w:szCs w:val="32"/>
          <w:lang w:val="pt-BR"/>
        </w:rPr>
      </w:pPr>
      <w:r w:rsidRPr="007C610F">
        <w:rPr>
          <w:rFonts w:ascii="Arial" w:hAnsi="Arial" w:cs="Arial"/>
          <w:b/>
          <w:bCs/>
          <w:color w:val="074070"/>
          <w:sz w:val="32"/>
          <w:szCs w:val="32"/>
          <w:lang w:val="pt-BR"/>
        </w:rPr>
        <w:t>SÍNTES</w:t>
      </w:r>
      <w:r w:rsidR="00AA0A79" w:rsidRPr="007C610F">
        <w:rPr>
          <w:rFonts w:ascii="Arial" w:hAnsi="Arial" w:cs="Arial"/>
          <w:b/>
          <w:bCs/>
          <w:color w:val="074070"/>
          <w:sz w:val="32"/>
          <w:szCs w:val="32"/>
          <w:lang w:val="pt-BR"/>
        </w:rPr>
        <w:t>E</w:t>
      </w:r>
      <w:r w:rsidRPr="007C610F">
        <w:rPr>
          <w:rFonts w:ascii="Arial" w:hAnsi="Arial" w:cs="Arial"/>
          <w:b/>
          <w:bCs/>
          <w:color w:val="074070"/>
          <w:sz w:val="32"/>
          <w:szCs w:val="32"/>
          <w:lang w:val="pt-BR"/>
        </w:rPr>
        <w:t xml:space="preserve"> </w:t>
      </w:r>
      <w:r w:rsidR="00AA0A79" w:rsidRPr="007C610F">
        <w:rPr>
          <w:rFonts w:ascii="Arial" w:hAnsi="Arial" w:cs="Arial"/>
          <w:b/>
          <w:bCs/>
          <w:color w:val="074070"/>
          <w:sz w:val="32"/>
          <w:szCs w:val="32"/>
          <w:lang w:val="pt-BR"/>
        </w:rPr>
        <w:t>E</w:t>
      </w:r>
      <w:r w:rsidRPr="007C610F">
        <w:rPr>
          <w:rFonts w:ascii="Arial" w:hAnsi="Arial" w:cs="Arial"/>
          <w:b/>
          <w:bCs/>
          <w:color w:val="074070"/>
          <w:sz w:val="32"/>
          <w:szCs w:val="32"/>
          <w:lang w:val="pt-BR"/>
        </w:rPr>
        <w:t xml:space="preserve"> REFLEX</w:t>
      </w:r>
      <w:r w:rsidR="00AA0A79" w:rsidRPr="007C610F">
        <w:rPr>
          <w:rFonts w:ascii="Arial" w:hAnsi="Arial" w:cs="Arial"/>
          <w:b/>
          <w:bCs/>
          <w:color w:val="074070"/>
          <w:sz w:val="32"/>
          <w:szCs w:val="32"/>
          <w:lang w:val="pt-BR"/>
        </w:rPr>
        <w:t>ÕES FINAIS</w:t>
      </w:r>
    </w:p>
    <w:p w14:paraId="178E3D0E" w14:textId="77777777" w:rsidR="00C561B1" w:rsidRPr="007C610F" w:rsidRDefault="00C561B1" w:rsidP="00C561B1">
      <w:pPr>
        <w:spacing w:line="276" w:lineRule="auto"/>
        <w:jc w:val="both"/>
        <w:rPr>
          <w:rFonts w:ascii="Arial" w:hAnsi="Arial" w:cs="Arial"/>
          <w:sz w:val="22"/>
          <w:szCs w:val="22"/>
          <w:lang w:val="pt-BR"/>
        </w:rPr>
      </w:pPr>
    </w:p>
    <w:p w14:paraId="3ADAA5A0" w14:textId="767BE5D0" w:rsidR="00622FF2" w:rsidRPr="007C610F" w:rsidRDefault="00386D03" w:rsidP="00622FF2">
      <w:pPr>
        <w:tabs>
          <w:tab w:val="left" w:pos="5195"/>
        </w:tabs>
        <w:spacing w:line="276" w:lineRule="auto"/>
        <w:jc w:val="both"/>
        <w:rPr>
          <w:rFonts w:ascii="Arial" w:hAnsi="Arial" w:cs="Arial"/>
          <w:lang w:val="pt-BR"/>
        </w:rPr>
      </w:pPr>
      <w:r w:rsidRPr="007C610F">
        <w:rPr>
          <w:rFonts w:ascii="Arial" w:hAnsi="Arial" w:cs="Arial"/>
          <w:lang w:val="pt-BR"/>
        </w:rPr>
        <w:t>Deve</w:t>
      </w:r>
      <w:r w:rsidR="00622FF2" w:rsidRPr="007C610F">
        <w:rPr>
          <w:rFonts w:ascii="Arial" w:hAnsi="Arial" w:cs="Arial"/>
          <w:lang w:val="pt-BR"/>
        </w:rPr>
        <w:t xml:space="preserve"> recapitular as ide</w:t>
      </w:r>
      <w:r w:rsidR="00AA0A79" w:rsidRPr="007C610F">
        <w:rPr>
          <w:rFonts w:ascii="Arial" w:hAnsi="Arial" w:cs="Arial"/>
          <w:lang w:val="pt-BR"/>
        </w:rPr>
        <w:t xml:space="preserve">ias mais importantes apresentadas no </w:t>
      </w:r>
      <w:r w:rsidR="00622FF2" w:rsidRPr="007C610F">
        <w:rPr>
          <w:rFonts w:ascii="Arial" w:hAnsi="Arial" w:cs="Arial"/>
          <w:lang w:val="pt-BR"/>
        </w:rPr>
        <w:t xml:space="preserve">documento. </w:t>
      </w:r>
      <w:r w:rsidR="003207F5" w:rsidRPr="007C610F">
        <w:rPr>
          <w:rFonts w:ascii="Arial" w:hAnsi="Arial" w:cs="Arial"/>
          <w:lang w:val="pt-BR"/>
        </w:rPr>
        <w:t>Deve-s</w:t>
      </w:r>
      <w:r w:rsidR="009200F0" w:rsidRPr="007C610F">
        <w:rPr>
          <w:rFonts w:ascii="Arial" w:hAnsi="Arial" w:cs="Arial"/>
          <w:lang w:val="pt-BR"/>
        </w:rPr>
        <w:t xml:space="preserve">e </w:t>
      </w:r>
      <w:r w:rsidRPr="007C610F">
        <w:rPr>
          <w:rFonts w:ascii="Arial" w:hAnsi="Arial" w:cs="Arial"/>
          <w:lang w:val="pt-BR"/>
        </w:rPr>
        <w:t>oferecer</w:t>
      </w:r>
      <w:r w:rsidR="009200F0" w:rsidRPr="007C610F">
        <w:rPr>
          <w:rFonts w:ascii="Arial" w:hAnsi="Arial" w:cs="Arial"/>
          <w:lang w:val="pt-BR"/>
        </w:rPr>
        <w:t xml:space="preserve"> conclusões claramente construídas e explicitar </w:t>
      </w:r>
      <w:r w:rsidR="00696FC2" w:rsidRPr="007C610F">
        <w:rPr>
          <w:rFonts w:ascii="Arial" w:hAnsi="Arial" w:cs="Arial"/>
          <w:lang w:val="pt-BR"/>
        </w:rPr>
        <w:t>a contribuição da sistematização para a disciplina acadêmica e</w:t>
      </w:r>
      <w:r w:rsidR="00622FF2" w:rsidRPr="007C610F">
        <w:rPr>
          <w:rFonts w:ascii="Arial" w:hAnsi="Arial" w:cs="Arial"/>
          <w:lang w:val="pt-BR"/>
        </w:rPr>
        <w:t>/o</w:t>
      </w:r>
      <w:r w:rsidR="00696FC2" w:rsidRPr="007C610F">
        <w:rPr>
          <w:rFonts w:ascii="Arial" w:hAnsi="Arial" w:cs="Arial"/>
          <w:lang w:val="pt-BR"/>
        </w:rPr>
        <w:t>u ao desenvolvimento profi</w:t>
      </w:r>
      <w:r w:rsidRPr="007C610F">
        <w:rPr>
          <w:rFonts w:ascii="Arial" w:hAnsi="Arial" w:cs="Arial"/>
          <w:lang w:val="pt-BR"/>
        </w:rPr>
        <w:t>ssional</w:t>
      </w:r>
      <w:r w:rsidR="00622FF2" w:rsidRPr="007C610F">
        <w:rPr>
          <w:rFonts w:ascii="Arial" w:hAnsi="Arial" w:cs="Arial"/>
          <w:lang w:val="pt-BR"/>
        </w:rPr>
        <w:t xml:space="preserve">. </w:t>
      </w:r>
      <w:r w:rsidRPr="007C610F">
        <w:rPr>
          <w:rFonts w:ascii="Arial" w:hAnsi="Arial" w:cs="Arial"/>
          <w:lang w:val="pt-BR"/>
        </w:rPr>
        <w:t>Além disso, deve fornecer insumos para o desenvolvimento de novas pesquisas ou experiências inovadoras no campo da educação</w:t>
      </w:r>
      <w:r w:rsidR="00622FF2" w:rsidRPr="007C610F">
        <w:rPr>
          <w:rFonts w:ascii="Arial" w:hAnsi="Arial" w:cs="Arial"/>
          <w:lang w:val="pt-BR"/>
        </w:rPr>
        <w:t>.</w:t>
      </w:r>
    </w:p>
    <w:p w14:paraId="0E2EF787" w14:textId="77777777" w:rsidR="00622FF2" w:rsidRPr="007C610F" w:rsidRDefault="00622FF2" w:rsidP="001C0BD9">
      <w:pPr>
        <w:tabs>
          <w:tab w:val="left" w:pos="5195"/>
        </w:tabs>
        <w:spacing w:line="276" w:lineRule="auto"/>
        <w:jc w:val="both"/>
        <w:rPr>
          <w:rFonts w:ascii="Arial" w:hAnsi="Arial" w:cs="Arial"/>
          <w:sz w:val="25"/>
          <w:szCs w:val="25"/>
          <w:lang w:val="pt-BR"/>
        </w:rPr>
      </w:pPr>
    </w:p>
    <w:p w14:paraId="564909E1" w14:textId="4B0CE317" w:rsidR="00C561B1" w:rsidRPr="007C610F" w:rsidRDefault="00C561B1" w:rsidP="00C561B1">
      <w:pPr>
        <w:tabs>
          <w:tab w:val="left" w:pos="5195"/>
        </w:tabs>
        <w:rPr>
          <w:rFonts w:ascii="Arial" w:hAnsi="Arial" w:cs="Arial"/>
          <w:sz w:val="25"/>
          <w:szCs w:val="25"/>
          <w:lang w:val="pt-BR"/>
        </w:rPr>
      </w:pPr>
    </w:p>
    <w:p w14:paraId="4870C7D7" w14:textId="29AF5ED2" w:rsidR="00C561B1" w:rsidRPr="007C610F" w:rsidRDefault="00C561B1" w:rsidP="00C561B1">
      <w:pPr>
        <w:tabs>
          <w:tab w:val="left" w:pos="5195"/>
        </w:tabs>
        <w:rPr>
          <w:rFonts w:ascii="Arial" w:hAnsi="Arial" w:cs="Arial"/>
          <w:sz w:val="25"/>
          <w:szCs w:val="25"/>
          <w:lang w:val="pt-BR"/>
        </w:rPr>
      </w:pPr>
    </w:p>
    <w:p w14:paraId="7B69CDB5" w14:textId="77777777" w:rsidR="00FB48F6" w:rsidRPr="007C610F" w:rsidRDefault="00FB48F6" w:rsidP="00FB48F6">
      <w:pPr>
        <w:spacing w:line="276" w:lineRule="auto"/>
        <w:jc w:val="center"/>
        <w:rPr>
          <w:rFonts w:ascii="Arial" w:hAnsi="Arial" w:cs="Arial"/>
          <w:b/>
          <w:bCs/>
          <w:color w:val="074070"/>
          <w:sz w:val="20"/>
          <w:szCs w:val="20"/>
          <w:lang w:val="pt-BR"/>
        </w:rPr>
      </w:pPr>
      <w:r w:rsidRPr="007C610F">
        <w:rPr>
          <w:rFonts w:ascii="Arial" w:hAnsi="Arial" w:cs="Arial"/>
          <w:b/>
          <w:bCs/>
          <w:color w:val="074070"/>
          <w:sz w:val="20"/>
          <w:szCs w:val="20"/>
          <w:lang w:val="pt-BR"/>
        </w:rPr>
        <w:t xml:space="preserve">OBSERVAÇÃO: O tamanho da letra é de 12 pontos, fonte Arial, cor preta, alinhamento justificado e espaçamento entre linhas de 1,15. </w:t>
      </w:r>
    </w:p>
    <w:p w14:paraId="47D55E5A" w14:textId="77777777" w:rsidR="00C561B1" w:rsidRPr="007C610F" w:rsidRDefault="00C561B1" w:rsidP="00C561B1">
      <w:pPr>
        <w:tabs>
          <w:tab w:val="left" w:pos="5195"/>
        </w:tabs>
        <w:rPr>
          <w:rFonts w:ascii="Arial" w:hAnsi="Arial" w:cs="Arial"/>
          <w:sz w:val="25"/>
          <w:szCs w:val="25"/>
          <w:lang w:val="pt-BR"/>
        </w:rPr>
      </w:pPr>
    </w:p>
    <w:p w14:paraId="485AAFA6" w14:textId="5A115C21" w:rsidR="00C561B1" w:rsidRPr="007C610F" w:rsidRDefault="00C561B1" w:rsidP="00C561B1">
      <w:pPr>
        <w:tabs>
          <w:tab w:val="left" w:pos="5195"/>
        </w:tabs>
        <w:rPr>
          <w:rFonts w:ascii="Arial" w:hAnsi="Arial" w:cs="Arial"/>
          <w:sz w:val="25"/>
          <w:szCs w:val="25"/>
          <w:lang w:val="pt-BR"/>
        </w:rPr>
      </w:pPr>
    </w:p>
    <w:p w14:paraId="67083C3F" w14:textId="6951E6B3" w:rsidR="00C561B1" w:rsidRPr="007C610F" w:rsidRDefault="00C561B1" w:rsidP="00C561B1">
      <w:pPr>
        <w:tabs>
          <w:tab w:val="left" w:pos="5195"/>
        </w:tabs>
        <w:rPr>
          <w:rFonts w:ascii="Arial" w:hAnsi="Arial" w:cs="Arial"/>
          <w:sz w:val="25"/>
          <w:szCs w:val="25"/>
          <w:lang w:val="pt-BR"/>
        </w:rPr>
      </w:pPr>
    </w:p>
    <w:p w14:paraId="060C4702" w14:textId="200CD35F" w:rsidR="005868EE" w:rsidRPr="007C610F" w:rsidRDefault="005868EE" w:rsidP="00C561B1">
      <w:pPr>
        <w:tabs>
          <w:tab w:val="left" w:pos="5195"/>
        </w:tabs>
        <w:rPr>
          <w:rFonts w:ascii="Arial" w:hAnsi="Arial" w:cs="Arial"/>
          <w:sz w:val="25"/>
          <w:szCs w:val="25"/>
          <w:lang w:val="pt-BR"/>
        </w:rPr>
      </w:pPr>
    </w:p>
    <w:p w14:paraId="2715AD78" w14:textId="4887F9B8" w:rsidR="005868EE" w:rsidRPr="007C610F" w:rsidRDefault="005868EE" w:rsidP="00C561B1">
      <w:pPr>
        <w:tabs>
          <w:tab w:val="left" w:pos="5195"/>
        </w:tabs>
        <w:rPr>
          <w:rFonts w:ascii="Arial" w:hAnsi="Arial" w:cs="Arial"/>
          <w:sz w:val="25"/>
          <w:szCs w:val="25"/>
          <w:lang w:val="pt-BR"/>
        </w:rPr>
      </w:pPr>
      <w:r w:rsidRPr="007C610F">
        <w:rPr>
          <w:rFonts w:ascii="Arial" w:hAnsi="Arial" w:cs="Arial"/>
          <w:sz w:val="25"/>
          <w:szCs w:val="25"/>
          <w:lang w:val="pt-BR"/>
        </w:rPr>
        <w:br w:type="page"/>
      </w:r>
    </w:p>
    <w:p w14:paraId="2383D360" w14:textId="77777777" w:rsidR="005868EE" w:rsidRPr="007C610F" w:rsidRDefault="005868EE" w:rsidP="00C561B1">
      <w:pPr>
        <w:tabs>
          <w:tab w:val="left" w:pos="5195"/>
        </w:tabs>
        <w:rPr>
          <w:rFonts w:ascii="Arial" w:hAnsi="Arial" w:cs="Arial"/>
          <w:sz w:val="25"/>
          <w:szCs w:val="25"/>
          <w:lang w:val="pt-BR"/>
        </w:rPr>
      </w:pPr>
    </w:p>
    <w:p w14:paraId="7467EC0C" w14:textId="77777777" w:rsidR="00A11B63" w:rsidRPr="007C610F" w:rsidRDefault="00A11B63" w:rsidP="00A11B63">
      <w:pPr>
        <w:spacing w:line="276" w:lineRule="auto"/>
        <w:jc w:val="both"/>
        <w:rPr>
          <w:rFonts w:ascii="Arial" w:hAnsi="Arial" w:cs="Arial"/>
          <w:b/>
          <w:bCs/>
          <w:color w:val="074070"/>
          <w:sz w:val="32"/>
          <w:szCs w:val="32"/>
          <w:lang w:val="pt-BR"/>
        </w:rPr>
      </w:pPr>
      <w:r w:rsidRPr="007C610F">
        <w:rPr>
          <w:rFonts w:ascii="Arial" w:hAnsi="Arial" w:cs="Arial"/>
          <w:b/>
          <w:bCs/>
          <w:color w:val="074070"/>
          <w:sz w:val="32"/>
          <w:szCs w:val="32"/>
          <w:lang w:val="pt-BR"/>
        </w:rPr>
        <w:t>REFERÊNCIAS</w:t>
      </w:r>
    </w:p>
    <w:p w14:paraId="51D7839E" w14:textId="77777777" w:rsidR="00A11B63" w:rsidRPr="007C610F" w:rsidRDefault="00A11B63" w:rsidP="00A11B63">
      <w:pPr>
        <w:spacing w:line="276" w:lineRule="auto"/>
        <w:jc w:val="both"/>
        <w:rPr>
          <w:rFonts w:ascii="Arial" w:hAnsi="Arial" w:cs="Arial"/>
          <w:sz w:val="22"/>
          <w:szCs w:val="22"/>
          <w:lang w:val="pt-BR"/>
        </w:rPr>
      </w:pPr>
    </w:p>
    <w:p w14:paraId="53E11698" w14:textId="77777777" w:rsidR="00A11B63" w:rsidRPr="007C610F" w:rsidRDefault="00A11B63" w:rsidP="00A11B63">
      <w:pPr>
        <w:tabs>
          <w:tab w:val="left" w:pos="5195"/>
        </w:tabs>
        <w:rPr>
          <w:rFonts w:ascii="Arial" w:hAnsi="Arial" w:cs="Arial"/>
          <w:lang w:val="pt-BR"/>
        </w:rPr>
      </w:pPr>
      <w:r w:rsidRPr="007C610F">
        <w:rPr>
          <w:rFonts w:ascii="Arial" w:hAnsi="Arial" w:cs="Arial"/>
          <w:lang w:val="pt-BR"/>
        </w:rPr>
        <w:t>Liste as referências bibliográficas de seu trabalho, de acordo com as normas da APA (</w:t>
      </w:r>
      <w:r w:rsidRPr="007C610F">
        <w:rPr>
          <w:rFonts w:ascii="Arial" w:hAnsi="Arial" w:cs="Arial"/>
          <w:i/>
          <w:iCs/>
          <w:lang w:val="pt-BR"/>
        </w:rPr>
        <w:t xml:space="preserve">American </w:t>
      </w:r>
      <w:proofErr w:type="spellStart"/>
      <w:r w:rsidRPr="007C610F">
        <w:rPr>
          <w:rFonts w:ascii="Arial" w:hAnsi="Arial" w:cs="Arial"/>
          <w:i/>
          <w:iCs/>
          <w:lang w:val="pt-BR"/>
        </w:rPr>
        <w:t>Psychological</w:t>
      </w:r>
      <w:proofErr w:type="spellEnd"/>
      <w:r w:rsidRPr="007C610F">
        <w:rPr>
          <w:rFonts w:ascii="Arial" w:hAnsi="Arial" w:cs="Arial"/>
          <w:i/>
          <w:iCs/>
          <w:lang w:val="pt-BR"/>
        </w:rPr>
        <w:t xml:space="preserve"> </w:t>
      </w:r>
      <w:proofErr w:type="spellStart"/>
      <w:r w:rsidRPr="007C610F">
        <w:rPr>
          <w:rFonts w:ascii="Arial" w:hAnsi="Arial" w:cs="Arial"/>
          <w:i/>
          <w:iCs/>
          <w:lang w:val="pt-BR"/>
        </w:rPr>
        <w:t>Association</w:t>
      </w:r>
      <w:proofErr w:type="spellEnd"/>
      <w:r w:rsidRPr="007C610F">
        <w:rPr>
          <w:rFonts w:ascii="Arial" w:hAnsi="Arial" w:cs="Arial"/>
          <w:lang w:val="pt-BR"/>
        </w:rPr>
        <w:t xml:space="preserve">), Sétima edição em inglês </w:t>
      </w:r>
      <w:proofErr w:type="gramStart"/>
      <w:r w:rsidRPr="007C610F">
        <w:rPr>
          <w:rFonts w:ascii="Arial" w:hAnsi="Arial" w:cs="Arial"/>
          <w:lang w:val="pt-BR"/>
        </w:rPr>
        <w:t>ou Quarta</w:t>
      </w:r>
      <w:proofErr w:type="gramEnd"/>
      <w:r w:rsidRPr="007C610F">
        <w:rPr>
          <w:rFonts w:ascii="Arial" w:hAnsi="Arial" w:cs="Arial"/>
          <w:lang w:val="pt-BR"/>
        </w:rPr>
        <w:t xml:space="preserve"> edição em espanhol. Inclua apenas as obras que foram citadas no corpo do artigo.</w:t>
      </w:r>
    </w:p>
    <w:p w14:paraId="7D2CA905" w14:textId="77777777" w:rsidR="00A11B63" w:rsidRPr="007C610F" w:rsidRDefault="00A11B63" w:rsidP="00A11B63">
      <w:pPr>
        <w:tabs>
          <w:tab w:val="left" w:pos="5195"/>
        </w:tabs>
        <w:rPr>
          <w:rFonts w:ascii="Arial" w:hAnsi="Arial" w:cs="Arial"/>
          <w:sz w:val="25"/>
          <w:szCs w:val="25"/>
          <w:lang w:val="pt-BR"/>
        </w:rPr>
      </w:pPr>
    </w:p>
    <w:p w14:paraId="355D22EC" w14:textId="77777777" w:rsidR="00A11B63" w:rsidRPr="007C610F" w:rsidRDefault="00A11B63" w:rsidP="00A11B63">
      <w:pPr>
        <w:spacing w:line="276" w:lineRule="auto"/>
        <w:jc w:val="center"/>
        <w:rPr>
          <w:rFonts w:ascii="Arial" w:hAnsi="Arial" w:cs="Arial"/>
          <w:b/>
          <w:bCs/>
          <w:color w:val="074070"/>
          <w:sz w:val="20"/>
          <w:szCs w:val="20"/>
          <w:lang w:val="pt-BR"/>
        </w:rPr>
      </w:pPr>
      <w:r w:rsidRPr="007C610F">
        <w:rPr>
          <w:rFonts w:ascii="Arial" w:hAnsi="Arial" w:cs="Arial"/>
          <w:b/>
          <w:bCs/>
          <w:color w:val="074070"/>
          <w:sz w:val="20"/>
          <w:szCs w:val="20"/>
          <w:lang w:val="pt-BR"/>
        </w:rPr>
        <w:t>OBSERVAÇÃO: O tamanho da letra é de 9 pontos, fonte Arial, cor preta, alinhamento justificado e espaçamento entre linhas simples (1).</w:t>
      </w:r>
    </w:p>
    <w:p w14:paraId="2E4630CE" w14:textId="69B136E3" w:rsidR="005868EE" w:rsidRPr="007C610F" w:rsidRDefault="005868EE" w:rsidP="005868EE">
      <w:pPr>
        <w:tabs>
          <w:tab w:val="left" w:pos="5195"/>
        </w:tabs>
        <w:rPr>
          <w:rFonts w:ascii="Arial" w:hAnsi="Arial" w:cs="Arial"/>
          <w:sz w:val="25"/>
          <w:szCs w:val="25"/>
          <w:lang w:val="pt-BR"/>
        </w:rPr>
      </w:pPr>
    </w:p>
    <w:p w14:paraId="4E938299" w14:textId="0C060326" w:rsidR="005868EE" w:rsidRPr="007C610F" w:rsidRDefault="005868EE" w:rsidP="005868EE">
      <w:pPr>
        <w:tabs>
          <w:tab w:val="left" w:pos="5195"/>
        </w:tabs>
        <w:rPr>
          <w:rFonts w:ascii="Arial" w:hAnsi="Arial" w:cs="Arial"/>
          <w:sz w:val="25"/>
          <w:szCs w:val="25"/>
          <w:lang w:val="pt-BR"/>
        </w:rPr>
      </w:pPr>
    </w:p>
    <w:p w14:paraId="5DB37AEE" w14:textId="497FEA28" w:rsidR="005868EE" w:rsidRPr="007C610F" w:rsidRDefault="005868EE" w:rsidP="005868EE">
      <w:pPr>
        <w:tabs>
          <w:tab w:val="left" w:pos="5195"/>
        </w:tabs>
        <w:rPr>
          <w:rFonts w:ascii="Arial" w:hAnsi="Arial" w:cs="Arial"/>
          <w:sz w:val="25"/>
          <w:szCs w:val="25"/>
          <w:lang w:val="pt-BR"/>
        </w:rPr>
      </w:pPr>
    </w:p>
    <w:p w14:paraId="4B46D75F" w14:textId="105287C0" w:rsidR="003B2C67" w:rsidRPr="007C610F" w:rsidRDefault="003B2C67" w:rsidP="005868EE">
      <w:pPr>
        <w:tabs>
          <w:tab w:val="left" w:pos="5195"/>
        </w:tabs>
        <w:rPr>
          <w:rFonts w:ascii="Arial" w:hAnsi="Arial" w:cs="Arial"/>
          <w:sz w:val="25"/>
          <w:szCs w:val="25"/>
          <w:lang w:val="pt-BR"/>
        </w:rPr>
      </w:pPr>
      <w:r w:rsidRPr="007C610F">
        <w:rPr>
          <w:rFonts w:ascii="Arial" w:hAnsi="Arial" w:cs="Arial"/>
          <w:sz w:val="25"/>
          <w:szCs w:val="25"/>
          <w:lang w:val="pt-BR"/>
        </w:rPr>
        <w:br w:type="page"/>
      </w:r>
    </w:p>
    <w:p w14:paraId="492E9C0D" w14:textId="1C258D9E" w:rsidR="005868EE" w:rsidRPr="007C610F" w:rsidRDefault="005868EE" w:rsidP="005868EE">
      <w:pPr>
        <w:tabs>
          <w:tab w:val="left" w:pos="5195"/>
        </w:tabs>
        <w:rPr>
          <w:rFonts w:ascii="Arial" w:hAnsi="Arial" w:cs="Arial"/>
          <w:sz w:val="25"/>
          <w:szCs w:val="25"/>
          <w:lang w:val="pt-BR"/>
        </w:rPr>
      </w:pPr>
    </w:p>
    <w:p w14:paraId="579C0A7E" w14:textId="77777777" w:rsidR="00142DB0" w:rsidRPr="007C610F" w:rsidRDefault="00142DB0" w:rsidP="00142DB0">
      <w:pPr>
        <w:tabs>
          <w:tab w:val="left" w:pos="5195"/>
        </w:tabs>
        <w:spacing w:line="276" w:lineRule="auto"/>
        <w:jc w:val="both"/>
        <w:rPr>
          <w:rFonts w:ascii="Arial" w:hAnsi="Arial" w:cs="Arial"/>
          <w:b/>
          <w:bCs/>
          <w:color w:val="074070"/>
          <w:sz w:val="32"/>
          <w:szCs w:val="32"/>
          <w:lang w:val="pt-BR"/>
        </w:rPr>
      </w:pPr>
      <w:r w:rsidRPr="007C610F">
        <w:rPr>
          <w:rFonts w:ascii="Arial" w:hAnsi="Arial" w:cs="Arial"/>
          <w:b/>
          <w:bCs/>
          <w:color w:val="074070"/>
          <w:sz w:val="32"/>
          <w:szCs w:val="32"/>
          <w:lang w:val="pt-BR"/>
        </w:rPr>
        <w:t>ASPECTOS GERAIS A SEREM CONSIDERADOS</w:t>
      </w:r>
    </w:p>
    <w:p w14:paraId="184B59B8" w14:textId="77777777" w:rsidR="00142DB0" w:rsidRPr="007C610F" w:rsidRDefault="00142DB0" w:rsidP="00142DB0">
      <w:pPr>
        <w:tabs>
          <w:tab w:val="left" w:pos="5195"/>
        </w:tabs>
        <w:spacing w:line="276" w:lineRule="auto"/>
        <w:jc w:val="both"/>
        <w:rPr>
          <w:rFonts w:ascii="Arial" w:hAnsi="Arial" w:cs="Arial"/>
          <w:lang w:val="pt-BR"/>
        </w:rPr>
      </w:pPr>
    </w:p>
    <w:p w14:paraId="1DBDA86F" w14:textId="77777777"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O documento deve ser original, ou seja, é apresentado por primeira vez à comunidade científica e não deve estar sujeito a revisão por parte de outras entidades editoras ao mesmo tempo. </w:t>
      </w:r>
    </w:p>
    <w:p w14:paraId="0FF373D5" w14:textId="77777777" w:rsidR="00142DB0" w:rsidRPr="007C610F" w:rsidRDefault="00142DB0" w:rsidP="00142DB0">
      <w:pPr>
        <w:pStyle w:val="Prrafodelista"/>
        <w:spacing w:line="276" w:lineRule="auto"/>
        <w:jc w:val="both"/>
        <w:rPr>
          <w:rFonts w:ascii="Arial" w:hAnsi="Arial" w:cs="Arial"/>
          <w:color w:val="002060"/>
          <w:lang w:val="pt-BR"/>
        </w:rPr>
      </w:pPr>
    </w:p>
    <w:p w14:paraId="09AF6D20" w14:textId="77777777"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Os trabalhos devem ter no máximo 25 páginas tamanho carta, incluindo o texto principal e quaisquer figuras ou tabelas adicionadas, sem incluir a capa e o resumo.</w:t>
      </w:r>
    </w:p>
    <w:p w14:paraId="29FA27B0" w14:textId="77777777" w:rsidR="00142DB0" w:rsidRPr="007C610F" w:rsidRDefault="00142DB0" w:rsidP="00142DB0">
      <w:pPr>
        <w:pStyle w:val="Prrafodelista"/>
        <w:spacing w:line="276" w:lineRule="auto"/>
        <w:jc w:val="both"/>
        <w:rPr>
          <w:rFonts w:ascii="Arial" w:hAnsi="Arial" w:cs="Arial"/>
          <w:color w:val="002060"/>
          <w:lang w:val="pt-BR"/>
        </w:rPr>
      </w:pPr>
    </w:p>
    <w:p w14:paraId="7CD15437" w14:textId="77777777"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Deve seguir o formato do modelo estabelecido pela Revista.</w:t>
      </w:r>
    </w:p>
    <w:p w14:paraId="0598B48D" w14:textId="77777777" w:rsidR="00142DB0" w:rsidRPr="007C610F" w:rsidRDefault="00142DB0" w:rsidP="00142DB0">
      <w:pPr>
        <w:spacing w:line="276" w:lineRule="auto"/>
        <w:jc w:val="both"/>
        <w:rPr>
          <w:rFonts w:ascii="Arial" w:hAnsi="Arial" w:cs="Arial"/>
          <w:color w:val="002060"/>
          <w:lang w:val="pt-BR"/>
        </w:rPr>
      </w:pPr>
    </w:p>
    <w:p w14:paraId="4E532E5C" w14:textId="77777777"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Pode ser escrito por uma ou várias pessoas.</w:t>
      </w:r>
    </w:p>
    <w:p w14:paraId="68264E8B" w14:textId="77777777" w:rsidR="00142DB0" w:rsidRPr="007C610F" w:rsidRDefault="00142DB0" w:rsidP="00142DB0">
      <w:pPr>
        <w:spacing w:line="276" w:lineRule="auto"/>
        <w:jc w:val="both"/>
        <w:rPr>
          <w:rFonts w:ascii="Arial" w:hAnsi="Arial" w:cs="Arial"/>
          <w:color w:val="002060"/>
          <w:lang w:val="pt-BR"/>
        </w:rPr>
      </w:pPr>
    </w:p>
    <w:p w14:paraId="20A02382" w14:textId="77777777"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Deve conter linguagem técnica específica do campo das ciências da educação.</w:t>
      </w:r>
    </w:p>
    <w:p w14:paraId="3A7EF31D" w14:textId="77777777" w:rsidR="00142DB0" w:rsidRPr="007C610F" w:rsidRDefault="00142DB0" w:rsidP="00142DB0">
      <w:pPr>
        <w:spacing w:line="276" w:lineRule="auto"/>
        <w:jc w:val="both"/>
        <w:rPr>
          <w:rFonts w:ascii="Arial" w:hAnsi="Arial" w:cs="Arial"/>
          <w:color w:val="002060"/>
          <w:lang w:val="pt-BR"/>
        </w:rPr>
      </w:pPr>
    </w:p>
    <w:p w14:paraId="334184EA" w14:textId="0CB2DECA"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Não s</w:t>
      </w:r>
      <w:r w:rsidR="00C71179">
        <w:rPr>
          <w:rFonts w:ascii="Arial" w:hAnsi="Arial" w:cs="Arial"/>
          <w:color w:val="002060"/>
          <w:lang w:val="pt-BR"/>
        </w:rPr>
        <w:t>er</w:t>
      </w:r>
      <w:r w:rsidRPr="007C610F">
        <w:rPr>
          <w:rFonts w:ascii="Arial" w:hAnsi="Arial" w:cs="Arial"/>
          <w:color w:val="002060"/>
          <w:lang w:val="pt-BR"/>
        </w:rPr>
        <w:t xml:space="preserve">ão aceitas notas de rodapé explicativas. </w:t>
      </w:r>
    </w:p>
    <w:p w14:paraId="7394D5A1" w14:textId="77777777" w:rsidR="00142DB0" w:rsidRPr="007C610F" w:rsidRDefault="00142DB0" w:rsidP="00142DB0">
      <w:pPr>
        <w:pStyle w:val="Prrafodelista"/>
        <w:rPr>
          <w:rFonts w:ascii="Arial" w:hAnsi="Arial" w:cs="Arial"/>
          <w:color w:val="002060"/>
          <w:lang w:val="pt-BR"/>
        </w:rPr>
      </w:pPr>
    </w:p>
    <w:p w14:paraId="2FD46C6A" w14:textId="77777777"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A declaração juramentada de autoria deve ser assinada e enviada junto com o manuscrito.</w:t>
      </w:r>
    </w:p>
    <w:p w14:paraId="034FD9C8" w14:textId="77777777" w:rsidR="00142DB0" w:rsidRPr="007C610F" w:rsidRDefault="00142DB0" w:rsidP="00142DB0">
      <w:pPr>
        <w:spacing w:line="276" w:lineRule="auto"/>
        <w:jc w:val="both"/>
        <w:rPr>
          <w:rFonts w:ascii="Arial" w:hAnsi="Arial" w:cs="Arial"/>
          <w:color w:val="002060"/>
          <w:lang w:val="pt-BR"/>
        </w:rPr>
      </w:pPr>
    </w:p>
    <w:p w14:paraId="296274C5" w14:textId="77777777" w:rsidR="00142DB0" w:rsidRPr="007C610F" w:rsidRDefault="00142DB0" w:rsidP="00142DB0">
      <w:pPr>
        <w:pStyle w:val="Prrafodelista"/>
        <w:numPr>
          <w:ilvl w:val="0"/>
          <w:numId w:val="5"/>
        </w:numPr>
        <w:spacing w:line="276" w:lineRule="auto"/>
        <w:jc w:val="both"/>
        <w:rPr>
          <w:rFonts w:ascii="Arial" w:hAnsi="Arial" w:cs="Arial"/>
          <w:color w:val="002060"/>
          <w:lang w:val="pt-BR"/>
        </w:rPr>
      </w:pPr>
      <w:r w:rsidRPr="007C610F">
        <w:rPr>
          <w:rFonts w:ascii="Arial" w:hAnsi="Arial" w:cs="Arial"/>
          <w:color w:val="002060"/>
          <w:lang w:val="pt-BR"/>
        </w:rPr>
        <w:t>O manuscrito deve ser enviado por meio do sistema de gerenciamento de revistas da UNED (https://revistas.uned.ac.cr/index.php/innovaciones/about/submissions).</w:t>
      </w:r>
    </w:p>
    <w:p w14:paraId="41267C5D" w14:textId="77777777" w:rsidR="00142DB0" w:rsidRPr="007C610F" w:rsidRDefault="00142DB0" w:rsidP="00142DB0">
      <w:pPr>
        <w:tabs>
          <w:tab w:val="left" w:pos="5195"/>
        </w:tabs>
        <w:rPr>
          <w:rFonts w:ascii="Arial" w:hAnsi="Arial" w:cs="Arial"/>
          <w:sz w:val="25"/>
          <w:szCs w:val="25"/>
          <w:lang w:val="pt-BR"/>
        </w:rPr>
      </w:pPr>
    </w:p>
    <w:p w14:paraId="44BF9433" w14:textId="77777777" w:rsidR="003B2C67" w:rsidRPr="007C610F" w:rsidRDefault="003B2C67">
      <w:pPr>
        <w:tabs>
          <w:tab w:val="left" w:pos="5195"/>
        </w:tabs>
        <w:rPr>
          <w:rFonts w:ascii="Arial" w:hAnsi="Arial" w:cs="Arial"/>
          <w:sz w:val="25"/>
          <w:szCs w:val="25"/>
          <w:lang w:val="pt-BR"/>
        </w:rPr>
      </w:pPr>
    </w:p>
    <w:sectPr w:rsidR="003B2C67" w:rsidRPr="007C610F" w:rsidSect="00C561B1">
      <w:headerReference w:type="default" r:id="rId19"/>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61A83" w14:textId="77777777" w:rsidR="00AB4A9F" w:rsidRDefault="00AB4A9F" w:rsidP="00DE1E5A">
      <w:r>
        <w:separator/>
      </w:r>
    </w:p>
  </w:endnote>
  <w:endnote w:type="continuationSeparator" w:id="0">
    <w:p w14:paraId="654B570E" w14:textId="77777777" w:rsidR="00AB4A9F" w:rsidRDefault="00AB4A9F"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E5124" w14:textId="77777777" w:rsidR="00AB4A9F" w:rsidRDefault="00AB4A9F" w:rsidP="00DE1E5A">
      <w:r>
        <w:separator/>
      </w:r>
    </w:p>
  </w:footnote>
  <w:footnote w:type="continuationSeparator" w:id="0">
    <w:p w14:paraId="1FFFAEFA" w14:textId="77777777" w:rsidR="00AB4A9F" w:rsidRDefault="00AB4A9F"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DD81" w14:textId="725A3CA9" w:rsidR="00A66892" w:rsidRPr="00F57A44" w:rsidRDefault="00F57A44" w:rsidP="00A66892">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A66892" w:rsidRPr="00F57A44">
      <w:rPr>
        <w:rFonts w:ascii="Arial" w:hAnsi="Arial" w:cs="Arial"/>
        <w:sz w:val="16"/>
        <w:szCs w:val="16"/>
        <w:lang w:val="es-MX"/>
      </w:rPr>
      <w:t xml:space="preserve">Revista Innovaciones Educativas / ISSN 2215-4132 / Vol. 24 / Número 37 / Julio - </w:t>
    </w:r>
    <w:proofErr w:type="gramStart"/>
    <w:r w:rsidR="00A66892" w:rsidRPr="00F57A44">
      <w:rPr>
        <w:rFonts w:ascii="Arial" w:hAnsi="Arial" w:cs="Arial"/>
        <w:sz w:val="16"/>
        <w:szCs w:val="16"/>
        <w:lang w:val="es-MX"/>
      </w:rPr>
      <w:t>Diciembre</w:t>
    </w:r>
    <w:proofErr w:type="gramEnd"/>
    <w:r w:rsidR="00A66892" w:rsidRPr="00F57A44">
      <w:rPr>
        <w:rFonts w:ascii="Arial" w:hAnsi="Arial" w:cs="Arial"/>
        <w:sz w:val="16"/>
        <w:szCs w:val="16"/>
        <w:lang w:val="es-MX"/>
      </w:rPr>
      <w:t>,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03E" w14:textId="00C4A86B" w:rsidR="00C561B1" w:rsidRPr="006369F5" w:rsidRDefault="00F34391" w:rsidP="00C561B1">
    <w:pPr>
      <w:pStyle w:val="Encabezado"/>
      <w:jc w:val="right"/>
      <w:rPr>
        <w:rFonts w:ascii="Myriad Pro" w:hAnsi="Myriad Pro"/>
        <w:sz w:val="17"/>
        <w:szCs w:val="17"/>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sz w:val="17"/>
        <w:szCs w:val="17"/>
        <w:lang w:val="es-MX"/>
      </w:rPr>
      <w:t xml:space="preserve">Revista Innovaciones Educativas / ISSN 2215-4132 / Vol.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N</w:t>
    </w:r>
    <w:r w:rsidR="00C561B1" w:rsidRPr="006369F5">
      <w:rPr>
        <w:rFonts w:ascii="Myriad Pro" w:hAnsi="Myriad Pro" w:cs="Arial"/>
        <w:sz w:val="17"/>
        <w:szCs w:val="17"/>
        <w:lang w:val="es-MX"/>
      </w:rPr>
      <w:t>ú</w:t>
    </w:r>
    <w:r w:rsidR="00C561B1" w:rsidRPr="006369F5">
      <w:rPr>
        <w:rFonts w:ascii="Myriad Pro" w:hAnsi="Myriad Pro" w:cs="Futura Medium"/>
        <w:sz w:val="17"/>
        <w:szCs w:val="17"/>
        <w:lang w:val="es-MX"/>
      </w:rPr>
      <w:t xml:space="preserve">mero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w:t>
    </w:r>
    <w:r w:rsidR="00FE71A0">
      <w:rPr>
        <w:rFonts w:ascii="Myriad Pro" w:hAnsi="Myriad Pro" w:cs="Futura Medium"/>
        <w:sz w:val="17"/>
        <w:szCs w:val="17"/>
        <w:lang w:val="es-MX"/>
      </w:rPr>
      <w:t>Año</w:t>
    </w:r>
  </w:p>
  <w:p w14:paraId="60D00034" w14:textId="6B4304DA" w:rsidR="00C561B1" w:rsidRPr="006369F5" w:rsidRDefault="00C561B1" w:rsidP="00C561B1">
    <w:pPr>
      <w:pStyle w:val="Encabezado"/>
      <w:rPr>
        <w:sz w:val="2"/>
        <w:szCs w:val="2"/>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C83"/>
    <w:multiLevelType w:val="hybridMultilevel"/>
    <w:tmpl w:val="6B42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6186F"/>
    <w:multiLevelType w:val="hybridMultilevel"/>
    <w:tmpl w:val="27BC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3"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306E6"/>
    <w:rsid w:val="00032EAB"/>
    <w:rsid w:val="000461D4"/>
    <w:rsid w:val="00082697"/>
    <w:rsid w:val="000B49D7"/>
    <w:rsid w:val="001008F5"/>
    <w:rsid w:val="001236F0"/>
    <w:rsid w:val="00142DB0"/>
    <w:rsid w:val="00156F87"/>
    <w:rsid w:val="00167EA2"/>
    <w:rsid w:val="00182AC0"/>
    <w:rsid w:val="0018372F"/>
    <w:rsid w:val="001A4F8C"/>
    <w:rsid w:val="001B3C63"/>
    <w:rsid w:val="001C0BD9"/>
    <w:rsid w:val="001C6855"/>
    <w:rsid w:val="001D36E3"/>
    <w:rsid w:val="001E1EDC"/>
    <w:rsid w:val="002004B4"/>
    <w:rsid w:val="00254C87"/>
    <w:rsid w:val="002C1515"/>
    <w:rsid w:val="002F53D8"/>
    <w:rsid w:val="00310FF9"/>
    <w:rsid w:val="003207F5"/>
    <w:rsid w:val="00343801"/>
    <w:rsid w:val="0035176F"/>
    <w:rsid w:val="00386187"/>
    <w:rsid w:val="00386D03"/>
    <w:rsid w:val="003B2C67"/>
    <w:rsid w:val="0042752F"/>
    <w:rsid w:val="00443369"/>
    <w:rsid w:val="00447A6E"/>
    <w:rsid w:val="0046418E"/>
    <w:rsid w:val="004D5E07"/>
    <w:rsid w:val="004F0791"/>
    <w:rsid w:val="00516C59"/>
    <w:rsid w:val="005211B5"/>
    <w:rsid w:val="00576AEE"/>
    <w:rsid w:val="00584926"/>
    <w:rsid w:val="005868EE"/>
    <w:rsid w:val="005A33A0"/>
    <w:rsid w:val="005A3EED"/>
    <w:rsid w:val="00622FF2"/>
    <w:rsid w:val="006369F5"/>
    <w:rsid w:val="00641EF0"/>
    <w:rsid w:val="0064441A"/>
    <w:rsid w:val="00651C40"/>
    <w:rsid w:val="00687A3B"/>
    <w:rsid w:val="00696FC2"/>
    <w:rsid w:val="006A2CD3"/>
    <w:rsid w:val="006A59F3"/>
    <w:rsid w:val="006E6C29"/>
    <w:rsid w:val="007058AD"/>
    <w:rsid w:val="00767215"/>
    <w:rsid w:val="007C610F"/>
    <w:rsid w:val="007D16FF"/>
    <w:rsid w:val="007E298F"/>
    <w:rsid w:val="00810A57"/>
    <w:rsid w:val="00825C36"/>
    <w:rsid w:val="00831B5A"/>
    <w:rsid w:val="0085010A"/>
    <w:rsid w:val="00855E30"/>
    <w:rsid w:val="00896EDB"/>
    <w:rsid w:val="008A3671"/>
    <w:rsid w:val="008C44F1"/>
    <w:rsid w:val="008F6FEE"/>
    <w:rsid w:val="009200F0"/>
    <w:rsid w:val="00957012"/>
    <w:rsid w:val="009865EB"/>
    <w:rsid w:val="009C04E2"/>
    <w:rsid w:val="009D1D60"/>
    <w:rsid w:val="009D2AB0"/>
    <w:rsid w:val="009E4197"/>
    <w:rsid w:val="00A00AA7"/>
    <w:rsid w:val="00A00BBC"/>
    <w:rsid w:val="00A11B63"/>
    <w:rsid w:val="00A40ABC"/>
    <w:rsid w:val="00A66892"/>
    <w:rsid w:val="00A66C08"/>
    <w:rsid w:val="00A85E79"/>
    <w:rsid w:val="00AA0A79"/>
    <w:rsid w:val="00AB4A9F"/>
    <w:rsid w:val="00AC0A02"/>
    <w:rsid w:val="00AC5173"/>
    <w:rsid w:val="00AD21BA"/>
    <w:rsid w:val="00AE3830"/>
    <w:rsid w:val="00B33AFD"/>
    <w:rsid w:val="00B45E3A"/>
    <w:rsid w:val="00B517EB"/>
    <w:rsid w:val="00B53445"/>
    <w:rsid w:val="00B84F3E"/>
    <w:rsid w:val="00BB2AE7"/>
    <w:rsid w:val="00BD43DA"/>
    <w:rsid w:val="00C3281D"/>
    <w:rsid w:val="00C42CEB"/>
    <w:rsid w:val="00C561B1"/>
    <w:rsid w:val="00C67174"/>
    <w:rsid w:val="00C71179"/>
    <w:rsid w:val="00C82E44"/>
    <w:rsid w:val="00C92682"/>
    <w:rsid w:val="00CA2934"/>
    <w:rsid w:val="00CA2BE3"/>
    <w:rsid w:val="00CB47A3"/>
    <w:rsid w:val="00CC5161"/>
    <w:rsid w:val="00CC7386"/>
    <w:rsid w:val="00CF1ACD"/>
    <w:rsid w:val="00CF73AF"/>
    <w:rsid w:val="00D04BF2"/>
    <w:rsid w:val="00D55213"/>
    <w:rsid w:val="00D65023"/>
    <w:rsid w:val="00DC4EE0"/>
    <w:rsid w:val="00DD161B"/>
    <w:rsid w:val="00DD40E7"/>
    <w:rsid w:val="00DE1E5A"/>
    <w:rsid w:val="00DE3A05"/>
    <w:rsid w:val="00E21224"/>
    <w:rsid w:val="00EA260C"/>
    <w:rsid w:val="00EC4037"/>
    <w:rsid w:val="00EC54FC"/>
    <w:rsid w:val="00F34391"/>
    <w:rsid w:val="00F57A44"/>
    <w:rsid w:val="00F635DA"/>
    <w:rsid w:val="00FA0E23"/>
    <w:rsid w:val="00FB03F9"/>
    <w:rsid w:val="00FB48F6"/>
    <w:rsid w:val="00FC27A0"/>
    <w:rsid w:val="00FC4EA2"/>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Revisin">
    <w:name w:val="Revision"/>
    <w:hidden/>
    <w:uiPriority w:val="99"/>
    <w:semiHidden/>
    <w:rsid w:val="00CF1AC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ocabularies.unesco.org/browser/thesaurus/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ularies.unesco.org/browser/thesaurus/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ABC92-5324-49F0-B8BD-E7CC6D30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1076</Words>
  <Characters>5920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 Céspedes</cp:lastModifiedBy>
  <cp:revision>62</cp:revision>
  <cp:lastPrinted>2022-01-21T21:49:00Z</cp:lastPrinted>
  <dcterms:created xsi:type="dcterms:W3CDTF">2023-04-01T15:25:00Z</dcterms:created>
  <dcterms:modified xsi:type="dcterms:W3CDTF">2025-10-14T18:51:00Z</dcterms:modified>
</cp:coreProperties>
</file>