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5B740" w14:textId="3D30A6F4" w:rsidR="004F1656" w:rsidRPr="0077442B" w:rsidRDefault="0077442B" w:rsidP="00B0709E">
      <w:pPr>
        <w:spacing w:line="360" w:lineRule="auto"/>
        <w:jc w:val="both"/>
        <w:rPr>
          <w:rFonts w:ascii="Arial" w:hAnsi="Arial" w:cs="Arial"/>
          <w:sz w:val="24"/>
          <w:szCs w:val="24"/>
        </w:rPr>
      </w:pPr>
      <w:r w:rsidRPr="0077442B">
        <w:rPr>
          <w:rFonts w:ascii="Arial" w:hAnsi="Arial" w:cs="Arial"/>
          <w:b/>
          <w:sz w:val="24"/>
          <w:szCs w:val="24"/>
          <w:lang w:val="en-US"/>
        </w:rPr>
        <w:t>External Reviewer's Guide for Original Articles</w:t>
      </w:r>
      <w:r>
        <w:rPr>
          <w:rFonts w:ascii="Arial" w:hAnsi="Arial" w:cs="Arial"/>
          <w:b/>
          <w:sz w:val="24"/>
          <w:szCs w:val="24"/>
          <w:lang w:val="en-US"/>
        </w:rPr>
        <w:t>.</w:t>
      </w:r>
      <w:r w:rsidRPr="0077442B">
        <w:rPr>
          <w:rFonts w:ascii="Arial" w:hAnsi="Arial" w:cs="Arial"/>
          <w:b/>
          <w:sz w:val="24"/>
          <w:szCs w:val="24"/>
          <w:lang w:val="en-US"/>
        </w:rPr>
        <w:t xml:space="preserve"> </w:t>
      </w:r>
      <w:r w:rsidRPr="0077442B">
        <w:rPr>
          <w:rFonts w:ascii="Arial" w:hAnsi="Arial" w:cs="Arial"/>
          <w:b/>
          <w:sz w:val="24"/>
          <w:szCs w:val="24"/>
        </w:rPr>
        <w:t>Biocenosis</w:t>
      </w:r>
      <w:r w:rsidRPr="0077442B">
        <w:rPr>
          <w:rFonts w:ascii="Arial" w:hAnsi="Arial" w:cs="Arial"/>
          <w:b/>
          <w:sz w:val="24"/>
          <w:szCs w:val="24"/>
        </w:rPr>
        <w:t xml:space="preserve"> </w:t>
      </w:r>
      <w:r w:rsidRPr="0077442B">
        <w:rPr>
          <w:rFonts w:ascii="Arial" w:hAnsi="Arial" w:cs="Arial"/>
          <w:b/>
          <w:sz w:val="24"/>
          <w:szCs w:val="24"/>
        </w:rPr>
        <w:t>Journal</w:t>
      </w:r>
    </w:p>
    <w:p w14:paraId="7D7F76D5" w14:textId="77777777" w:rsidR="0077442B" w:rsidRPr="0077442B" w:rsidRDefault="0077442B" w:rsidP="0077442B">
      <w:pPr>
        <w:numPr>
          <w:ilvl w:val="0"/>
          <w:numId w:val="1"/>
        </w:numPr>
        <w:spacing w:line="360" w:lineRule="auto"/>
        <w:jc w:val="both"/>
        <w:rPr>
          <w:rFonts w:ascii="Arial" w:hAnsi="Arial" w:cs="Arial"/>
          <w:sz w:val="24"/>
          <w:szCs w:val="24"/>
          <w:lang w:val="en-US"/>
        </w:rPr>
      </w:pPr>
      <w:r w:rsidRPr="0077442B">
        <w:rPr>
          <w:rFonts w:ascii="Arial" w:hAnsi="Arial" w:cs="Arial"/>
          <w:sz w:val="24"/>
          <w:szCs w:val="24"/>
          <w:lang w:val="en-US"/>
        </w:rPr>
        <w:t>The external evaluation of articles, carried out by experts who are not part of the Editorial Committee, is a recommended practice by various international entities dedicated to standardizing scientific publications.</w:t>
      </w:r>
    </w:p>
    <w:p w14:paraId="1DFEB3C8" w14:textId="77777777" w:rsidR="0077442B" w:rsidRPr="0077442B" w:rsidRDefault="0077442B" w:rsidP="0077442B">
      <w:pPr>
        <w:numPr>
          <w:ilvl w:val="0"/>
          <w:numId w:val="1"/>
        </w:numPr>
        <w:spacing w:line="360" w:lineRule="auto"/>
        <w:jc w:val="both"/>
        <w:rPr>
          <w:rFonts w:ascii="Arial" w:hAnsi="Arial" w:cs="Arial"/>
          <w:sz w:val="24"/>
          <w:szCs w:val="24"/>
          <w:lang w:val="en-US"/>
        </w:rPr>
      </w:pPr>
      <w:r w:rsidRPr="0077442B">
        <w:rPr>
          <w:rFonts w:ascii="Arial" w:hAnsi="Arial" w:cs="Arial"/>
          <w:sz w:val="24"/>
          <w:szCs w:val="24"/>
          <w:lang w:val="en-US"/>
        </w:rPr>
        <w:t>The article is a confidential document. Upon acceptance of the evaluation request, you commit to:</w:t>
      </w:r>
    </w:p>
    <w:p w14:paraId="4F43B06F" w14:textId="77777777" w:rsidR="0077442B" w:rsidRPr="0077442B" w:rsidRDefault="0077442B" w:rsidP="0077442B">
      <w:pPr>
        <w:numPr>
          <w:ilvl w:val="1"/>
          <w:numId w:val="1"/>
        </w:numPr>
        <w:spacing w:line="360" w:lineRule="auto"/>
        <w:jc w:val="both"/>
        <w:rPr>
          <w:rFonts w:ascii="Arial" w:hAnsi="Arial" w:cs="Arial"/>
          <w:sz w:val="24"/>
          <w:szCs w:val="24"/>
          <w:lang w:val="en-US"/>
        </w:rPr>
      </w:pPr>
      <w:r w:rsidRPr="0077442B">
        <w:rPr>
          <w:rFonts w:ascii="Arial" w:hAnsi="Arial" w:cs="Arial"/>
          <w:sz w:val="24"/>
          <w:szCs w:val="24"/>
          <w:lang w:val="en-US"/>
        </w:rPr>
        <w:t>Not use the knowledge gained from reviewing this article to promote your own interests.</w:t>
      </w:r>
    </w:p>
    <w:p w14:paraId="72D475AD" w14:textId="77777777" w:rsidR="0077442B" w:rsidRPr="0077442B" w:rsidRDefault="0077442B" w:rsidP="0077442B">
      <w:pPr>
        <w:numPr>
          <w:ilvl w:val="1"/>
          <w:numId w:val="1"/>
        </w:numPr>
        <w:spacing w:line="360" w:lineRule="auto"/>
        <w:jc w:val="both"/>
        <w:rPr>
          <w:rFonts w:ascii="Arial" w:hAnsi="Arial" w:cs="Arial"/>
          <w:sz w:val="24"/>
          <w:szCs w:val="24"/>
          <w:lang w:val="en-US"/>
        </w:rPr>
      </w:pPr>
      <w:r w:rsidRPr="0077442B">
        <w:rPr>
          <w:rFonts w:ascii="Arial" w:hAnsi="Arial" w:cs="Arial"/>
          <w:sz w:val="24"/>
          <w:szCs w:val="24"/>
          <w:lang w:val="en-US"/>
        </w:rPr>
        <w:t>Respect the confidentiality of the information contained in the article you will review, and not discuss its contents or any aspect related to the evaluation with third parties.</w:t>
      </w:r>
    </w:p>
    <w:p w14:paraId="5BB36881" w14:textId="77777777" w:rsidR="0077442B" w:rsidRPr="0077442B" w:rsidRDefault="0077442B" w:rsidP="0077442B">
      <w:pPr>
        <w:numPr>
          <w:ilvl w:val="1"/>
          <w:numId w:val="1"/>
        </w:numPr>
        <w:spacing w:line="360" w:lineRule="auto"/>
        <w:jc w:val="both"/>
        <w:rPr>
          <w:rFonts w:ascii="Arial" w:hAnsi="Arial" w:cs="Arial"/>
          <w:sz w:val="24"/>
          <w:szCs w:val="24"/>
          <w:lang w:val="en-US"/>
        </w:rPr>
      </w:pPr>
      <w:r w:rsidRPr="0077442B">
        <w:rPr>
          <w:rFonts w:ascii="Arial" w:hAnsi="Arial" w:cs="Arial"/>
          <w:sz w:val="24"/>
          <w:szCs w:val="24"/>
          <w:lang w:val="en-US"/>
        </w:rPr>
        <w:t>Delete electronic copies of the articles after submitting your evaluation.</w:t>
      </w:r>
    </w:p>
    <w:p w14:paraId="0CBD040B" w14:textId="77777777" w:rsidR="0077442B" w:rsidRPr="0077442B" w:rsidRDefault="0077442B" w:rsidP="0077442B">
      <w:pPr>
        <w:numPr>
          <w:ilvl w:val="0"/>
          <w:numId w:val="1"/>
        </w:numPr>
        <w:spacing w:line="360" w:lineRule="auto"/>
        <w:jc w:val="both"/>
        <w:rPr>
          <w:rFonts w:ascii="Arial" w:hAnsi="Arial" w:cs="Arial"/>
          <w:sz w:val="24"/>
          <w:szCs w:val="24"/>
          <w:lang w:val="en-US"/>
        </w:rPr>
      </w:pPr>
      <w:r w:rsidRPr="0077442B">
        <w:rPr>
          <w:rFonts w:ascii="Arial" w:hAnsi="Arial" w:cs="Arial"/>
          <w:sz w:val="24"/>
          <w:szCs w:val="24"/>
          <w:lang w:val="en-US"/>
        </w:rPr>
        <w:t>The evaluation process is anonymous. The reviewer will be unaware of the identity and affiliations of the author or authors of the article. Similarly, the reviewer will maintain their anonymity in relation to the author or authors.</w:t>
      </w:r>
    </w:p>
    <w:p w14:paraId="4E69DE77" w14:textId="6869F3A3" w:rsidR="0077442B" w:rsidRPr="0077442B" w:rsidRDefault="0077442B" w:rsidP="00B0709E">
      <w:pPr>
        <w:spacing w:line="360" w:lineRule="auto"/>
        <w:jc w:val="both"/>
        <w:rPr>
          <w:rFonts w:ascii="Arial" w:hAnsi="Arial" w:cs="Arial"/>
          <w:sz w:val="24"/>
          <w:szCs w:val="24"/>
          <w:lang w:val="en-US"/>
        </w:rPr>
      </w:pPr>
      <w:r w:rsidRPr="0077442B">
        <w:rPr>
          <w:rFonts w:ascii="Arial" w:hAnsi="Arial" w:cs="Arial"/>
          <w:sz w:val="24"/>
          <w:szCs w:val="24"/>
          <w:lang w:val="en-US"/>
        </w:rPr>
        <w:t xml:space="preserve">The Biocenosis Journal of the </w:t>
      </w:r>
      <w:r>
        <w:rPr>
          <w:rFonts w:ascii="Arial" w:hAnsi="Arial" w:cs="Arial"/>
          <w:sz w:val="24"/>
          <w:szCs w:val="24"/>
          <w:lang w:val="en-US"/>
        </w:rPr>
        <w:t xml:space="preserve">Universidad Estatal a </w:t>
      </w:r>
      <w:proofErr w:type="spellStart"/>
      <w:r>
        <w:rPr>
          <w:rFonts w:ascii="Arial" w:hAnsi="Arial" w:cs="Arial"/>
          <w:sz w:val="24"/>
          <w:szCs w:val="24"/>
          <w:lang w:val="en-US"/>
        </w:rPr>
        <w:t>Distancia</w:t>
      </w:r>
      <w:proofErr w:type="spellEnd"/>
      <w:r>
        <w:rPr>
          <w:rFonts w:ascii="Arial" w:hAnsi="Arial" w:cs="Arial"/>
          <w:sz w:val="24"/>
          <w:szCs w:val="24"/>
          <w:lang w:val="en-US"/>
        </w:rPr>
        <w:t xml:space="preserve"> (Costa Rica)</w:t>
      </w:r>
      <w:r w:rsidRPr="0077442B">
        <w:rPr>
          <w:rFonts w:ascii="Arial" w:hAnsi="Arial" w:cs="Arial"/>
          <w:sz w:val="24"/>
          <w:szCs w:val="24"/>
          <w:lang w:val="en-US"/>
        </w:rPr>
        <w:t xml:space="preserve"> employs the following guide for the review of original articles as an orientative tool to assist its collaborators in the evaluation process. </w:t>
      </w:r>
    </w:p>
    <w:p w14:paraId="61ACC8C2" w14:textId="77777777" w:rsidR="0077442B" w:rsidRPr="0077442B" w:rsidRDefault="0077442B" w:rsidP="00B0709E">
      <w:pPr>
        <w:spacing w:line="360" w:lineRule="auto"/>
        <w:jc w:val="both"/>
        <w:rPr>
          <w:rFonts w:ascii="Arial" w:hAnsi="Arial" w:cs="Arial"/>
          <w:sz w:val="24"/>
          <w:szCs w:val="24"/>
          <w:lang w:val="en-US"/>
        </w:rPr>
      </w:pPr>
    </w:p>
    <w:p w14:paraId="2CB7E190" w14:textId="77777777" w:rsidR="0077442B" w:rsidRPr="0077442B" w:rsidRDefault="0077442B" w:rsidP="00B0709E">
      <w:pPr>
        <w:spacing w:line="360" w:lineRule="auto"/>
        <w:jc w:val="both"/>
        <w:rPr>
          <w:rFonts w:ascii="Arial" w:hAnsi="Arial" w:cs="Arial"/>
          <w:sz w:val="24"/>
          <w:szCs w:val="24"/>
          <w:lang w:val="en-US"/>
        </w:rPr>
      </w:pPr>
    </w:p>
    <w:p w14:paraId="4C296E16" w14:textId="77777777" w:rsidR="0077442B" w:rsidRDefault="0077442B" w:rsidP="00B0709E">
      <w:pPr>
        <w:spacing w:line="360" w:lineRule="auto"/>
        <w:jc w:val="both"/>
        <w:rPr>
          <w:rFonts w:ascii="Arial" w:hAnsi="Arial" w:cs="Arial"/>
          <w:sz w:val="24"/>
          <w:szCs w:val="24"/>
          <w:lang w:val="en-US"/>
        </w:rPr>
      </w:pPr>
    </w:p>
    <w:p w14:paraId="1705A73C" w14:textId="77777777" w:rsidR="00423359" w:rsidRDefault="00423359" w:rsidP="00B0709E">
      <w:pPr>
        <w:spacing w:line="360" w:lineRule="auto"/>
        <w:jc w:val="both"/>
        <w:rPr>
          <w:rFonts w:ascii="Arial" w:hAnsi="Arial" w:cs="Arial"/>
          <w:sz w:val="24"/>
          <w:szCs w:val="24"/>
          <w:lang w:val="en-US"/>
        </w:rPr>
      </w:pPr>
    </w:p>
    <w:p w14:paraId="06AE506E" w14:textId="77777777" w:rsidR="00423359" w:rsidRPr="0077442B" w:rsidRDefault="00423359" w:rsidP="00B0709E">
      <w:pPr>
        <w:spacing w:line="360" w:lineRule="auto"/>
        <w:jc w:val="both"/>
        <w:rPr>
          <w:rFonts w:ascii="Arial" w:hAnsi="Arial" w:cs="Arial"/>
          <w:sz w:val="24"/>
          <w:szCs w:val="24"/>
          <w:lang w:val="en-US"/>
        </w:rPr>
      </w:pPr>
    </w:p>
    <w:p w14:paraId="49D850F7" w14:textId="77777777" w:rsidR="0077442B" w:rsidRPr="0077442B" w:rsidRDefault="0077442B" w:rsidP="00B0709E">
      <w:pPr>
        <w:spacing w:line="360" w:lineRule="auto"/>
        <w:jc w:val="both"/>
        <w:rPr>
          <w:rFonts w:ascii="Arial" w:hAnsi="Arial" w:cs="Arial"/>
          <w:sz w:val="24"/>
          <w:szCs w:val="24"/>
          <w:lang w:val="en-US"/>
        </w:rPr>
      </w:pPr>
    </w:p>
    <w:p w14:paraId="415C470E" w14:textId="77777777" w:rsidR="0077442B" w:rsidRPr="0077442B" w:rsidRDefault="0077442B" w:rsidP="00B0709E">
      <w:pPr>
        <w:spacing w:line="360" w:lineRule="auto"/>
        <w:jc w:val="both"/>
        <w:rPr>
          <w:rFonts w:ascii="Arial" w:hAnsi="Arial" w:cs="Arial"/>
          <w:b/>
          <w:sz w:val="24"/>
          <w:szCs w:val="24"/>
          <w:lang w:val="en-US"/>
        </w:rPr>
      </w:pPr>
    </w:p>
    <w:p w14:paraId="6ACBFEFA" w14:textId="3600C935" w:rsidR="00F04FFD" w:rsidRPr="00423359" w:rsidRDefault="00423359" w:rsidP="00B0709E">
      <w:pPr>
        <w:spacing w:line="360" w:lineRule="auto"/>
        <w:jc w:val="both"/>
        <w:rPr>
          <w:rFonts w:ascii="Arial" w:hAnsi="Arial" w:cs="Arial"/>
          <w:b/>
          <w:sz w:val="24"/>
          <w:szCs w:val="24"/>
          <w:lang w:val="en-US"/>
        </w:rPr>
      </w:pPr>
      <w:r w:rsidRPr="00423359">
        <w:rPr>
          <w:rFonts w:ascii="Arial" w:hAnsi="Arial" w:cs="Arial"/>
          <w:b/>
          <w:sz w:val="24"/>
          <w:szCs w:val="24"/>
          <w:lang w:val="en-US"/>
        </w:rPr>
        <w:lastRenderedPageBreak/>
        <w:t>Before evaluating the article, attention should be paid to the following aspects:</w:t>
      </w:r>
    </w:p>
    <w:tbl>
      <w:tblPr>
        <w:tblStyle w:val="Tablaconcuadrcula"/>
        <w:tblW w:w="0" w:type="auto"/>
        <w:tblLook w:val="04A0" w:firstRow="1" w:lastRow="0" w:firstColumn="1" w:lastColumn="0" w:noHBand="0" w:noVBand="1"/>
      </w:tblPr>
      <w:tblGrid>
        <w:gridCol w:w="2942"/>
        <w:gridCol w:w="1725"/>
        <w:gridCol w:w="1218"/>
        <w:gridCol w:w="2943"/>
      </w:tblGrid>
      <w:tr w:rsidR="00B16334" w:rsidRPr="00B0709E" w14:paraId="10DB3969" w14:textId="77777777" w:rsidTr="00B16334">
        <w:tc>
          <w:tcPr>
            <w:tcW w:w="2942" w:type="dxa"/>
          </w:tcPr>
          <w:p w14:paraId="2F01AC17" w14:textId="4F0BF0D2" w:rsidR="00B16334" w:rsidRPr="00B0709E" w:rsidRDefault="00423359" w:rsidP="00B0709E">
            <w:pPr>
              <w:spacing w:line="360" w:lineRule="auto"/>
              <w:jc w:val="both"/>
              <w:rPr>
                <w:rFonts w:ascii="Arial" w:hAnsi="Arial" w:cs="Arial"/>
                <w:sz w:val="24"/>
                <w:szCs w:val="24"/>
              </w:rPr>
            </w:pPr>
            <w:r w:rsidRPr="00423359">
              <w:rPr>
                <w:rFonts w:ascii="Arial" w:hAnsi="Arial" w:cs="Arial"/>
                <w:sz w:val="24"/>
                <w:szCs w:val="24"/>
              </w:rPr>
              <w:t xml:space="preserve">Aspects to </w:t>
            </w:r>
            <w:proofErr w:type="spellStart"/>
            <w:r w:rsidRPr="00423359">
              <w:rPr>
                <w:rFonts w:ascii="Arial" w:hAnsi="Arial" w:cs="Arial"/>
                <w:sz w:val="24"/>
                <w:szCs w:val="24"/>
              </w:rPr>
              <w:t>Evaluate</w:t>
            </w:r>
            <w:proofErr w:type="spellEnd"/>
          </w:p>
        </w:tc>
        <w:tc>
          <w:tcPr>
            <w:tcW w:w="1725" w:type="dxa"/>
          </w:tcPr>
          <w:p w14:paraId="6E33BE27" w14:textId="22F11103" w:rsidR="00B16334" w:rsidRPr="00B0709E" w:rsidRDefault="00423359" w:rsidP="00B0709E">
            <w:pPr>
              <w:spacing w:line="360" w:lineRule="auto"/>
              <w:jc w:val="both"/>
              <w:rPr>
                <w:rFonts w:ascii="Arial" w:hAnsi="Arial" w:cs="Arial"/>
                <w:sz w:val="24"/>
                <w:szCs w:val="24"/>
              </w:rPr>
            </w:pPr>
            <w:proofErr w:type="spellStart"/>
            <w:r w:rsidRPr="00423359">
              <w:rPr>
                <w:rFonts w:ascii="Arial" w:hAnsi="Arial" w:cs="Arial"/>
                <w:sz w:val="24"/>
                <w:szCs w:val="24"/>
              </w:rPr>
              <w:t>Fully</w:t>
            </w:r>
            <w:proofErr w:type="spellEnd"/>
            <w:r w:rsidRPr="00423359">
              <w:rPr>
                <w:rFonts w:ascii="Arial" w:hAnsi="Arial" w:cs="Arial"/>
                <w:sz w:val="24"/>
                <w:szCs w:val="24"/>
              </w:rPr>
              <w:t xml:space="preserve"> </w:t>
            </w:r>
            <w:proofErr w:type="spellStart"/>
            <w:r w:rsidRPr="00423359">
              <w:rPr>
                <w:rFonts w:ascii="Arial" w:hAnsi="Arial" w:cs="Arial"/>
                <w:sz w:val="24"/>
                <w:szCs w:val="24"/>
              </w:rPr>
              <w:t>Met</w:t>
            </w:r>
            <w:proofErr w:type="spellEnd"/>
          </w:p>
        </w:tc>
        <w:tc>
          <w:tcPr>
            <w:tcW w:w="1218" w:type="dxa"/>
          </w:tcPr>
          <w:p w14:paraId="5212C92A" w14:textId="4417676A" w:rsidR="00B16334" w:rsidRPr="00B0709E" w:rsidRDefault="00423359" w:rsidP="00B0709E">
            <w:pPr>
              <w:spacing w:line="360" w:lineRule="auto"/>
              <w:jc w:val="both"/>
              <w:rPr>
                <w:rFonts w:ascii="Arial" w:hAnsi="Arial" w:cs="Arial"/>
                <w:sz w:val="24"/>
                <w:szCs w:val="24"/>
              </w:rPr>
            </w:pPr>
            <w:proofErr w:type="spellStart"/>
            <w:r w:rsidRPr="00423359">
              <w:rPr>
                <w:rFonts w:ascii="Arial" w:hAnsi="Arial" w:cs="Arial"/>
                <w:sz w:val="24"/>
                <w:szCs w:val="24"/>
              </w:rPr>
              <w:t>Partially</w:t>
            </w:r>
            <w:proofErr w:type="spellEnd"/>
            <w:r w:rsidRPr="00423359">
              <w:rPr>
                <w:rFonts w:ascii="Arial" w:hAnsi="Arial" w:cs="Arial"/>
                <w:sz w:val="24"/>
                <w:szCs w:val="24"/>
              </w:rPr>
              <w:t xml:space="preserve"> </w:t>
            </w:r>
            <w:proofErr w:type="spellStart"/>
            <w:r w:rsidRPr="00423359">
              <w:rPr>
                <w:rFonts w:ascii="Arial" w:hAnsi="Arial" w:cs="Arial"/>
                <w:sz w:val="24"/>
                <w:szCs w:val="24"/>
              </w:rPr>
              <w:t>Met</w:t>
            </w:r>
            <w:proofErr w:type="spellEnd"/>
          </w:p>
        </w:tc>
        <w:tc>
          <w:tcPr>
            <w:tcW w:w="2943" w:type="dxa"/>
          </w:tcPr>
          <w:p w14:paraId="35BC38C9" w14:textId="3BE33E9F" w:rsidR="00B16334" w:rsidRPr="00B0709E" w:rsidRDefault="00423359" w:rsidP="00B0709E">
            <w:pPr>
              <w:spacing w:line="360" w:lineRule="auto"/>
              <w:jc w:val="both"/>
              <w:rPr>
                <w:rFonts w:ascii="Arial" w:hAnsi="Arial" w:cs="Arial"/>
                <w:sz w:val="24"/>
                <w:szCs w:val="24"/>
              </w:rPr>
            </w:pPr>
            <w:proofErr w:type="spellStart"/>
            <w:r>
              <w:rPr>
                <w:rFonts w:ascii="Segoe UI" w:hAnsi="Segoe UI" w:cs="Segoe UI"/>
                <w:color w:val="374151"/>
                <w:shd w:val="clear" w:color="auto" w:fill="F7F7F8"/>
              </w:rPr>
              <w:t>Not</w:t>
            </w:r>
            <w:proofErr w:type="spellEnd"/>
            <w:r>
              <w:rPr>
                <w:rFonts w:ascii="Segoe UI" w:hAnsi="Segoe UI" w:cs="Segoe UI"/>
                <w:color w:val="374151"/>
                <w:shd w:val="clear" w:color="auto" w:fill="F7F7F8"/>
              </w:rPr>
              <w:t xml:space="preserve"> </w:t>
            </w:r>
            <w:proofErr w:type="spellStart"/>
            <w:r>
              <w:rPr>
                <w:rFonts w:ascii="Segoe UI" w:hAnsi="Segoe UI" w:cs="Segoe UI"/>
                <w:color w:val="374151"/>
                <w:shd w:val="clear" w:color="auto" w:fill="F7F7F8"/>
              </w:rPr>
              <w:t>Met</w:t>
            </w:r>
            <w:proofErr w:type="spellEnd"/>
          </w:p>
        </w:tc>
      </w:tr>
      <w:tr w:rsidR="00B16334" w:rsidRPr="00423359" w14:paraId="5447931C" w14:textId="77777777" w:rsidTr="00B16334">
        <w:tc>
          <w:tcPr>
            <w:tcW w:w="2942" w:type="dxa"/>
          </w:tcPr>
          <w:p w14:paraId="45362213" w14:textId="29C312C6" w:rsidR="00B16334" w:rsidRPr="00423359" w:rsidRDefault="00423359" w:rsidP="00B0709E">
            <w:pPr>
              <w:spacing w:line="360" w:lineRule="auto"/>
              <w:jc w:val="both"/>
              <w:rPr>
                <w:rFonts w:ascii="Arial" w:hAnsi="Arial" w:cs="Arial"/>
                <w:sz w:val="24"/>
                <w:szCs w:val="24"/>
                <w:lang w:val="en-US"/>
              </w:rPr>
            </w:pPr>
            <w:r w:rsidRPr="00423359">
              <w:rPr>
                <w:rFonts w:ascii="Arial" w:hAnsi="Arial" w:cs="Arial"/>
                <w:sz w:val="24"/>
                <w:szCs w:val="24"/>
                <w:lang w:val="en-US"/>
              </w:rPr>
              <w:t>The title is clear and appealing.</w:t>
            </w:r>
          </w:p>
        </w:tc>
        <w:tc>
          <w:tcPr>
            <w:tcW w:w="1725" w:type="dxa"/>
          </w:tcPr>
          <w:p w14:paraId="48C5FDD5" w14:textId="77777777" w:rsidR="00B16334" w:rsidRPr="00423359" w:rsidRDefault="00B16334" w:rsidP="00B0709E">
            <w:pPr>
              <w:spacing w:line="360" w:lineRule="auto"/>
              <w:jc w:val="both"/>
              <w:rPr>
                <w:rFonts w:ascii="Arial" w:hAnsi="Arial" w:cs="Arial"/>
                <w:sz w:val="24"/>
                <w:szCs w:val="24"/>
                <w:lang w:val="en-US"/>
              </w:rPr>
            </w:pPr>
          </w:p>
        </w:tc>
        <w:tc>
          <w:tcPr>
            <w:tcW w:w="1218" w:type="dxa"/>
          </w:tcPr>
          <w:p w14:paraId="6EA7A06E" w14:textId="77777777" w:rsidR="00B16334" w:rsidRPr="00423359" w:rsidRDefault="00B16334" w:rsidP="00B0709E">
            <w:pPr>
              <w:spacing w:line="360" w:lineRule="auto"/>
              <w:jc w:val="both"/>
              <w:rPr>
                <w:rFonts w:ascii="Arial" w:hAnsi="Arial" w:cs="Arial"/>
                <w:sz w:val="24"/>
                <w:szCs w:val="24"/>
                <w:lang w:val="en-US"/>
              </w:rPr>
            </w:pPr>
          </w:p>
        </w:tc>
        <w:tc>
          <w:tcPr>
            <w:tcW w:w="2943" w:type="dxa"/>
          </w:tcPr>
          <w:p w14:paraId="2FC283D0" w14:textId="77777777" w:rsidR="00B16334" w:rsidRPr="00423359" w:rsidRDefault="00B16334" w:rsidP="00B0709E">
            <w:pPr>
              <w:spacing w:line="360" w:lineRule="auto"/>
              <w:jc w:val="both"/>
              <w:rPr>
                <w:rFonts w:ascii="Arial" w:hAnsi="Arial" w:cs="Arial"/>
                <w:sz w:val="24"/>
                <w:szCs w:val="24"/>
                <w:lang w:val="en-US"/>
              </w:rPr>
            </w:pPr>
          </w:p>
        </w:tc>
      </w:tr>
      <w:tr w:rsidR="00B16334" w:rsidRPr="00423359" w14:paraId="5DFCFBF6" w14:textId="77777777" w:rsidTr="00B16334">
        <w:tc>
          <w:tcPr>
            <w:tcW w:w="2942" w:type="dxa"/>
          </w:tcPr>
          <w:p w14:paraId="58E37D20" w14:textId="0F8DE251" w:rsidR="00B16334" w:rsidRPr="00423359" w:rsidRDefault="00423359" w:rsidP="00B0709E">
            <w:pPr>
              <w:spacing w:line="360" w:lineRule="auto"/>
              <w:jc w:val="both"/>
              <w:rPr>
                <w:rFonts w:ascii="Arial" w:hAnsi="Arial" w:cs="Arial"/>
                <w:sz w:val="24"/>
                <w:szCs w:val="24"/>
                <w:lang w:val="en-US"/>
              </w:rPr>
            </w:pPr>
            <w:r w:rsidRPr="00423359">
              <w:rPr>
                <w:rFonts w:ascii="Arial" w:hAnsi="Arial" w:cs="Arial"/>
                <w:sz w:val="24"/>
                <w:szCs w:val="24"/>
                <w:lang w:val="en-US"/>
              </w:rPr>
              <w:t>Abstract (250 words max.), reflects the problem, methodology, and conclusions.</w:t>
            </w:r>
          </w:p>
        </w:tc>
        <w:tc>
          <w:tcPr>
            <w:tcW w:w="1725" w:type="dxa"/>
          </w:tcPr>
          <w:p w14:paraId="2A441A4E" w14:textId="77777777" w:rsidR="00B16334" w:rsidRPr="00423359" w:rsidRDefault="00B16334" w:rsidP="00B0709E">
            <w:pPr>
              <w:spacing w:line="360" w:lineRule="auto"/>
              <w:jc w:val="both"/>
              <w:rPr>
                <w:rFonts w:ascii="Arial" w:hAnsi="Arial" w:cs="Arial"/>
                <w:sz w:val="24"/>
                <w:szCs w:val="24"/>
                <w:lang w:val="en-US"/>
              </w:rPr>
            </w:pPr>
          </w:p>
        </w:tc>
        <w:tc>
          <w:tcPr>
            <w:tcW w:w="1218" w:type="dxa"/>
          </w:tcPr>
          <w:p w14:paraId="11B1E879" w14:textId="77777777" w:rsidR="00B16334" w:rsidRPr="00423359" w:rsidRDefault="00B16334" w:rsidP="00B0709E">
            <w:pPr>
              <w:spacing w:line="360" w:lineRule="auto"/>
              <w:jc w:val="both"/>
              <w:rPr>
                <w:rFonts w:ascii="Arial" w:hAnsi="Arial" w:cs="Arial"/>
                <w:sz w:val="24"/>
                <w:szCs w:val="24"/>
                <w:lang w:val="en-US"/>
              </w:rPr>
            </w:pPr>
          </w:p>
        </w:tc>
        <w:tc>
          <w:tcPr>
            <w:tcW w:w="2943" w:type="dxa"/>
          </w:tcPr>
          <w:p w14:paraId="71301E08" w14:textId="77777777" w:rsidR="00B16334" w:rsidRPr="00423359" w:rsidRDefault="00B16334" w:rsidP="00B0709E">
            <w:pPr>
              <w:spacing w:line="360" w:lineRule="auto"/>
              <w:jc w:val="both"/>
              <w:rPr>
                <w:rFonts w:ascii="Arial" w:hAnsi="Arial" w:cs="Arial"/>
                <w:sz w:val="24"/>
                <w:szCs w:val="24"/>
                <w:lang w:val="en-US"/>
              </w:rPr>
            </w:pPr>
          </w:p>
        </w:tc>
      </w:tr>
      <w:tr w:rsidR="00B16334" w:rsidRPr="00423359" w14:paraId="7602C80E" w14:textId="77777777" w:rsidTr="00B16334">
        <w:tc>
          <w:tcPr>
            <w:tcW w:w="2942" w:type="dxa"/>
          </w:tcPr>
          <w:p w14:paraId="4D5AEB4D" w14:textId="1C7396E7" w:rsidR="00B16334" w:rsidRPr="00423359" w:rsidRDefault="00423359" w:rsidP="00B0709E">
            <w:pPr>
              <w:spacing w:line="360" w:lineRule="auto"/>
              <w:jc w:val="both"/>
              <w:rPr>
                <w:rFonts w:ascii="Arial" w:hAnsi="Arial" w:cs="Arial"/>
                <w:sz w:val="24"/>
                <w:szCs w:val="24"/>
                <w:lang w:val="en-US"/>
              </w:rPr>
            </w:pPr>
            <w:r w:rsidRPr="00423359">
              <w:rPr>
                <w:rFonts w:ascii="Arial" w:hAnsi="Arial" w:cs="Arial"/>
                <w:sz w:val="24"/>
                <w:szCs w:val="24"/>
                <w:lang w:val="en-US"/>
              </w:rPr>
              <w:t>Keywords do not repeat the same words as the title.</w:t>
            </w:r>
          </w:p>
        </w:tc>
        <w:tc>
          <w:tcPr>
            <w:tcW w:w="1725" w:type="dxa"/>
          </w:tcPr>
          <w:p w14:paraId="3401C822" w14:textId="77777777" w:rsidR="00B16334" w:rsidRPr="00423359" w:rsidRDefault="00B16334" w:rsidP="00B0709E">
            <w:pPr>
              <w:spacing w:line="360" w:lineRule="auto"/>
              <w:jc w:val="both"/>
              <w:rPr>
                <w:rFonts w:ascii="Arial" w:hAnsi="Arial" w:cs="Arial"/>
                <w:sz w:val="24"/>
                <w:szCs w:val="24"/>
                <w:lang w:val="en-US"/>
              </w:rPr>
            </w:pPr>
          </w:p>
        </w:tc>
        <w:tc>
          <w:tcPr>
            <w:tcW w:w="1218" w:type="dxa"/>
          </w:tcPr>
          <w:p w14:paraId="43678E0D" w14:textId="77777777" w:rsidR="00B16334" w:rsidRPr="00423359" w:rsidRDefault="00B16334" w:rsidP="00B0709E">
            <w:pPr>
              <w:spacing w:line="360" w:lineRule="auto"/>
              <w:jc w:val="both"/>
              <w:rPr>
                <w:rFonts w:ascii="Arial" w:hAnsi="Arial" w:cs="Arial"/>
                <w:sz w:val="24"/>
                <w:szCs w:val="24"/>
                <w:lang w:val="en-US"/>
              </w:rPr>
            </w:pPr>
          </w:p>
        </w:tc>
        <w:tc>
          <w:tcPr>
            <w:tcW w:w="2943" w:type="dxa"/>
          </w:tcPr>
          <w:p w14:paraId="76C1706C" w14:textId="77777777" w:rsidR="00B16334" w:rsidRPr="00423359" w:rsidRDefault="00B16334" w:rsidP="00B0709E">
            <w:pPr>
              <w:spacing w:line="360" w:lineRule="auto"/>
              <w:jc w:val="both"/>
              <w:rPr>
                <w:rFonts w:ascii="Arial" w:hAnsi="Arial" w:cs="Arial"/>
                <w:sz w:val="24"/>
                <w:szCs w:val="24"/>
                <w:lang w:val="en-US"/>
              </w:rPr>
            </w:pPr>
          </w:p>
        </w:tc>
      </w:tr>
      <w:tr w:rsidR="00B16334" w:rsidRPr="00423359" w14:paraId="5586AC74" w14:textId="77777777" w:rsidTr="00B16334">
        <w:tc>
          <w:tcPr>
            <w:tcW w:w="2942" w:type="dxa"/>
          </w:tcPr>
          <w:p w14:paraId="63C1C5C8" w14:textId="48D0557C" w:rsidR="00B16334" w:rsidRPr="00423359" w:rsidRDefault="00423359" w:rsidP="00B0709E">
            <w:pPr>
              <w:spacing w:line="360" w:lineRule="auto"/>
              <w:jc w:val="both"/>
              <w:rPr>
                <w:rFonts w:ascii="Arial" w:hAnsi="Arial" w:cs="Arial"/>
                <w:sz w:val="24"/>
                <w:szCs w:val="24"/>
                <w:lang w:val="en-US"/>
              </w:rPr>
            </w:pPr>
            <w:r w:rsidRPr="00423359">
              <w:rPr>
                <w:rFonts w:ascii="Arial" w:hAnsi="Arial" w:cs="Arial"/>
                <w:sz w:val="24"/>
                <w:szCs w:val="24"/>
                <w:lang w:val="en-US"/>
              </w:rPr>
              <w:t>The structure of the article is clear (introduction, development, conclusion).</w:t>
            </w:r>
          </w:p>
        </w:tc>
        <w:tc>
          <w:tcPr>
            <w:tcW w:w="1725" w:type="dxa"/>
          </w:tcPr>
          <w:p w14:paraId="1BCD7DDF" w14:textId="77777777" w:rsidR="00B16334" w:rsidRPr="00423359" w:rsidRDefault="00B16334" w:rsidP="00B0709E">
            <w:pPr>
              <w:spacing w:line="360" w:lineRule="auto"/>
              <w:jc w:val="both"/>
              <w:rPr>
                <w:rFonts w:ascii="Arial" w:hAnsi="Arial" w:cs="Arial"/>
                <w:sz w:val="24"/>
                <w:szCs w:val="24"/>
                <w:lang w:val="en-US"/>
              </w:rPr>
            </w:pPr>
          </w:p>
        </w:tc>
        <w:tc>
          <w:tcPr>
            <w:tcW w:w="1218" w:type="dxa"/>
          </w:tcPr>
          <w:p w14:paraId="3562A349" w14:textId="77777777" w:rsidR="00B16334" w:rsidRPr="00423359" w:rsidRDefault="00B16334" w:rsidP="00B0709E">
            <w:pPr>
              <w:spacing w:line="360" w:lineRule="auto"/>
              <w:jc w:val="both"/>
              <w:rPr>
                <w:rFonts w:ascii="Arial" w:hAnsi="Arial" w:cs="Arial"/>
                <w:sz w:val="24"/>
                <w:szCs w:val="24"/>
                <w:lang w:val="en-US"/>
              </w:rPr>
            </w:pPr>
          </w:p>
        </w:tc>
        <w:tc>
          <w:tcPr>
            <w:tcW w:w="2943" w:type="dxa"/>
          </w:tcPr>
          <w:p w14:paraId="241F081B" w14:textId="77777777" w:rsidR="00B16334" w:rsidRPr="00423359" w:rsidRDefault="00B16334" w:rsidP="00B0709E">
            <w:pPr>
              <w:spacing w:line="360" w:lineRule="auto"/>
              <w:jc w:val="both"/>
              <w:rPr>
                <w:rFonts w:ascii="Arial" w:hAnsi="Arial" w:cs="Arial"/>
                <w:sz w:val="24"/>
                <w:szCs w:val="24"/>
                <w:lang w:val="en-US"/>
              </w:rPr>
            </w:pPr>
          </w:p>
        </w:tc>
      </w:tr>
      <w:tr w:rsidR="00B16334" w:rsidRPr="00423359" w14:paraId="2E0C7822" w14:textId="77777777" w:rsidTr="00B16334">
        <w:tc>
          <w:tcPr>
            <w:tcW w:w="2942" w:type="dxa"/>
          </w:tcPr>
          <w:p w14:paraId="2A92C445" w14:textId="7577D8AC" w:rsidR="00B16334" w:rsidRPr="00423359" w:rsidRDefault="00423359" w:rsidP="00B0709E">
            <w:pPr>
              <w:spacing w:line="360" w:lineRule="auto"/>
              <w:jc w:val="both"/>
              <w:rPr>
                <w:rFonts w:ascii="Arial" w:hAnsi="Arial" w:cs="Arial"/>
                <w:sz w:val="24"/>
                <w:szCs w:val="24"/>
                <w:lang w:val="en-US"/>
              </w:rPr>
            </w:pPr>
            <w:r w:rsidRPr="00423359">
              <w:rPr>
                <w:rFonts w:ascii="Arial" w:hAnsi="Arial" w:cs="Arial"/>
                <w:sz w:val="24"/>
                <w:szCs w:val="24"/>
                <w:lang w:val="en-US"/>
              </w:rPr>
              <w:t>There is evidence of critical analysis in the treatment of the topic.</w:t>
            </w:r>
          </w:p>
        </w:tc>
        <w:tc>
          <w:tcPr>
            <w:tcW w:w="1725" w:type="dxa"/>
          </w:tcPr>
          <w:p w14:paraId="5B8054A5" w14:textId="77777777" w:rsidR="00B16334" w:rsidRPr="00423359" w:rsidRDefault="00B16334" w:rsidP="00B0709E">
            <w:pPr>
              <w:spacing w:line="360" w:lineRule="auto"/>
              <w:jc w:val="both"/>
              <w:rPr>
                <w:rFonts w:ascii="Arial" w:hAnsi="Arial" w:cs="Arial"/>
                <w:sz w:val="24"/>
                <w:szCs w:val="24"/>
                <w:lang w:val="en-US"/>
              </w:rPr>
            </w:pPr>
          </w:p>
        </w:tc>
        <w:tc>
          <w:tcPr>
            <w:tcW w:w="1218" w:type="dxa"/>
          </w:tcPr>
          <w:p w14:paraId="653C2604" w14:textId="77777777" w:rsidR="00B16334" w:rsidRPr="00423359" w:rsidRDefault="00B16334" w:rsidP="00B0709E">
            <w:pPr>
              <w:spacing w:line="360" w:lineRule="auto"/>
              <w:jc w:val="both"/>
              <w:rPr>
                <w:rFonts w:ascii="Arial" w:hAnsi="Arial" w:cs="Arial"/>
                <w:sz w:val="24"/>
                <w:szCs w:val="24"/>
                <w:lang w:val="en-US"/>
              </w:rPr>
            </w:pPr>
          </w:p>
        </w:tc>
        <w:tc>
          <w:tcPr>
            <w:tcW w:w="2943" w:type="dxa"/>
          </w:tcPr>
          <w:p w14:paraId="4F8B4CC1" w14:textId="77777777" w:rsidR="00B16334" w:rsidRPr="00423359" w:rsidRDefault="00B16334" w:rsidP="00B0709E">
            <w:pPr>
              <w:spacing w:line="360" w:lineRule="auto"/>
              <w:jc w:val="both"/>
              <w:rPr>
                <w:rFonts w:ascii="Arial" w:hAnsi="Arial" w:cs="Arial"/>
                <w:sz w:val="24"/>
                <w:szCs w:val="24"/>
                <w:lang w:val="en-US"/>
              </w:rPr>
            </w:pPr>
          </w:p>
        </w:tc>
      </w:tr>
      <w:tr w:rsidR="00B16334" w:rsidRPr="00423359" w14:paraId="54D73033" w14:textId="77777777" w:rsidTr="00B16334">
        <w:tc>
          <w:tcPr>
            <w:tcW w:w="2942" w:type="dxa"/>
          </w:tcPr>
          <w:p w14:paraId="2F697909" w14:textId="06EE3CEC" w:rsidR="00B16334" w:rsidRPr="00423359" w:rsidRDefault="00423359" w:rsidP="00B0709E">
            <w:pPr>
              <w:spacing w:line="360" w:lineRule="auto"/>
              <w:jc w:val="both"/>
              <w:rPr>
                <w:rFonts w:ascii="Arial" w:hAnsi="Arial" w:cs="Arial"/>
                <w:sz w:val="24"/>
                <w:szCs w:val="24"/>
                <w:lang w:val="en-US"/>
              </w:rPr>
            </w:pPr>
            <w:r w:rsidRPr="00423359">
              <w:rPr>
                <w:rFonts w:ascii="Arial" w:hAnsi="Arial" w:cs="Arial"/>
                <w:sz w:val="24"/>
                <w:szCs w:val="24"/>
                <w:lang w:val="en-US"/>
              </w:rPr>
              <w:t>The vocabulary used is clear and adapted to the target audience.</w:t>
            </w:r>
          </w:p>
        </w:tc>
        <w:tc>
          <w:tcPr>
            <w:tcW w:w="1725" w:type="dxa"/>
          </w:tcPr>
          <w:p w14:paraId="7C550916" w14:textId="77777777" w:rsidR="00B16334" w:rsidRPr="00423359" w:rsidRDefault="00B16334" w:rsidP="00B0709E">
            <w:pPr>
              <w:spacing w:line="360" w:lineRule="auto"/>
              <w:jc w:val="both"/>
              <w:rPr>
                <w:rFonts w:ascii="Arial" w:hAnsi="Arial" w:cs="Arial"/>
                <w:sz w:val="24"/>
                <w:szCs w:val="24"/>
                <w:lang w:val="en-US"/>
              </w:rPr>
            </w:pPr>
          </w:p>
        </w:tc>
        <w:tc>
          <w:tcPr>
            <w:tcW w:w="1218" w:type="dxa"/>
          </w:tcPr>
          <w:p w14:paraId="654A8162" w14:textId="77777777" w:rsidR="00B16334" w:rsidRPr="00423359" w:rsidRDefault="00B16334" w:rsidP="00B0709E">
            <w:pPr>
              <w:spacing w:line="360" w:lineRule="auto"/>
              <w:jc w:val="both"/>
              <w:rPr>
                <w:rFonts w:ascii="Arial" w:hAnsi="Arial" w:cs="Arial"/>
                <w:sz w:val="24"/>
                <w:szCs w:val="24"/>
                <w:lang w:val="en-US"/>
              </w:rPr>
            </w:pPr>
          </w:p>
        </w:tc>
        <w:tc>
          <w:tcPr>
            <w:tcW w:w="2943" w:type="dxa"/>
          </w:tcPr>
          <w:p w14:paraId="7652781F" w14:textId="77777777" w:rsidR="00B16334" w:rsidRPr="00423359" w:rsidRDefault="00B16334" w:rsidP="00B0709E">
            <w:pPr>
              <w:spacing w:line="360" w:lineRule="auto"/>
              <w:jc w:val="both"/>
              <w:rPr>
                <w:rFonts w:ascii="Arial" w:hAnsi="Arial" w:cs="Arial"/>
                <w:sz w:val="24"/>
                <w:szCs w:val="24"/>
                <w:lang w:val="en-US"/>
              </w:rPr>
            </w:pPr>
          </w:p>
        </w:tc>
      </w:tr>
      <w:tr w:rsidR="00B16334" w:rsidRPr="00423359" w14:paraId="7632AC78" w14:textId="77777777" w:rsidTr="00B16334">
        <w:tc>
          <w:tcPr>
            <w:tcW w:w="2942" w:type="dxa"/>
          </w:tcPr>
          <w:p w14:paraId="5E6106F1" w14:textId="60A1E53A" w:rsidR="00B16334" w:rsidRPr="00423359" w:rsidRDefault="00423359" w:rsidP="00B0709E">
            <w:pPr>
              <w:spacing w:line="360" w:lineRule="auto"/>
              <w:jc w:val="both"/>
              <w:rPr>
                <w:rFonts w:ascii="Arial" w:hAnsi="Arial" w:cs="Arial"/>
                <w:sz w:val="24"/>
                <w:szCs w:val="24"/>
                <w:lang w:val="en-US"/>
              </w:rPr>
            </w:pPr>
            <w:r w:rsidRPr="00423359">
              <w:rPr>
                <w:rFonts w:ascii="Arial" w:hAnsi="Arial" w:cs="Arial"/>
                <w:sz w:val="24"/>
                <w:szCs w:val="24"/>
                <w:lang w:val="en-US"/>
              </w:rPr>
              <w:t>The bibliographic references are clear, current, and comply with the requested style (APA).</w:t>
            </w:r>
          </w:p>
        </w:tc>
        <w:tc>
          <w:tcPr>
            <w:tcW w:w="1725" w:type="dxa"/>
          </w:tcPr>
          <w:p w14:paraId="4B543367" w14:textId="77777777" w:rsidR="00B16334" w:rsidRPr="00423359" w:rsidRDefault="00B16334" w:rsidP="00B0709E">
            <w:pPr>
              <w:spacing w:line="360" w:lineRule="auto"/>
              <w:jc w:val="both"/>
              <w:rPr>
                <w:rFonts w:ascii="Arial" w:hAnsi="Arial" w:cs="Arial"/>
                <w:sz w:val="24"/>
                <w:szCs w:val="24"/>
                <w:lang w:val="en-US"/>
              </w:rPr>
            </w:pPr>
          </w:p>
        </w:tc>
        <w:tc>
          <w:tcPr>
            <w:tcW w:w="1218" w:type="dxa"/>
          </w:tcPr>
          <w:p w14:paraId="7844C6D0" w14:textId="77777777" w:rsidR="00B16334" w:rsidRPr="00423359" w:rsidRDefault="00B16334" w:rsidP="00B0709E">
            <w:pPr>
              <w:spacing w:line="360" w:lineRule="auto"/>
              <w:jc w:val="both"/>
              <w:rPr>
                <w:rFonts w:ascii="Arial" w:hAnsi="Arial" w:cs="Arial"/>
                <w:sz w:val="24"/>
                <w:szCs w:val="24"/>
                <w:lang w:val="en-US"/>
              </w:rPr>
            </w:pPr>
          </w:p>
        </w:tc>
        <w:tc>
          <w:tcPr>
            <w:tcW w:w="2943" w:type="dxa"/>
          </w:tcPr>
          <w:p w14:paraId="018C15F3" w14:textId="77777777" w:rsidR="00B16334" w:rsidRPr="00423359" w:rsidRDefault="00B16334" w:rsidP="00B0709E">
            <w:pPr>
              <w:spacing w:line="360" w:lineRule="auto"/>
              <w:jc w:val="both"/>
              <w:rPr>
                <w:rFonts w:ascii="Arial" w:hAnsi="Arial" w:cs="Arial"/>
                <w:sz w:val="24"/>
                <w:szCs w:val="24"/>
                <w:lang w:val="en-US"/>
              </w:rPr>
            </w:pPr>
          </w:p>
        </w:tc>
      </w:tr>
    </w:tbl>
    <w:p w14:paraId="6FF1921A" w14:textId="77777777" w:rsidR="00423359" w:rsidRDefault="00423359" w:rsidP="00B0709E">
      <w:pPr>
        <w:spacing w:line="360" w:lineRule="auto"/>
        <w:jc w:val="both"/>
        <w:rPr>
          <w:rFonts w:ascii="Arial" w:hAnsi="Arial" w:cs="Arial"/>
          <w:b/>
          <w:sz w:val="24"/>
          <w:szCs w:val="24"/>
        </w:rPr>
      </w:pPr>
    </w:p>
    <w:p w14:paraId="1AD9C65E" w14:textId="77777777" w:rsidR="00423359" w:rsidRDefault="00423359" w:rsidP="00B0709E">
      <w:pPr>
        <w:spacing w:line="360" w:lineRule="auto"/>
        <w:jc w:val="both"/>
        <w:rPr>
          <w:rFonts w:ascii="Arial" w:hAnsi="Arial" w:cs="Arial"/>
          <w:b/>
          <w:sz w:val="24"/>
          <w:szCs w:val="24"/>
        </w:rPr>
      </w:pPr>
    </w:p>
    <w:p w14:paraId="03A3E984" w14:textId="77777777" w:rsidR="00423359" w:rsidRDefault="00423359" w:rsidP="00B0709E">
      <w:pPr>
        <w:spacing w:line="360" w:lineRule="auto"/>
        <w:jc w:val="both"/>
        <w:rPr>
          <w:rFonts w:ascii="Arial" w:hAnsi="Arial" w:cs="Arial"/>
          <w:b/>
          <w:sz w:val="24"/>
          <w:szCs w:val="24"/>
        </w:rPr>
      </w:pPr>
    </w:p>
    <w:p w14:paraId="668F5E4A" w14:textId="77777777" w:rsidR="00423359" w:rsidRDefault="00423359" w:rsidP="00B0709E">
      <w:pPr>
        <w:spacing w:line="360" w:lineRule="auto"/>
        <w:jc w:val="both"/>
        <w:rPr>
          <w:rFonts w:ascii="Arial" w:hAnsi="Arial" w:cs="Arial"/>
          <w:b/>
          <w:sz w:val="24"/>
          <w:szCs w:val="24"/>
          <w:lang w:val="en-US"/>
        </w:rPr>
      </w:pPr>
      <w:r w:rsidRPr="00423359">
        <w:rPr>
          <w:rFonts w:ascii="Arial" w:hAnsi="Arial" w:cs="Arial"/>
          <w:b/>
          <w:sz w:val="24"/>
          <w:szCs w:val="24"/>
          <w:lang w:val="en-US"/>
        </w:rPr>
        <w:lastRenderedPageBreak/>
        <w:t xml:space="preserve">Publication Recommendation: </w:t>
      </w:r>
    </w:p>
    <w:p w14:paraId="1662EDA1" w14:textId="6705DA2A" w:rsidR="00B0709E" w:rsidRPr="00423359" w:rsidRDefault="00423359" w:rsidP="00B0709E">
      <w:pPr>
        <w:spacing w:line="360" w:lineRule="auto"/>
        <w:jc w:val="both"/>
        <w:rPr>
          <w:rFonts w:ascii="Arial" w:hAnsi="Arial" w:cs="Arial"/>
          <w:bCs/>
          <w:sz w:val="24"/>
          <w:szCs w:val="24"/>
          <w:lang w:val="en-US"/>
        </w:rPr>
      </w:pPr>
      <w:r w:rsidRPr="00423359">
        <w:rPr>
          <w:rFonts w:ascii="Arial" w:hAnsi="Arial" w:cs="Arial"/>
          <w:bCs/>
          <w:sz w:val="24"/>
          <w:szCs w:val="24"/>
          <w:lang w:val="en-US"/>
        </w:rPr>
        <w:t>The evaluation result will be completed in the following table, where acceptance (total or partial) or rejection of the article will be marked with an X. The reasons should be explained through comments for the editor and for the author. The source of comments for the author will remain anonymous.</w:t>
      </w:r>
    </w:p>
    <w:tbl>
      <w:tblPr>
        <w:tblStyle w:val="Tablaconcuadrcula"/>
        <w:tblW w:w="0" w:type="auto"/>
        <w:tblLook w:val="04A0" w:firstRow="1" w:lastRow="0" w:firstColumn="1" w:lastColumn="0" w:noHBand="0" w:noVBand="1"/>
      </w:tblPr>
      <w:tblGrid>
        <w:gridCol w:w="5098"/>
        <w:gridCol w:w="3730"/>
      </w:tblGrid>
      <w:tr w:rsidR="00B0709E" w:rsidRPr="00B0709E" w14:paraId="310AC3D0" w14:textId="77777777" w:rsidTr="008E6A02">
        <w:trPr>
          <w:trHeight w:val="375"/>
        </w:trPr>
        <w:tc>
          <w:tcPr>
            <w:tcW w:w="8828" w:type="dxa"/>
            <w:gridSpan w:val="2"/>
          </w:tcPr>
          <w:p w14:paraId="60301E64" w14:textId="44BC3AC1" w:rsidR="00B0709E" w:rsidRPr="00B0709E" w:rsidRDefault="00423359" w:rsidP="00B0709E">
            <w:pPr>
              <w:spacing w:line="360" w:lineRule="auto"/>
              <w:jc w:val="both"/>
              <w:rPr>
                <w:rFonts w:ascii="Arial" w:hAnsi="Arial" w:cs="Arial"/>
                <w:sz w:val="24"/>
                <w:szCs w:val="24"/>
              </w:rPr>
            </w:pPr>
            <w:r w:rsidRPr="00423359">
              <w:rPr>
                <w:rFonts w:ascii="Arial" w:hAnsi="Arial" w:cs="Arial"/>
                <w:sz w:val="24"/>
                <w:szCs w:val="24"/>
              </w:rPr>
              <w:t xml:space="preserve">Article </w:t>
            </w:r>
            <w:proofErr w:type="spellStart"/>
            <w:r w:rsidRPr="00423359">
              <w:rPr>
                <w:rFonts w:ascii="Arial" w:hAnsi="Arial" w:cs="Arial"/>
                <w:sz w:val="24"/>
                <w:szCs w:val="24"/>
              </w:rPr>
              <w:t>Title</w:t>
            </w:r>
            <w:proofErr w:type="spellEnd"/>
            <w:r w:rsidRPr="00423359">
              <w:rPr>
                <w:rFonts w:ascii="Arial" w:hAnsi="Arial" w:cs="Arial"/>
                <w:sz w:val="24"/>
                <w:szCs w:val="24"/>
              </w:rPr>
              <w:t>:</w:t>
            </w:r>
          </w:p>
        </w:tc>
      </w:tr>
      <w:tr w:rsidR="00B0709E" w:rsidRPr="00B0709E" w14:paraId="1A3D7520" w14:textId="77777777" w:rsidTr="008E6A02">
        <w:trPr>
          <w:trHeight w:val="450"/>
        </w:trPr>
        <w:tc>
          <w:tcPr>
            <w:tcW w:w="5098" w:type="dxa"/>
          </w:tcPr>
          <w:p w14:paraId="0506C21B" w14:textId="7681FC48" w:rsidR="00B0709E" w:rsidRPr="00B0709E" w:rsidRDefault="00423359" w:rsidP="00B0709E">
            <w:pPr>
              <w:spacing w:line="360" w:lineRule="auto"/>
              <w:jc w:val="both"/>
              <w:rPr>
                <w:rFonts w:ascii="Arial" w:hAnsi="Arial" w:cs="Arial"/>
                <w:sz w:val="24"/>
                <w:szCs w:val="24"/>
              </w:rPr>
            </w:pPr>
            <w:proofErr w:type="spellStart"/>
            <w:r w:rsidRPr="00423359">
              <w:rPr>
                <w:rFonts w:ascii="Arial" w:hAnsi="Arial" w:cs="Arial"/>
                <w:sz w:val="24"/>
                <w:szCs w:val="24"/>
              </w:rPr>
              <w:t>Accepted</w:t>
            </w:r>
            <w:proofErr w:type="spellEnd"/>
          </w:p>
        </w:tc>
        <w:tc>
          <w:tcPr>
            <w:tcW w:w="3730" w:type="dxa"/>
          </w:tcPr>
          <w:p w14:paraId="6F513A7B" w14:textId="77777777" w:rsidR="00B0709E" w:rsidRPr="00B0709E" w:rsidRDefault="00B0709E" w:rsidP="00B0709E">
            <w:pPr>
              <w:spacing w:line="360" w:lineRule="auto"/>
              <w:jc w:val="both"/>
              <w:rPr>
                <w:rFonts w:ascii="Arial" w:hAnsi="Arial" w:cs="Arial"/>
                <w:sz w:val="24"/>
                <w:szCs w:val="24"/>
              </w:rPr>
            </w:pPr>
          </w:p>
        </w:tc>
      </w:tr>
      <w:tr w:rsidR="00B0709E" w:rsidRPr="00B0709E" w14:paraId="173A6880" w14:textId="77777777" w:rsidTr="008E6A02">
        <w:tc>
          <w:tcPr>
            <w:tcW w:w="5098" w:type="dxa"/>
          </w:tcPr>
          <w:p w14:paraId="4F7A2503" w14:textId="06F32968" w:rsidR="00B0709E" w:rsidRPr="00B0709E" w:rsidRDefault="00423359" w:rsidP="00B0709E">
            <w:pPr>
              <w:spacing w:line="360" w:lineRule="auto"/>
              <w:jc w:val="both"/>
              <w:rPr>
                <w:rFonts w:ascii="Arial" w:hAnsi="Arial" w:cs="Arial"/>
                <w:sz w:val="24"/>
                <w:szCs w:val="24"/>
              </w:rPr>
            </w:pPr>
            <w:proofErr w:type="spellStart"/>
            <w:r w:rsidRPr="00423359">
              <w:rPr>
                <w:rFonts w:ascii="Arial" w:hAnsi="Arial" w:cs="Arial"/>
                <w:sz w:val="24"/>
                <w:szCs w:val="24"/>
              </w:rPr>
              <w:t>Accepted</w:t>
            </w:r>
            <w:proofErr w:type="spellEnd"/>
            <w:r w:rsidRPr="00423359">
              <w:rPr>
                <w:rFonts w:ascii="Arial" w:hAnsi="Arial" w:cs="Arial"/>
                <w:sz w:val="24"/>
                <w:szCs w:val="24"/>
              </w:rPr>
              <w:t xml:space="preserve"> </w:t>
            </w:r>
            <w:proofErr w:type="spellStart"/>
            <w:r w:rsidRPr="00423359">
              <w:rPr>
                <w:rFonts w:ascii="Arial" w:hAnsi="Arial" w:cs="Arial"/>
                <w:sz w:val="24"/>
                <w:szCs w:val="24"/>
              </w:rPr>
              <w:t>with</w:t>
            </w:r>
            <w:proofErr w:type="spellEnd"/>
            <w:r w:rsidRPr="00423359">
              <w:rPr>
                <w:rFonts w:ascii="Arial" w:hAnsi="Arial" w:cs="Arial"/>
                <w:sz w:val="24"/>
                <w:szCs w:val="24"/>
              </w:rPr>
              <w:t xml:space="preserve"> </w:t>
            </w:r>
            <w:proofErr w:type="spellStart"/>
            <w:r w:rsidRPr="00423359">
              <w:rPr>
                <w:rFonts w:ascii="Arial" w:hAnsi="Arial" w:cs="Arial"/>
                <w:sz w:val="24"/>
                <w:szCs w:val="24"/>
              </w:rPr>
              <w:t>modifications</w:t>
            </w:r>
            <w:proofErr w:type="spellEnd"/>
          </w:p>
        </w:tc>
        <w:tc>
          <w:tcPr>
            <w:tcW w:w="3730" w:type="dxa"/>
          </w:tcPr>
          <w:p w14:paraId="1BEABBFC" w14:textId="77777777" w:rsidR="00B0709E" w:rsidRPr="00B0709E" w:rsidRDefault="00B0709E" w:rsidP="00B0709E">
            <w:pPr>
              <w:spacing w:line="360" w:lineRule="auto"/>
              <w:jc w:val="both"/>
              <w:rPr>
                <w:rFonts w:ascii="Arial" w:hAnsi="Arial" w:cs="Arial"/>
                <w:sz w:val="24"/>
                <w:szCs w:val="24"/>
              </w:rPr>
            </w:pPr>
          </w:p>
        </w:tc>
      </w:tr>
      <w:tr w:rsidR="00B0709E" w:rsidRPr="00B0709E" w14:paraId="4489C6C6" w14:textId="77777777" w:rsidTr="008E6A02">
        <w:tc>
          <w:tcPr>
            <w:tcW w:w="5098" w:type="dxa"/>
          </w:tcPr>
          <w:p w14:paraId="238EBBFB" w14:textId="4C81F90E" w:rsidR="00B0709E" w:rsidRPr="00B0709E" w:rsidRDefault="00423359" w:rsidP="00B0709E">
            <w:pPr>
              <w:spacing w:line="360" w:lineRule="auto"/>
              <w:jc w:val="both"/>
              <w:rPr>
                <w:rFonts w:ascii="Arial" w:hAnsi="Arial" w:cs="Arial"/>
                <w:sz w:val="24"/>
                <w:szCs w:val="24"/>
              </w:rPr>
            </w:pPr>
            <w:proofErr w:type="spellStart"/>
            <w:r w:rsidRPr="00423359">
              <w:rPr>
                <w:rFonts w:ascii="Arial" w:hAnsi="Arial" w:cs="Arial"/>
                <w:sz w:val="24"/>
                <w:szCs w:val="24"/>
              </w:rPr>
              <w:t>Rejected</w:t>
            </w:r>
            <w:proofErr w:type="spellEnd"/>
          </w:p>
        </w:tc>
        <w:tc>
          <w:tcPr>
            <w:tcW w:w="3730" w:type="dxa"/>
          </w:tcPr>
          <w:p w14:paraId="35CE4069" w14:textId="77777777" w:rsidR="00B0709E" w:rsidRPr="00B0709E" w:rsidRDefault="00B0709E" w:rsidP="00B0709E">
            <w:pPr>
              <w:spacing w:line="360" w:lineRule="auto"/>
              <w:jc w:val="both"/>
              <w:rPr>
                <w:rFonts w:ascii="Arial" w:hAnsi="Arial" w:cs="Arial"/>
                <w:sz w:val="24"/>
                <w:szCs w:val="24"/>
              </w:rPr>
            </w:pPr>
          </w:p>
        </w:tc>
      </w:tr>
      <w:tr w:rsidR="00B0709E" w:rsidRPr="00B0709E" w14:paraId="37FA4F0B" w14:textId="77777777" w:rsidTr="008E6A02">
        <w:trPr>
          <w:trHeight w:val="2441"/>
        </w:trPr>
        <w:tc>
          <w:tcPr>
            <w:tcW w:w="8828" w:type="dxa"/>
            <w:gridSpan w:val="2"/>
          </w:tcPr>
          <w:p w14:paraId="0A36A3EF" w14:textId="4AF69A26" w:rsidR="00B0709E" w:rsidRPr="00B0709E" w:rsidRDefault="00423359" w:rsidP="00B0709E">
            <w:pPr>
              <w:spacing w:line="360" w:lineRule="auto"/>
              <w:jc w:val="both"/>
              <w:rPr>
                <w:rFonts w:ascii="Arial" w:hAnsi="Arial" w:cs="Arial"/>
                <w:sz w:val="24"/>
                <w:szCs w:val="24"/>
              </w:rPr>
            </w:pPr>
            <w:proofErr w:type="spellStart"/>
            <w:r w:rsidRPr="00423359">
              <w:rPr>
                <w:rFonts w:ascii="Arial" w:hAnsi="Arial" w:cs="Arial"/>
                <w:sz w:val="24"/>
                <w:szCs w:val="24"/>
              </w:rPr>
              <w:t>Comments</w:t>
            </w:r>
            <w:proofErr w:type="spellEnd"/>
            <w:r w:rsidRPr="00423359">
              <w:rPr>
                <w:rFonts w:ascii="Arial" w:hAnsi="Arial" w:cs="Arial"/>
                <w:sz w:val="24"/>
                <w:szCs w:val="24"/>
              </w:rPr>
              <w:t xml:space="preserve"> </w:t>
            </w:r>
            <w:proofErr w:type="spellStart"/>
            <w:r w:rsidRPr="00423359">
              <w:rPr>
                <w:rFonts w:ascii="Arial" w:hAnsi="Arial" w:cs="Arial"/>
                <w:sz w:val="24"/>
                <w:szCs w:val="24"/>
              </w:rPr>
              <w:t>for</w:t>
            </w:r>
            <w:proofErr w:type="spellEnd"/>
            <w:r w:rsidRPr="00423359">
              <w:rPr>
                <w:rFonts w:ascii="Arial" w:hAnsi="Arial" w:cs="Arial"/>
                <w:sz w:val="24"/>
                <w:szCs w:val="24"/>
              </w:rPr>
              <w:t xml:space="preserve"> </w:t>
            </w:r>
            <w:proofErr w:type="spellStart"/>
            <w:r w:rsidRPr="00423359">
              <w:rPr>
                <w:rFonts w:ascii="Arial" w:hAnsi="Arial" w:cs="Arial"/>
                <w:sz w:val="24"/>
                <w:szCs w:val="24"/>
              </w:rPr>
              <w:t>the</w:t>
            </w:r>
            <w:proofErr w:type="spellEnd"/>
            <w:r w:rsidRPr="00423359">
              <w:rPr>
                <w:rFonts w:ascii="Arial" w:hAnsi="Arial" w:cs="Arial"/>
                <w:sz w:val="24"/>
                <w:szCs w:val="24"/>
              </w:rPr>
              <w:t xml:space="preserve"> </w:t>
            </w:r>
            <w:proofErr w:type="spellStart"/>
            <w:r w:rsidRPr="00423359">
              <w:rPr>
                <w:rFonts w:ascii="Arial" w:hAnsi="Arial" w:cs="Arial"/>
                <w:sz w:val="24"/>
                <w:szCs w:val="24"/>
              </w:rPr>
              <w:t>author</w:t>
            </w:r>
            <w:proofErr w:type="spellEnd"/>
            <w:r w:rsidRPr="00423359">
              <w:rPr>
                <w:rFonts w:ascii="Arial" w:hAnsi="Arial" w:cs="Arial"/>
                <w:sz w:val="24"/>
                <w:szCs w:val="24"/>
              </w:rPr>
              <w:t>:</w:t>
            </w:r>
          </w:p>
          <w:p w14:paraId="6D3BB082" w14:textId="77777777" w:rsidR="00B0709E" w:rsidRPr="00B0709E" w:rsidRDefault="00B0709E" w:rsidP="00B0709E">
            <w:pPr>
              <w:spacing w:line="360" w:lineRule="auto"/>
              <w:jc w:val="both"/>
              <w:rPr>
                <w:rFonts w:ascii="Arial" w:hAnsi="Arial" w:cs="Arial"/>
                <w:sz w:val="24"/>
                <w:szCs w:val="24"/>
              </w:rPr>
            </w:pPr>
          </w:p>
          <w:p w14:paraId="25EF5D45" w14:textId="77777777" w:rsidR="00B0709E" w:rsidRPr="00B0709E" w:rsidRDefault="00B0709E" w:rsidP="00B0709E">
            <w:pPr>
              <w:spacing w:line="360" w:lineRule="auto"/>
              <w:jc w:val="both"/>
              <w:rPr>
                <w:rFonts w:ascii="Arial" w:hAnsi="Arial" w:cs="Arial"/>
                <w:sz w:val="24"/>
                <w:szCs w:val="24"/>
              </w:rPr>
            </w:pPr>
          </w:p>
          <w:p w14:paraId="6AD9E539" w14:textId="77777777" w:rsidR="00B0709E" w:rsidRPr="00B0709E" w:rsidRDefault="00B0709E" w:rsidP="00B0709E">
            <w:pPr>
              <w:spacing w:line="360" w:lineRule="auto"/>
              <w:jc w:val="both"/>
              <w:rPr>
                <w:rFonts w:ascii="Arial" w:hAnsi="Arial" w:cs="Arial"/>
                <w:sz w:val="24"/>
                <w:szCs w:val="24"/>
              </w:rPr>
            </w:pPr>
          </w:p>
          <w:p w14:paraId="443BAEA6" w14:textId="77777777" w:rsidR="00B0709E" w:rsidRPr="00B0709E" w:rsidRDefault="00B0709E" w:rsidP="00B0709E">
            <w:pPr>
              <w:spacing w:line="360" w:lineRule="auto"/>
              <w:jc w:val="both"/>
              <w:rPr>
                <w:rFonts w:ascii="Arial" w:hAnsi="Arial" w:cs="Arial"/>
                <w:sz w:val="24"/>
                <w:szCs w:val="24"/>
              </w:rPr>
            </w:pPr>
          </w:p>
          <w:p w14:paraId="40A7E25B" w14:textId="77777777" w:rsidR="00B0709E" w:rsidRPr="00B0709E" w:rsidRDefault="00B0709E" w:rsidP="00B0709E">
            <w:pPr>
              <w:spacing w:line="360" w:lineRule="auto"/>
              <w:jc w:val="both"/>
              <w:rPr>
                <w:rFonts w:ascii="Arial" w:hAnsi="Arial" w:cs="Arial"/>
                <w:sz w:val="24"/>
                <w:szCs w:val="24"/>
              </w:rPr>
            </w:pPr>
          </w:p>
          <w:p w14:paraId="03A3A4EA" w14:textId="77777777" w:rsidR="00B0709E" w:rsidRPr="00B0709E" w:rsidRDefault="00B0709E" w:rsidP="00B0709E">
            <w:pPr>
              <w:spacing w:line="360" w:lineRule="auto"/>
              <w:jc w:val="both"/>
              <w:rPr>
                <w:rFonts w:ascii="Arial" w:hAnsi="Arial" w:cs="Arial"/>
                <w:sz w:val="24"/>
                <w:szCs w:val="24"/>
              </w:rPr>
            </w:pPr>
          </w:p>
        </w:tc>
      </w:tr>
      <w:tr w:rsidR="00B0709E" w:rsidRPr="00B0709E" w14:paraId="56A97AEC" w14:textId="77777777" w:rsidTr="008E6A02">
        <w:tc>
          <w:tcPr>
            <w:tcW w:w="8828" w:type="dxa"/>
            <w:gridSpan w:val="2"/>
          </w:tcPr>
          <w:p w14:paraId="46937402" w14:textId="6377007C" w:rsidR="00B0709E" w:rsidRPr="00B0709E" w:rsidRDefault="00423359" w:rsidP="00B0709E">
            <w:pPr>
              <w:spacing w:line="360" w:lineRule="auto"/>
              <w:jc w:val="both"/>
              <w:rPr>
                <w:rFonts w:ascii="Arial" w:hAnsi="Arial" w:cs="Arial"/>
                <w:sz w:val="24"/>
                <w:szCs w:val="24"/>
              </w:rPr>
            </w:pPr>
            <w:proofErr w:type="spellStart"/>
            <w:r w:rsidRPr="00423359">
              <w:rPr>
                <w:rFonts w:ascii="Arial" w:hAnsi="Arial" w:cs="Arial"/>
                <w:sz w:val="24"/>
                <w:szCs w:val="24"/>
              </w:rPr>
              <w:t>Comments</w:t>
            </w:r>
            <w:proofErr w:type="spellEnd"/>
            <w:r w:rsidRPr="00423359">
              <w:rPr>
                <w:rFonts w:ascii="Arial" w:hAnsi="Arial" w:cs="Arial"/>
                <w:sz w:val="24"/>
                <w:szCs w:val="24"/>
              </w:rPr>
              <w:t xml:space="preserve"> </w:t>
            </w:r>
            <w:proofErr w:type="spellStart"/>
            <w:r w:rsidRPr="00423359">
              <w:rPr>
                <w:rFonts w:ascii="Arial" w:hAnsi="Arial" w:cs="Arial"/>
                <w:sz w:val="24"/>
                <w:szCs w:val="24"/>
              </w:rPr>
              <w:t>for</w:t>
            </w:r>
            <w:proofErr w:type="spellEnd"/>
            <w:r w:rsidRPr="00423359">
              <w:rPr>
                <w:rFonts w:ascii="Arial" w:hAnsi="Arial" w:cs="Arial"/>
                <w:sz w:val="24"/>
                <w:szCs w:val="24"/>
              </w:rPr>
              <w:t xml:space="preserve"> </w:t>
            </w:r>
            <w:proofErr w:type="spellStart"/>
            <w:r w:rsidRPr="00423359">
              <w:rPr>
                <w:rFonts w:ascii="Arial" w:hAnsi="Arial" w:cs="Arial"/>
                <w:sz w:val="24"/>
                <w:szCs w:val="24"/>
              </w:rPr>
              <w:t>the</w:t>
            </w:r>
            <w:proofErr w:type="spellEnd"/>
            <w:r w:rsidRPr="00423359">
              <w:rPr>
                <w:rFonts w:ascii="Arial" w:hAnsi="Arial" w:cs="Arial"/>
                <w:sz w:val="24"/>
                <w:szCs w:val="24"/>
              </w:rPr>
              <w:t xml:space="preserve"> editor:</w:t>
            </w:r>
          </w:p>
          <w:p w14:paraId="21D65C7A" w14:textId="77777777" w:rsidR="00B0709E" w:rsidRPr="00B0709E" w:rsidRDefault="00B0709E" w:rsidP="00B0709E">
            <w:pPr>
              <w:spacing w:line="360" w:lineRule="auto"/>
              <w:jc w:val="both"/>
              <w:rPr>
                <w:rFonts w:ascii="Arial" w:hAnsi="Arial" w:cs="Arial"/>
                <w:sz w:val="24"/>
                <w:szCs w:val="24"/>
              </w:rPr>
            </w:pPr>
          </w:p>
          <w:p w14:paraId="37A66F71" w14:textId="77777777" w:rsidR="00B0709E" w:rsidRPr="00B0709E" w:rsidRDefault="00B0709E" w:rsidP="00B0709E">
            <w:pPr>
              <w:spacing w:line="360" w:lineRule="auto"/>
              <w:jc w:val="both"/>
              <w:rPr>
                <w:rFonts w:ascii="Arial" w:hAnsi="Arial" w:cs="Arial"/>
                <w:sz w:val="24"/>
                <w:szCs w:val="24"/>
              </w:rPr>
            </w:pPr>
          </w:p>
          <w:p w14:paraId="070E0198" w14:textId="77777777" w:rsidR="00B0709E" w:rsidRPr="00B0709E" w:rsidRDefault="00B0709E" w:rsidP="00B0709E">
            <w:pPr>
              <w:spacing w:line="360" w:lineRule="auto"/>
              <w:jc w:val="both"/>
              <w:rPr>
                <w:rFonts w:ascii="Arial" w:hAnsi="Arial" w:cs="Arial"/>
                <w:sz w:val="24"/>
                <w:szCs w:val="24"/>
              </w:rPr>
            </w:pPr>
          </w:p>
          <w:p w14:paraId="3F5FD8E5" w14:textId="77777777" w:rsidR="00B0709E" w:rsidRPr="00B0709E" w:rsidRDefault="00B0709E" w:rsidP="00B0709E">
            <w:pPr>
              <w:spacing w:line="360" w:lineRule="auto"/>
              <w:jc w:val="both"/>
              <w:rPr>
                <w:rFonts w:ascii="Arial" w:hAnsi="Arial" w:cs="Arial"/>
                <w:sz w:val="24"/>
                <w:szCs w:val="24"/>
              </w:rPr>
            </w:pPr>
          </w:p>
          <w:p w14:paraId="5B109744" w14:textId="77777777" w:rsidR="00B0709E" w:rsidRPr="00B0709E" w:rsidRDefault="00B0709E" w:rsidP="00B0709E">
            <w:pPr>
              <w:spacing w:line="360" w:lineRule="auto"/>
              <w:jc w:val="both"/>
              <w:rPr>
                <w:rFonts w:ascii="Arial" w:hAnsi="Arial" w:cs="Arial"/>
                <w:sz w:val="24"/>
                <w:szCs w:val="24"/>
              </w:rPr>
            </w:pPr>
          </w:p>
          <w:p w14:paraId="2687EFE2" w14:textId="77777777" w:rsidR="00B0709E" w:rsidRPr="00B0709E" w:rsidRDefault="00B0709E" w:rsidP="00B0709E">
            <w:pPr>
              <w:spacing w:line="360" w:lineRule="auto"/>
              <w:jc w:val="both"/>
              <w:rPr>
                <w:rFonts w:ascii="Arial" w:hAnsi="Arial" w:cs="Arial"/>
                <w:sz w:val="24"/>
                <w:szCs w:val="24"/>
              </w:rPr>
            </w:pPr>
          </w:p>
          <w:p w14:paraId="480A8552" w14:textId="77777777" w:rsidR="00B0709E" w:rsidRPr="00B0709E" w:rsidRDefault="00B0709E" w:rsidP="00B0709E">
            <w:pPr>
              <w:spacing w:line="360" w:lineRule="auto"/>
              <w:jc w:val="both"/>
              <w:rPr>
                <w:rFonts w:ascii="Arial" w:hAnsi="Arial" w:cs="Arial"/>
                <w:sz w:val="24"/>
                <w:szCs w:val="24"/>
              </w:rPr>
            </w:pPr>
          </w:p>
        </w:tc>
      </w:tr>
    </w:tbl>
    <w:p w14:paraId="3EDD8B4C" w14:textId="77777777" w:rsidR="00B0709E" w:rsidRDefault="00B0709E" w:rsidP="00B0709E">
      <w:pPr>
        <w:spacing w:line="360" w:lineRule="auto"/>
        <w:jc w:val="both"/>
        <w:rPr>
          <w:rFonts w:ascii="Arial" w:hAnsi="Arial" w:cs="Arial"/>
          <w:b/>
          <w:sz w:val="24"/>
          <w:szCs w:val="24"/>
        </w:rPr>
      </w:pPr>
    </w:p>
    <w:p w14:paraId="547778FB" w14:textId="77777777" w:rsidR="00DB6F08" w:rsidRDefault="00DB6F08" w:rsidP="00B0709E">
      <w:pPr>
        <w:spacing w:line="360" w:lineRule="auto"/>
        <w:jc w:val="both"/>
        <w:rPr>
          <w:rFonts w:ascii="Arial" w:hAnsi="Arial" w:cs="Arial"/>
          <w:b/>
          <w:sz w:val="24"/>
          <w:szCs w:val="24"/>
        </w:rPr>
      </w:pPr>
    </w:p>
    <w:p w14:paraId="062799BA" w14:textId="77777777" w:rsidR="00DB6F08" w:rsidRDefault="00DB6F08" w:rsidP="00B0709E">
      <w:pPr>
        <w:spacing w:line="360" w:lineRule="auto"/>
        <w:jc w:val="both"/>
        <w:rPr>
          <w:rFonts w:ascii="Arial" w:hAnsi="Arial" w:cs="Arial"/>
          <w:b/>
          <w:sz w:val="24"/>
          <w:szCs w:val="24"/>
        </w:rPr>
      </w:pPr>
    </w:p>
    <w:p w14:paraId="38A12F66" w14:textId="77777777" w:rsidR="00DB6F08" w:rsidRDefault="00DB6F08" w:rsidP="00B0709E">
      <w:pPr>
        <w:spacing w:line="360" w:lineRule="auto"/>
        <w:jc w:val="both"/>
        <w:rPr>
          <w:rFonts w:ascii="Arial" w:hAnsi="Arial" w:cs="Arial"/>
          <w:b/>
          <w:sz w:val="24"/>
          <w:szCs w:val="24"/>
        </w:rPr>
      </w:pPr>
    </w:p>
    <w:p w14:paraId="29CB3752" w14:textId="77777777" w:rsidR="00DB6F08" w:rsidRPr="00B0709E" w:rsidRDefault="00DB6F08" w:rsidP="00B0709E">
      <w:pPr>
        <w:spacing w:line="360" w:lineRule="auto"/>
        <w:jc w:val="both"/>
        <w:rPr>
          <w:rFonts w:ascii="Arial" w:hAnsi="Arial" w:cs="Arial"/>
          <w:b/>
          <w:sz w:val="24"/>
          <w:szCs w:val="24"/>
        </w:rPr>
      </w:pPr>
    </w:p>
    <w:p w14:paraId="2C579BC7" w14:textId="7E9376C2" w:rsidR="00B0709E" w:rsidRPr="00423359" w:rsidRDefault="00423359" w:rsidP="00B0709E">
      <w:pPr>
        <w:spacing w:line="360" w:lineRule="auto"/>
        <w:jc w:val="both"/>
        <w:rPr>
          <w:rFonts w:ascii="Arial" w:hAnsi="Arial" w:cs="Arial"/>
          <w:sz w:val="24"/>
          <w:szCs w:val="24"/>
          <w:lang w:val="en-US"/>
        </w:rPr>
      </w:pPr>
      <w:r w:rsidRPr="00423359">
        <w:rPr>
          <w:rFonts w:ascii="Arial" w:hAnsi="Arial" w:cs="Arial"/>
          <w:b/>
          <w:sz w:val="24"/>
          <w:szCs w:val="24"/>
          <w:lang w:val="en-US"/>
        </w:rPr>
        <w:lastRenderedPageBreak/>
        <w:t>We request information for the exclusive use of the journal:</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550"/>
      </w:tblGrid>
      <w:tr w:rsidR="00B0709E" w:rsidRPr="00B0709E" w14:paraId="71DF1E32" w14:textId="77777777" w:rsidTr="001D6742">
        <w:trPr>
          <w:trHeight w:val="475"/>
        </w:trPr>
        <w:tc>
          <w:tcPr>
            <w:tcW w:w="8926" w:type="dxa"/>
            <w:gridSpan w:val="2"/>
            <w:shd w:val="clear" w:color="auto" w:fill="auto"/>
          </w:tcPr>
          <w:p w14:paraId="37FFF823" w14:textId="4FD38B0B" w:rsidR="00B0709E" w:rsidRPr="00B0709E" w:rsidRDefault="00423359" w:rsidP="00B0709E">
            <w:pPr>
              <w:spacing w:line="360" w:lineRule="auto"/>
              <w:jc w:val="both"/>
              <w:rPr>
                <w:rFonts w:ascii="Arial" w:hAnsi="Arial" w:cs="Arial"/>
                <w:sz w:val="24"/>
                <w:szCs w:val="24"/>
                <w:lang w:val="es-ES"/>
              </w:rPr>
            </w:pPr>
            <w:proofErr w:type="spellStart"/>
            <w:r w:rsidRPr="00423359">
              <w:rPr>
                <w:rFonts w:ascii="Arial" w:hAnsi="Arial" w:cs="Arial"/>
                <w:sz w:val="24"/>
                <w:szCs w:val="24"/>
              </w:rPr>
              <w:t>Reviewer's</w:t>
            </w:r>
            <w:proofErr w:type="spellEnd"/>
            <w:r w:rsidRPr="00423359">
              <w:rPr>
                <w:rFonts w:ascii="Arial" w:hAnsi="Arial" w:cs="Arial"/>
                <w:sz w:val="24"/>
                <w:szCs w:val="24"/>
              </w:rPr>
              <w:t xml:space="preserve"> </w:t>
            </w:r>
            <w:proofErr w:type="spellStart"/>
            <w:r w:rsidRPr="00423359">
              <w:rPr>
                <w:rFonts w:ascii="Arial" w:hAnsi="Arial" w:cs="Arial"/>
                <w:sz w:val="24"/>
                <w:szCs w:val="24"/>
              </w:rPr>
              <w:t>Information</w:t>
            </w:r>
            <w:proofErr w:type="spellEnd"/>
          </w:p>
        </w:tc>
      </w:tr>
      <w:tr w:rsidR="00B0709E" w:rsidRPr="00B0709E" w14:paraId="727C3C90" w14:textId="77777777" w:rsidTr="001D6742">
        <w:trPr>
          <w:trHeight w:val="274"/>
        </w:trPr>
        <w:tc>
          <w:tcPr>
            <w:tcW w:w="2376" w:type="dxa"/>
            <w:shd w:val="clear" w:color="auto" w:fill="auto"/>
          </w:tcPr>
          <w:p w14:paraId="179648F2" w14:textId="77A04B4A" w:rsidR="00B0709E" w:rsidRPr="00B0709E" w:rsidRDefault="00B0709E" w:rsidP="00B0709E">
            <w:pPr>
              <w:spacing w:line="360" w:lineRule="auto"/>
              <w:jc w:val="both"/>
              <w:rPr>
                <w:rFonts w:ascii="Arial" w:hAnsi="Arial" w:cs="Arial"/>
                <w:sz w:val="24"/>
                <w:szCs w:val="24"/>
                <w:lang w:val="es-ES"/>
              </w:rPr>
            </w:pPr>
            <w:proofErr w:type="spellStart"/>
            <w:r w:rsidRPr="00B0709E">
              <w:rPr>
                <w:rFonts w:ascii="Arial" w:hAnsi="Arial" w:cs="Arial"/>
                <w:sz w:val="24"/>
                <w:szCs w:val="24"/>
                <w:lang w:val="es-ES"/>
              </w:rPr>
              <w:t>N</w:t>
            </w:r>
            <w:r w:rsidR="00423359">
              <w:rPr>
                <w:rFonts w:ascii="Arial" w:hAnsi="Arial" w:cs="Arial"/>
                <w:sz w:val="24"/>
                <w:szCs w:val="24"/>
                <w:lang w:val="es-ES"/>
              </w:rPr>
              <w:t>ame</w:t>
            </w:r>
            <w:proofErr w:type="spellEnd"/>
            <w:r w:rsidRPr="00B0709E">
              <w:rPr>
                <w:rFonts w:ascii="Arial" w:hAnsi="Arial" w:cs="Arial"/>
                <w:sz w:val="24"/>
                <w:szCs w:val="24"/>
                <w:lang w:val="es-ES"/>
              </w:rPr>
              <w:t xml:space="preserve">: </w:t>
            </w:r>
          </w:p>
        </w:tc>
        <w:tc>
          <w:tcPr>
            <w:tcW w:w="6550" w:type="dxa"/>
            <w:shd w:val="clear" w:color="auto" w:fill="auto"/>
          </w:tcPr>
          <w:p w14:paraId="7B792B3A" w14:textId="77777777" w:rsidR="00B0709E" w:rsidRPr="00B0709E" w:rsidRDefault="00B0709E" w:rsidP="00B0709E">
            <w:pPr>
              <w:spacing w:line="360" w:lineRule="auto"/>
              <w:jc w:val="both"/>
              <w:rPr>
                <w:rFonts w:ascii="Arial" w:hAnsi="Arial" w:cs="Arial"/>
                <w:b/>
                <w:sz w:val="24"/>
                <w:szCs w:val="24"/>
                <w:lang w:val="es-ES"/>
              </w:rPr>
            </w:pPr>
          </w:p>
        </w:tc>
      </w:tr>
      <w:tr w:rsidR="00B0709E" w:rsidRPr="00B0709E" w14:paraId="3F9FF783" w14:textId="77777777" w:rsidTr="001D6742">
        <w:trPr>
          <w:trHeight w:val="370"/>
        </w:trPr>
        <w:tc>
          <w:tcPr>
            <w:tcW w:w="2376" w:type="dxa"/>
            <w:shd w:val="clear" w:color="auto" w:fill="auto"/>
          </w:tcPr>
          <w:p w14:paraId="232C611E" w14:textId="4D9A9D9E" w:rsidR="00B0709E" w:rsidRPr="00B0709E" w:rsidRDefault="00423359" w:rsidP="00B0709E">
            <w:pPr>
              <w:spacing w:line="360" w:lineRule="auto"/>
              <w:jc w:val="both"/>
              <w:rPr>
                <w:rFonts w:ascii="Arial" w:hAnsi="Arial" w:cs="Arial"/>
                <w:sz w:val="24"/>
                <w:szCs w:val="24"/>
                <w:lang w:val="es-ES"/>
              </w:rPr>
            </w:pPr>
            <w:proofErr w:type="spellStart"/>
            <w:r w:rsidRPr="00423359">
              <w:rPr>
                <w:rFonts w:ascii="Arial" w:hAnsi="Arial" w:cs="Arial"/>
                <w:sz w:val="24"/>
                <w:szCs w:val="24"/>
              </w:rPr>
              <w:t>Workplace</w:t>
            </w:r>
            <w:proofErr w:type="spellEnd"/>
            <w:r w:rsidRPr="00423359">
              <w:rPr>
                <w:rFonts w:ascii="Arial" w:hAnsi="Arial" w:cs="Arial"/>
                <w:sz w:val="24"/>
                <w:szCs w:val="24"/>
              </w:rPr>
              <w:t>:</w:t>
            </w:r>
          </w:p>
        </w:tc>
        <w:tc>
          <w:tcPr>
            <w:tcW w:w="6550" w:type="dxa"/>
            <w:shd w:val="clear" w:color="auto" w:fill="auto"/>
          </w:tcPr>
          <w:p w14:paraId="789678AA" w14:textId="77777777" w:rsidR="00B0709E" w:rsidRPr="00B0709E" w:rsidRDefault="00B0709E" w:rsidP="00B0709E">
            <w:pPr>
              <w:spacing w:line="360" w:lineRule="auto"/>
              <w:jc w:val="both"/>
              <w:rPr>
                <w:rFonts w:ascii="Arial" w:hAnsi="Arial" w:cs="Arial"/>
                <w:b/>
                <w:sz w:val="24"/>
                <w:szCs w:val="24"/>
                <w:lang w:val="es-ES"/>
              </w:rPr>
            </w:pPr>
          </w:p>
        </w:tc>
      </w:tr>
      <w:tr w:rsidR="00B0709E" w:rsidRPr="00B0709E" w14:paraId="486A01C2" w14:textId="77777777" w:rsidTr="001D6742">
        <w:trPr>
          <w:trHeight w:val="756"/>
        </w:trPr>
        <w:tc>
          <w:tcPr>
            <w:tcW w:w="2376" w:type="dxa"/>
            <w:shd w:val="clear" w:color="auto" w:fill="auto"/>
          </w:tcPr>
          <w:p w14:paraId="76E729D6" w14:textId="328F806F" w:rsidR="00B0709E" w:rsidRPr="00B0709E" w:rsidRDefault="00423359" w:rsidP="00B0709E">
            <w:pPr>
              <w:spacing w:line="360" w:lineRule="auto"/>
              <w:jc w:val="both"/>
              <w:rPr>
                <w:rFonts w:ascii="Arial" w:hAnsi="Arial" w:cs="Arial"/>
                <w:sz w:val="24"/>
                <w:szCs w:val="24"/>
                <w:lang w:val="es-ES"/>
              </w:rPr>
            </w:pPr>
            <w:r w:rsidRPr="00423359">
              <w:rPr>
                <w:rFonts w:ascii="Arial" w:hAnsi="Arial" w:cs="Arial"/>
                <w:sz w:val="24"/>
                <w:szCs w:val="24"/>
              </w:rPr>
              <w:t>Position:</w:t>
            </w:r>
          </w:p>
        </w:tc>
        <w:tc>
          <w:tcPr>
            <w:tcW w:w="6550" w:type="dxa"/>
            <w:shd w:val="clear" w:color="auto" w:fill="auto"/>
          </w:tcPr>
          <w:p w14:paraId="1D3D015D" w14:textId="77777777" w:rsidR="00B0709E" w:rsidRPr="00B0709E" w:rsidRDefault="00B0709E" w:rsidP="00B0709E">
            <w:pPr>
              <w:spacing w:line="360" w:lineRule="auto"/>
              <w:jc w:val="both"/>
              <w:rPr>
                <w:rFonts w:ascii="Arial" w:hAnsi="Arial" w:cs="Arial"/>
                <w:b/>
                <w:sz w:val="24"/>
                <w:szCs w:val="24"/>
                <w:lang w:val="es-ES"/>
              </w:rPr>
            </w:pPr>
          </w:p>
        </w:tc>
      </w:tr>
      <w:tr w:rsidR="00B0709E" w:rsidRPr="00B0709E" w14:paraId="2DA2D8F7" w14:textId="77777777" w:rsidTr="001D6742">
        <w:trPr>
          <w:trHeight w:val="534"/>
        </w:trPr>
        <w:tc>
          <w:tcPr>
            <w:tcW w:w="2376" w:type="dxa"/>
            <w:shd w:val="clear" w:color="auto" w:fill="auto"/>
          </w:tcPr>
          <w:p w14:paraId="25D2596D" w14:textId="1C32BA54" w:rsidR="00B0709E" w:rsidRPr="00B0709E" w:rsidRDefault="00423359" w:rsidP="00B0709E">
            <w:pPr>
              <w:spacing w:line="360" w:lineRule="auto"/>
              <w:jc w:val="both"/>
              <w:rPr>
                <w:rFonts w:ascii="Arial" w:hAnsi="Arial" w:cs="Arial"/>
                <w:sz w:val="24"/>
                <w:szCs w:val="24"/>
                <w:lang w:val="es-ES"/>
              </w:rPr>
            </w:pPr>
            <w:r w:rsidRPr="00423359">
              <w:rPr>
                <w:rFonts w:ascii="Arial" w:hAnsi="Arial" w:cs="Arial"/>
                <w:sz w:val="24"/>
                <w:szCs w:val="24"/>
              </w:rPr>
              <w:t xml:space="preserve">Academic </w:t>
            </w:r>
            <w:proofErr w:type="spellStart"/>
            <w:r w:rsidRPr="00423359">
              <w:rPr>
                <w:rFonts w:ascii="Arial" w:hAnsi="Arial" w:cs="Arial"/>
                <w:sz w:val="24"/>
                <w:szCs w:val="24"/>
              </w:rPr>
              <w:t>Degree</w:t>
            </w:r>
            <w:proofErr w:type="spellEnd"/>
            <w:r w:rsidRPr="00423359">
              <w:rPr>
                <w:rFonts w:ascii="Arial" w:hAnsi="Arial" w:cs="Arial"/>
                <w:sz w:val="24"/>
                <w:szCs w:val="24"/>
              </w:rPr>
              <w:t>:</w:t>
            </w:r>
          </w:p>
        </w:tc>
        <w:tc>
          <w:tcPr>
            <w:tcW w:w="6550" w:type="dxa"/>
            <w:shd w:val="clear" w:color="auto" w:fill="auto"/>
          </w:tcPr>
          <w:p w14:paraId="11BD7E4C" w14:textId="77777777" w:rsidR="00B0709E" w:rsidRPr="00B0709E" w:rsidRDefault="00B0709E" w:rsidP="00B0709E">
            <w:pPr>
              <w:spacing w:line="360" w:lineRule="auto"/>
              <w:jc w:val="both"/>
              <w:rPr>
                <w:rFonts w:ascii="Arial" w:hAnsi="Arial" w:cs="Arial"/>
                <w:b/>
                <w:sz w:val="24"/>
                <w:szCs w:val="24"/>
                <w:lang w:val="es-ES"/>
              </w:rPr>
            </w:pPr>
          </w:p>
        </w:tc>
      </w:tr>
      <w:tr w:rsidR="00B0709E" w:rsidRPr="00B0709E" w14:paraId="02D181E2" w14:textId="77777777" w:rsidTr="001D6742">
        <w:trPr>
          <w:trHeight w:val="190"/>
        </w:trPr>
        <w:tc>
          <w:tcPr>
            <w:tcW w:w="2376" w:type="dxa"/>
            <w:shd w:val="clear" w:color="auto" w:fill="auto"/>
          </w:tcPr>
          <w:p w14:paraId="5B6A4DC7" w14:textId="0151DCED" w:rsidR="00B0709E" w:rsidRPr="00B0709E" w:rsidRDefault="00423359" w:rsidP="00B0709E">
            <w:pPr>
              <w:spacing w:line="360" w:lineRule="auto"/>
              <w:jc w:val="both"/>
              <w:rPr>
                <w:rFonts w:ascii="Arial" w:hAnsi="Arial" w:cs="Arial"/>
                <w:sz w:val="24"/>
                <w:szCs w:val="24"/>
                <w:lang w:val="es-ES"/>
              </w:rPr>
            </w:pPr>
            <w:r w:rsidRPr="00423359">
              <w:rPr>
                <w:rFonts w:ascii="Arial" w:hAnsi="Arial" w:cs="Arial"/>
                <w:sz w:val="24"/>
                <w:szCs w:val="24"/>
              </w:rPr>
              <w:t>Specialty:</w:t>
            </w:r>
          </w:p>
        </w:tc>
        <w:tc>
          <w:tcPr>
            <w:tcW w:w="6550" w:type="dxa"/>
            <w:shd w:val="clear" w:color="auto" w:fill="auto"/>
          </w:tcPr>
          <w:p w14:paraId="1836A12A" w14:textId="77777777" w:rsidR="00B0709E" w:rsidRPr="00B0709E" w:rsidRDefault="00B0709E" w:rsidP="00B0709E">
            <w:pPr>
              <w:spacing w:line="360" w:lineRule="auto"/>
              <w:jc w:val="both"/>
              <w:rPr>
                <w:rFonts w:ascii="Arial" w:hAnsi="Arial" w:cs="Arial"/>
                <w:b/>
                <w:sz w:val="24"/>
                <w:szCs w:val="24"/>
                <w:lang w:val="es-ES"/>
              </w:rPr>
            </w:pPr>
          </w:p>
        </w:tc>
      </w:tr>
      <w:tr w:rsidR="00B0709E" w:rsidRPr="00B0709E" w14:paraId="67554DE6" w14:textId="77777777" w:rsidTr="001D6742">
        <w:trPr>
          <w:trHeight w:val="408"/>
        </w:trPr>
        <w:tc>
          <w:tcPr>
            <w:tcW w:w="2376" w:type="dxa"/>
            <w:shd w:val="clear" w:color="auto" w:fill="auto"/>
          </w:tcPr>
          <w:p w14:paraId="3A70625D" w14:textId="53F6973C" w:rsidR="00B0709E" w:rsidRPr="00B0709E" w:rsidRDefault="00DB6F08" w:rsidP="00B0709E">
            <w:pPr>
              <w:spacing w:line="360" w:lineRule="auto"/>
              <w:jc w:val="both"/>
              <w:rPr>
                <w:rFonts w:ascii="Arial" w:hAnsi="Arial" w:cs="Arial"/>
                <w:sz w:val="24"/>
                <w:szCs w:val="24"/>
                <w:lang w:val="es-ES"/>
              </w:rPr>
            </w:pPr>
            <w:r>
              <w:rPr>
                <w:rFonts w:ascii="Arial" w:hAnsi="Arial" w:cs="Arial"/>
                <w:sz w:val="24"/>
                <w:szCs w:val="24"/>
                <w:lang w:val="es-ES"/>
              </w:rPr>
              <w:t>Email</w:t>
            </w:r>
            <w:r w:rsidR="00B0709E" w:rsidRPr="00B0709E">
              <w:rPr>
                <w:rFonts w:ascii="Arial" w:hAnsi="Arial" w:cs="Arial"/>
                <w:sz w:val="24"/>
                <w:szCs w:val="24"/>
                <w:lang w:val="es-ES"/>
              </w:rPr>
              <w:t xml:space="preserve">: </w:t>
            </w:r>
          </w:p>
        </w:tc>
        <w:tc>
          <w:tcPr>
            <w:tcW w:w="6550" w:type="dxa"/>
            <w:shd w:val="clear" w:color="auto" w:fill="auto"/>
          </w:tcPr>
          <w:p w14:paraId="047A6A86" w14:textId="77777777" w:rsidR="00B0709E" w:rsidRPr="00B0709E" w:rsidRDefault="00B0709E" w:rsidP="00B0709E">
            <w:pPr>
              <w:spacing w:line="360" w:lineRule="auto"/>
              <w:jc w:val="both"/>
              <w:rPr>
                <w:rFonts w:ascii="Arial" w:hAnsi="Arial" w:cs="Arial"/>
                <w:b/>
                <w:sz w:val="24"/>
                <w:szCs w:val="24"/>
                <w:lang w:val="es-ES"/>
              </w:rPr>
            </w:pPr>
          </w:p>
        </w:tc>
      </w:tr>
    </w:tbl>
    <w:p w14:paraId="4E9A6BBC" w14:textId="77777777" w:rsidR="00B0709E" w:rsidRPr="00B0709E" w:rsidRDefault="00B0709E" w:rsidP="00B0709E">
      <w:pPr>
        <w:spacing w:line="360" w:lineRule="auto"/>
        <w:jc w:val="both"/>
        <w:rPr>
          <w:rFonts w:ascii="Arial" w:hAnsi="Arial" w:cs="Arial"/>
          <w:b/>
          <w:sz w:val="24"/>
          <w:szCs w:val="24"/>
        </w:rPr>
      </w:pPr>
    </w:p>
    <w:p w14:paraId="1523FCD1" w14:textId="77777777" w:rsidR="00CB6845" w:rsidRPr="00B0709E" w:rsidRDefault="00CB6845" w:rsidP="00B0709E">
      <w:pPr>
        <w:spacing w:line="360" w:lineRule="auto"/>
        <w:jc w:val="both"/>
        <w:rPr>
          <w:rFonts w:ascii="Arial" w:hAnsi="Arial" w:cs="Arial"/>
          <w:sz w:val="24"/>
          <w:szCs w:val="24"/>
        </w:rPr>
      </w:pPr>
    </w:p>
    <w:p w14:paraId="20A69886" w14:textId="77777777" w:rsidR="00CB6845" w:rsidRPr="00B0709E" w:rsidRDefault="00CB6845" w:rsidP="00B0709E">
      <w:pPr>
        <w:spacing w:line="360" w:lineRule="auto"/>
        <w:jc w:val="both"/>
        <w:rPr>
          <w:rFonts w:ascii="Arial" w:hAnsi="Arial" w:cs="Arial"/>
          <w:sz w:val="24"/>
          <w:szCs w:val="24"/>
        </w:rPr>
      </w:pPr>
    </w:p>
    <w:p w14:paraId="323601CE" w14:textId="77777777" w:rsidR="00CB6845" w:rsidRPr="00B0709E" w:rsidRDefault="00CB6845" w:rsidP="00B0709E">
      <w:pPr>
        <w:spacing w:line="360" w:lineRule="auto"/>
        <w:jc w:val="both"/>
        <w:rPr>
          <w:rFonts w:ascii="Arial" w:hAnsi="Arial" w:cs="Arial"/>
          <w:b/>
          <w:sz w:val="24"/>
          <w:szCs w:val="24"/>
        </w:rPr>
      </w:pPr>
    </w:p>
    <w:p w14:paraId="5CF00D5B" w14:textId="77777777" w:rsidR="00CB6845" w:rsidRPr="00B0709E" w:rsidRDefault="00CB6845" w:rsidP="00B0709E">
      <w:pPr>
        <w:spacing w:line="360" w:lineRule="auto"/>
        <w:jc w:val="both"/>
        <w:rPr>
          <w:rFonts w:ascii="Arial" w:hAnsi="Arial" w:cs="Arial"/>
          <w:b/>
          <w:sz w:val="24"/>
          <w:szCs w:val="24"/>
        </w:rPr>
      </w:pPr>
    </w:p>
    <w:p w14:paraId="003D4DE1" w14:textId="77777777" w:rsidR="00CB6845" w:rsidRPr="00B0709E" w:rsidRDefault="00CB6845" w:rsidP="00B0709E">
      <w:pPr>
        <w:spacing w:line="360" w:lineRule="auto"/>
        <w:jc w:val="both"/>
        <w:rPr>
          <w:rFonts w:ascii="Arial" w:hAnsi="Arial" w:cs="Arial"/>
          <w:b/>
          <w:sz w:val="24"/>
          <w:szCs w:val="24"/>
        </w:rPr>
      </w:pPr>
    </w:p>
    <w:p w14:paraId="4AE160D8" w14:textId="77777777" w:rsidR="00CB6845" w:rsidRPr="00B0709E" w:rsidRDefault="00CB6845" w:rsidP="00B0709E">
      <w:pPr>
        <w:spacing w:line="360" w:lineRule="auto"/>
        <w:jc w:val="both"/>
        <w:rPr>
          <w:rFonts w:ascii="Arial" w:hAnsi="Arial" w:cs="Arial"/>
          <w:b/>
          <w:sz w:val="24"/>
          <w:szCs w:val="24"/>
        </w:rPr>
      </w:pPr>
    </w:p>
    <w:p w14:paraId="434D0979" w14:textId="77777777" w:rsidR="00B16334" w:rsidRDefault="00B16334" w:rsidP="00B0709E">
      <w:pPr>
        <w:spacing w:line="360" w:lineRule="auto"/>
        <w:jc w:val="both"/>
        <w:rPr>
          <w:rFonts w:ascii="Arial" w:hAnsi="Arial" w:cs="Arial"/>
          <w:b/>
          <w:sz w:val="24"/>
          <w:szCs w:val="24"/>
        </w:rPr>
      </w:pPr>
    </w:p>
    <w:p w14:paraId="7D71485C" w14:textId="77777777" w:rsidR="00B0709E" w:rsidRPr="00B0709E" w:rsidRDefault="00B0709E" w:rsidP="00B0709E">
      <w:pPr>
        <w:spacing w:line="360" w:lineRule="auto"/>
        <w:jc w:val="both"/>
        <w:rPr>
          <w:rFonts w:ascii="Arial" w:hAnsi="Arial" w:cs="Arial"/>
          <w:b/>
          <w:sz w:val="24"/>
          <w:szCs w:val="24"/>
        </w:rPr>
      </w:pPr>
    </w:p>
    <w:p w14:paraId="7DF1F6B7" w14:textId="77777777" w:rsidR="00B16334" w:rsidRPr="00B0709E" w:rsidRDefault="00B16334" w:rsidP="00B0709E">
      <w:pPr>
        <w:spacing w:line="360" w:lineRule="auto"/>
        <w:jc w:val="both"/>
        <w:rPr>
          <w:rFonts w:ascii="Arial" w:hAnsi="Arial" w:cs="Arial"/>
          <w:b/>
          <w:sz w:val="24"/>
          <w:szCs w:val="24"/>
        </w:rPr>
      </w:pPr>
    </w:p>
    <w:p w14:paraId="4692D014" w14:textId="77777777" w:rsidR="00B16334" w:rsidRPr="00B0709E" w:rsidRDefault="00B16334" w:rsidP="00B0709E">
      <w:pPr>
        <w:spacing w:line="360" w:lineRule="auto"/>
        <w:jc w:val="both"/>
        <w:rPr>
          <w:rFonts w:ascii="Arial" w:hAnsi="Arial" w:cs="Arial"/>
          <w:b/>
          <w:sz w:val="24"/>
          <w:szCs w:val="24"/>
        </w:rPr>
      </w:pPr>
    </w:p>
    <w:sectPr w:rsidR="00B16334" w:rsidRPr="00B0709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A6500F"/>
    <w:multiLevelType w:val="multilevel"/>
    <w:tmpl w:val="21309AF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6763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656"/>
    <w:rsid w:val="000B7317"/>
    <w:rsid w:val="00164438"/>
    <w:rsid w:val="001C6409"/>
    <w:rsid w:val="00206FFD"/>
    <w:rsid w:val="00284F12"/>
    <w:rsid w:val="003A0A2E"/>
    <w:rsid w:val="00423359"/>
    <w:rsid w:val="004F1656"/>
    <w:rsid w:val="00543BA3"/>
    <w:rsid w:val="0077442B"/>
    <w:rsid w:val="00813D16"/>
    <w:rsid w:val="009642D9"/>
    <w:rsid w:val="00A936BB"/>
    <w:rsid w:val="00B0709E"/>
    <w:rsid w:val="00B16334"/>
    <w:rsid w:val="00B5476A"/>
    <w:rsid w:val="00BF5445"/>
    <w:rsid w:val="00CB6845"/>
    <w:rsid w:val="00D7637C"/>
    <w:rsid w:val="00DB6F08"/>
    <w:rsid w:val="00E36D84"/>
    <w:rsid w:val="00EE7A3A"/>
    <w:rsid w:val="00F011D6"/>
    <w:rsid w:val="00F04FFD"/>
    <w:rsid w:val="00F11F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A8B46"/>
  <w15:chartTrackingRefBased/>
  <w15:docId w15:val="{8ABCD928-B139-47C5-945E-A82512383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C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01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A0A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72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377</Words>
  <Characters>2079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soledad urbina</dc:creator>
  <cp:keywords/>
  <dc:description/>
  <cp:lastModifiedBy>soledad urbina</cp:lastModifiedBy>
  <cp:revision>2</cp:revision>
  <cp:lastPrinted>2022-09-15T22:05:00Z</cp:lastPrinted>
  <dcterms:created xsi:type="dcterms:W3CDTF">2023-09-14T01:55:00Z</dcterms:created>
  <dcterms:modified xsi:type="dcterms:W3CDTF">2023-09-14T01:55:00Z</dcterms:modified>
</cp:coreProperties>
</file>